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13E2F" w14:textId="11C61E2D" w:rsidR="001E0594" w:rsidRDefault="001E0594" w:rsidP="00A60079">
      <w:pPr>
        <w:rPr>
          <w:b/>
          <w:bCs/>
          <w:sz w:val="28"/>
        </w:rPr>
      </w:pPr>
    </w:p>
    <w:tbl>
      <w:tblPr>
        <w:tblW w:w="5000" w:type="pct"/>
        <w:tblCellMar>
          <w:left w:w="10" w:type="dxa"/>
          <w:right w:w="10" w:type="dxa"/>
        </w:tblCellMar>
        <w:tblLook w:val="04A0" w:firstRow="1" w:lastRow="0" w:firstColumn="1" w:lastColumn="0" w:noHBand="0" w:noVBand="1"/>
      </w:tblPr>
      <w:tblGrid>
        <w:gridCol w:w="13604"/>
      </w:tblGrid>
      <w:tr w:rsidR="005872D4" w:rsidRPr="00937488" w14:paraId="667FC2A3" w14:textId="77777777" w:rsidTr="00E34CC2">
        <w:trPr>
          <w:trHeight w:val="740"/>
        </w:trPr>
        <w:tc>
          <w:tcPr>
            <w:tcW w:w="5000" w:type="pct"/>
            <w:shd w:val="clear" w:color="auto" w:fill="auto"/>
            <w:tcMar>
              <w:top w:w="0" w:type="dxa"/>
              <w:left w:w="108" w:type="dxa"/>
              <w:bottom w:w="0" w:type="dxa"/>
              <w:right w:w="108" w:type="dxa"/>
            </w:tcMar>
            <w:vAlign w:val="center"/>
          </w:tcPr>
          <w:p w14:paraId="5DD599F2" w14:textId="77777777" w:rsidR="005872D4" w:rsidRPr="00937488" w:rsidRDefault="005872D4">
            <w:pPr>
              <w:spacing w:before="120" w:after="120"/>
              <w:jc w:val="center"/>
              <w:rPr>
                <w:rFonts w:cs="Lucida Sans Unicode"/>
                <w:bCs/>
                <w:szCs w:val="36"/>
                <w:lang w:eastAsia="nb-NO"/>
              </w:rPr>
            </w:pPr>
            <w:r w:rsidRPr="00937488">
              <w:rPr>
                <w:rFonts w:cs="Lucida Sans Unicode"/>
                <w:bCs/>
                <w:noProof/>
                <w:szCs w:val="36"/>
                <w:lang w:eastAsia="nb-NO"/>
              </w:rPr>
              <w:drawing>
                <wp:anchor distT="0" distB="0" distL="114300" distR="114300" simplePos="0" relativeHeight="251658240" behindDoc="0" locked="0" layoutInCell="1" allowOverlap="1" wp14:anchorId="1868805B" wp14:editId="2995EBBD">
                  <wp:simplePos x="0" y="0"/>
                  <wp:positionH relativeFrom="margin">
                    <wp:posOffset>1360170</wp:posOffset>
                  </wp:positionH>
                  <wp:positionV relativeFrom="paragraph">
                    <wp:posOffset>424180</wp:posOffset>
                  </wp:positionV>
                  <wp:extent cx="5794375" cy="854075"/>
                  <wp:effectExtent l="0" t="0" r="0" b="3175"/>
                  <wp:wrapTight wrapText="bothSides">
                    <wp:wrapPolygon edited="0">
                      <wp:start x="0" y="0"/>
                      <wp:lineTo x="0" y="21199"/>
                      <wp:lineTo x="21517" y="21199"/>
                      <wp:lineTo x="21517" y="0"/>
                      <wp:lineTo x="0" y="0"/>
                    </wp:wrapPolygon>
                  </wp:wrapTight>
                  <wp:docPr id="5" name="Bild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94375" cy="8540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937488">
              <w:br w:type="page"/>
            </w:r>
          </w:p>
        </w:tc>
      </w:tr>
      <w:tr w:rsidR="005872D4" w:rsidRPr="00937488" w14:paraId="7D533F7D" w14:textId="77777777" w:rsidTr="00E34CC2">
        <w:trPr>
          <w:trHeight w:val="428"/>
        </w:trPr>
        <w:tc>
          <w:tcPr>
            <w:tcW w:w="5000" w:type="pct"/>
            <w:tcBorders>
              <w:bottom w:val="single" w:sz="4" w:space="0" w:color="70AD47" w:themeColor="accent6"/>
            </w:tcBorders>
            <w:shd w:val="clear" w:color="auto" w:fill="auto"/>
            <w:tcMar>
              <w:top w:w="0" w:type="dxa"/>
              <w:left w:w="108" w:type="dxa"/>
              <w:bottom w:w="0" w:type="dxa"/>
              <w:right w:w="108" w:type="dxa"/>
            </w:tcMar>
            <w:vAlign w:val="center"/>
          </w:tcPr>
          <w:p w14:paraId="4E5ACC5E" w14:textId="77777777" w:rsidR="005872D4" w:rsidRPr="00937488" w:rsidRDefault="005872D4">
            <w:pPr>
              <w:jc w:val="center"/>
            </w:pPr>
          </w:p>
          <w:p w14:paraId="0C5F143C" w14:textId="77777777" w:rsidR="005872D4" w:rsidRDefault="005872D4">
            <w:pPr>
              <w:jc w:val="center"/>
            </w:pPr>
          </w:p>
          <w:p w14:paraId="412BB2C8" w14:textId="77777777" w:rsidR="00E80D96" w:rsidRPr="00937488" w:rsidRDefault="00E80D96">
            <w:pPr>
              <w:jc w:val="center"/>
            </w:pPr>
          </w:p>
          <w:p w14:paraId="27B04E44" w14:textId="489F459E" w:rsidR="005872D4" w:rsidRPr="00F12683" w:rsidRDefault="005872D4">
            <w:pPr>
              <w:pStyle w:val="Title"/>
              <w:jc w:val="center"/>
              <w:rPr>
                <w:rFonts w:ascii="Times New Roman" w:hAnsi="Times New Roman" w:cs="Times New Roman"/>
                <w:color w:val="000000" w:themeColor="text1"/>
                <w:sz w:val="44"/>
                <w:szCs w:val="48"/>
              </w:rPr>
            </w:pPr>
            <w:r w:rsidRPr="00F12683">
              <w:rPr>
                <w:rFonts w:ascii="Times New Roman" w:hAnsi="Times New Roman" w:cs="Times New Roman"/>
                <w:color w:val="000000" w:themeColor="text1"/>
                <w:sz w:val="44"/>
                <w:szCs w:val="48"/>
              </w:rPr>
              <w:t xml:space="preserve">Informasjon om anskaffelsen og krav/kvalifikasjonskrav/utvelgelseskriterier/tildelingskriterier </w:t>
            </w:r>
          </w:p>
          <w:p w14:paraId="3697EC5B" w14:textId="5FD52D3D" w:rsidR="00E80D96" w:rsidRPr="00E80D96" w:rsidRDefault="00E80D96" w:rsidP="00E80D96"/>
        </w:tc>
      </w:tr>
      <w:tr w:rsidR="005872D4" w:rsidRPr="00937488" w14:paraId="02AE10F9" w14:textId="77777777" w:rsidTr="00E34CC2">
        <w:trPr>
          <w:trHeight w:val="559"/>
        </w:trPr>
        <w:tc>
          <w:tcPr>
            <w:tcW w:w="5000" w:type="pct"/>
            <w:tcBorders>
              <w:top w:val="single" w:sz="4" w:space="0" w:color="70AD47" w:themeColor="accent6"/>
            </w:tcBorders>
            <w:shd w:val="clear" w:color="auto" w:fill="auto"/>
            <w:tcMar>
              <w:top w:w="0" w:type="dxa"/>
              <w:left w:w="108" w:type="dxa"/>
              <w:bottom w:w="0" w:type="dxa"/>
              <w:right w:w="108" w:type="dxa"/>
            </w:tcMar>
            <w:vAlign w:val="center"/>
          </w:tcPr>
          <w:p w14:paraId="7DB795D8" w14:textId="77777777" w:rsidR="005872D4" w:rsidRPr="00937488" w:rsidRDefault="005872D4">
            <w:pPr>
              <w:pStyle w:val="Title"/>
              <w:jc w:val="center"/>
              <w:rPr>
                <w:rStyle w:val="LFTEtica24pt"/>
              </w:rPr>
            </w:pPr>
          </w:p>
          <w:p w14:paraId="06FC6DFE" w14:textId="77777777" w:rsidR="005872D4" w:rsidRPr="00F12683" w:rsidRDefault="005872D4">
            <w:pPr>
              <w:pStyle w:val="Title"/>
              <w:jc w:val="center"/>
              <w:rPr>
                <w:rStyle w:val="LFTEtica24pt"/>
                <w:rFonts w:ascii="Times New Roman" w:hAnsi="Times New Roman" w:cs="Times New Roman"/>
              </w:rPr>
            </w:pPr>
            <w:r w:rsidRPr="00F12683">
              <w:rPr>
                <w:rStyle w:val="LFTEtica24pt"/>
                <w:rFonts w:ascii="Times New Roman" w:hAnsi="Times New Roman" w:cs="Times New Roman"/>
              </w:rPr>
              <w:t>[</w:t>
            </w:r>
            <w:r w:rsidRPr="00F12683">
              <w:rPr>
                <w:rStyle w:val="LFTEtica24pt"/>
                <w:rFonts w:ascii="Times New Roman" w:hAnsi="Times New Roman" w:cs="Times New Roman"/>
                <w:highlight w:val="lightGray"/>
              </w:rPr>
              <w:t>Fyll inn navn på anskaffelse</w:t>
            </w:r>
            <w:r w:rsidRPr="00F12683">
              <w:rPr>
                <w:rStyle w:val="LFTEtica24pt"/>
                <w:rFonts w:ascii="Times New Roman" w:hAnsi="Times New Roman" w:cs="Times New Roman"/>
              </w:rPr>
              <w:t>]</w:t>
            </w:r>
          </w:p>
          <w:p w14:paraId="1D1459C1" w14:textId="77777777" w:rsidR="005872D4" w:rsidRPr="00937488" w:rsidRDefault="005872D4">
            <w:pPr>
              <w:pStyle w:val="Title"/>
              <w:jc w:val="center"/>
              <w:rPr>
                <w:rStyle w:val="LFTEtica24pt"/>
                <w:sz w:val="28"/>
                <w:szCs w:val="32"/>
              </w:rPr>
            </w:pPr>
          </w:p>
          <w:p w14:paraId="30C40899" w14:textId="77777777" w:rsidR="005872D4" w:rsidRPr="00937488" w:rsidRDefault="005872D4">
            <w:pPr>
              <w:pStyle w:val="Title"/>
              <w:jc w:val="center"/>
              <w:rPr>
                <w:rStyle w:val="LFTEtica24pt"/>
                <w:sz w:val="28"/>
                <w:szCs w:val="32"/>
              </w:rPr>
            </w:pPr>
          </w:p>
          <w:p w14:paraId="6B8A93FF" w14:textId="77777777" w:rsidR="005872D4" w:rsidRPr="00F12683" w:rsidRDefault="005872D4">
            <w:pPr>
              <w:pStyle w:val="Title"/>
              <w:jc w:val="center"/>
              <w:rPr>
                <w:rStyle w:val="LFTEtica24pt"/>
                <w:rFonts w:ascii="Times New Roman" w:hAnsi="Times New Roman" w:cs="Times New Roman"/>
                <w:sz w:val="28"/>
                <w:szCs w:val="32"/>
              </w:rPr>
            </w:pPr>
            <w:r w:rsidRPr="00F12683">
              <w:rPr>
                <w:rStyle w:val="LFTEtica24pt"/>
                <w:rFonts w:ascii="Times New Roman" w:hAnsi="Times New Roman" w:cs="Times New Roman"/>
                <w:sz w:val="28"/>
                <w:szCs w:val="32"/>
              </w:rPr>
              <w:t>Saksnummer: [</w:t>
            </w:r>
            <w:r w:rsidRPr="00F12683">
              <w:rPr>
                <w:rStyle w:val="LFTEtica24pt"/>
                <w:rFonts w:ascii="Times New Roman" w:hAnsi="Times New Roman" w:cs="Times New Roman"/>
                <w:sz w:val="28"/>
                <w:szCs w:val="32"/>
                <w:highlight w:val="lightGray"/>
              </w:rPr>
              <w:t>fyll inn</w:t>
            </w:r>
            <w:r w:rsidRPr="00F12683">
              <w:rPr>
                <w:rStyle w:val="LFTEtica24pt"/>
                <w:rFonts w:ascii="Times New Roman" w:hAnsi="Times New Roman" w:cs="Times New Roman"/>
                <w:sz w:val="28"/>
                <w:szCs w:val="32"/>
              </w:rPr>
              <w:t>]</w:t>
            </w:r>
          </w:p>
          <w:p w14:paraId="3E5C833D" w14:textId="77777777" w:rsidR="005872D4" w:rsidRPr="00F12683" w:rsidRDefault="005872D4">
            <w:pPr>
              <w:pStyle w:val="Title"/>
              <w:jc w:val="center"/>
              <w:rPr>
                <w:rStyle w:val="LFTEtica24pt"/>
                <w:rFonts w:ascii="Times New Roman" w:hAnsi="Times New Roman" w:cs="Times New Roman"/>
                <w:sz w:val="28"/>
                <w:szCs w:val="32"/>
              </w:rPr>
            </w:pPr>
            <w:r w:rsidRPr="00F12683">
              <w:rPr>
                <w:rStyle w:val="LFTEtica24pt"/>
                <w:rFonts w:ascii="Times New Roman" w:hAnsi="Times New Roman" w:cs="Times New Roman"/>
                <w:sz w:val="28"/>
                <w:szCs w:val="32"/>
              </w:rPr>
              <w:t>Dato: [</w:t>
            </w:r>
            <w:r w:rsidRPr="00F12683">
              <w:rPr>
                <w:rStyle w:val="LFTEtica24pt"/>
                <w:rFonts w:ascii="Times New Roman" w:hAnsi="Times New Roman" w:cs="Times New Roman"/>
                <w:sz w:val="28"/>
                <w:szCs w:val="32"/>
                <w:highlight w:val="lightGray"/>
              </w:rPr>
              <w:t>dd.mm.åååå</w:t>
            </w:r>
            <w:r w:rsidRPr="00F12683">
              <w:rPr>
                <w:rStyle w:val="LFTEtica24pt"/>
                <w:rFonts w:ascii="Times New Roman" w:hAnsi="Times New Roman" w:cs="Times New Roman"/>
                <w:sz w:val="28"/>
                <w:szCs w:val="32"/>
              </w:rPr>
              <w:t>]</w:t>
            </w:r>
          </w:p>
          <w:p w14:paraId="7E23A0AF" w14:textId="77777777" w:rsidR="005872D4" w:rsidRDefault="005872D4">
            <w:pPr>
              <w:spacing w:before="120" w:after="120"/>
              <w:jc w:val="center"/>
              <w:rPr>
                <w:rFonts w:cs="Lucida Sans Unicode"/>
                <w:bCs/>
                <w:i/>
                <w:lang w:eastAsia="nb-NO"/>
              </w:rPr>
            </w:pPr>
          </w:p>
          <w:p w14:paraId="3FC5FFB1" w14:textId="77777777" w:rsidR="00E34CC2" w:rsidRDefault="00E34CC2">
            <w:pPr>
              <w:spacing w:before="120" w:after="120"/>
              <w:jc w:val="center"/>
              <w:rPr>
                <w:rFonts w:cs="Lucida Sans Unicode"/>
                <w:bCs/>
                <w:i/>
                <w:lang w:eastAsia="nb-NO"/>
              </w:rPr>
            </w:pPr>
          </w:p>
          <w:p w14:paraId="05B2B5AA" w14:textId="77777777" w:rsidR="00227FBC" w:rsidRPr="00937488" w:rsidRDefault="00227FBC">
            <w:pPr>
              <w:spacing w:before="120" w:after="120"/>
              <w:jc w:val="center"/>
              <w:rPr>
                <w:rFonts w:cs="Lucida Sans Unicode"/>
                <w:bCs/>
                <w:i/>
                <w:lang w:eastAsia="nb-NO"/>
              </w:rPr>
            </w:pPr>
          </w:p>
          <w:p w14:paraId="37D85E7F" w14:textId="77777777" w:rsidR="005872D4" w:rsidRPr="00F12683" w:rsidRDefault="005872D4">
            <w:pPr>
              <w:spacing w:before="120" w:after="120"/>
              <w:jc w:val="center"/>
              <w:rPr>
                <w:b/>
                <w:iCs/>
                <w:shd w:val="clear" w:color="auto" w:fill="FFFF00"/>
                <w:lang w:eastAsia="nb-NO"/>
              </w:rPr>
            </w:pPr>
            <w:r w:rsidRPr="00F12683">
              <w:rPr>
                <w:rStyle w:val="LFTEtica24pt"/>
                <w:rFonts w:ascii="Times New Roman" w:eastAsiaTheme="majorEastAsia" w:hAnsi="Times New Roman"/>
                <w:b/>
                <w:sz w:val="24"/>
              </w:rPr>
              <w:t>Dette dokumentet er et hjelpedokument til bruk ved utfylling av informasjon i KGV. Selve dokumentet skal ikke kunngjøres.</w:t>
            </w:r>
          </w:p>
        </w:tc>
      </w:tr>
      <w:tr w:rsidR="005872D4" w:rsidRPr="00937488" w14:paraId="72E4050B" w14:textId="77777777" w:rsidTr="00E34CC2">
        <w:trPr>
          <w:trHeight w:val="80"/>
        </w:trPr>
        <w:tc>
          <w:tcPr>
            <w:tcW w:w="5000" w:type="pct"/>
            <w:shd w:val="clear" w:color="auto" w:fill="auto"/>
            <w:tcMar>
              <w:top w:w="0" w:type="dxa"/>
              <w:left w:w="108" w:type="dxa"/>
              <w:bottom w:w="0" w:type="dxa"/>
              <w:right w:w="108" w:type="dxa"/>
            </w:tcMar>
            <w:vAlign w:val="center"/>
          </w:tcPr>
          <w:p w14:paraId="0EBB7B05" w14:textId="4349B1FA" w:rsidR="005872D4" w:rsidRPr="00F12683" w:rsidRDefault="005872D4">
            <w:pPr>
              <w:spacing w:before="120" w:after="120"/>
              <w:jc w:val="center"/>
              <w:rPr>
                <w:rStyle w:val="LFTEtica24pt"/>
                <w:rFonts w:ascii="Times New Roman" w:eastAsiaTheme="majorEastAsia" w:hAnsi="Times New Roman"/>
                <w:b/>
                <w:bCs/>
                <w:sz w:val="24"/>
              </w:rPr>
            </w:pPr>
            <w:r w:rsidRPr="00F12683">
              <w:rPr>
                <w:rStyle w:val="LFTEtica24pt"/>
                <w:rFonts w:ascii="Times New Roman" w:eastAsiaTheme="majorEastAsia" w:hAnsi="Times New Roman"/>
                <w:b/>
                <w:bCs/>
                <w:sz w:val="24"/>
              </w:rPr>
              <w:t xml:space="preserve">Når </w:t>
            </w:r>
            <w:r w:rsidR="00931E3E" w:rsidRPr="00F12683">
              <w:rPr>
                <w:rStyle w:val="LFTEtica24pt"/>
                <w:rFonts w:ascii="Times New Roman" w:eastAsiaTheme="majorEastAsia" w:hAnsi="Times New Roman"/>
                <w:b/>
                <w:bCs/>
                <w:sz w:val="24"/>
              </w:rPr>
              <w:t xml:space="preserve">det er foretatt et endelig valg av </w:t>
            </w:r>
            <w:r w:rsidRPr="00F12683">
              <w:rPr>
                <w:rStyle w:val="LFTEtica24pt"/>
                <w:rFonts w:ascii="Times New Roman" w:eastAsiaTheme="majorEastAsia" w:hAnsi="Times New Roman"/>
                <w:b/>
                <w:bCs/>
                <w:sz w:val="24"/>
              </w:rPr>
              <w:t xml:space="preserve">krav/kvalifikasjonskrav/tildelingskriterier fra plukklisten nedenfor, </w:t>
            </w:r>
            <w:r w:rsidR="00931E3E" w:rsidRPr="00F12683">
              <w:rPr>
                <w:rStyle w:val="LFTEtica24pt"/>
                <w:rFonts w:ascii="Times New Roman" w:eastAsiaTheme="majorEastAsia" w:hAnsi="Times New Roman"/>
                <w:b/>
                <w:bCs/>
                <w:sz w:val="24"/>
              </w:rPr>
              <w:t>skal</w:t>
            </w:r>
            <w:r w:rsidRPr="00F12683">
              <w:rPr>
                <w:rStyle w:val="LFTEtica24pt"/>
                <w:rFonts w:ascii="Times New Roman" w:eastAsiaTheme="majorEastAsia" w:hAnsi="Times New Roman"/>
                <w:b/>
                <w:bCs/>
                <w:sz w:val="24"/>
              </w:rPr>
              <w:t xml:space="preserve"> de øvrige alternativer</w:t>
            </w:r>
            <w:r w:rsidR="008042F6">
              <w:rPr>
                <w:rStyle w:val="LFTEtica24pt"/>
                <w:rFonts w:ascii="Times New Roman" w:eastAsiaTheme="majorEastAsia" w:hAnsi="Times New Roman"/>
                <w:b/>
                <w:bCs/>
                <w:sz w:val="24"/>
              </w:rPr>
              <w:t xml:space="preserve"> overstrykes</w:t>
            </w:r>
            <w:r w:rsidRPr="00F12683">
              <w:rPr>
                <w:rStyle w:val="LFTEtica24pt"/>
                <w:rFonts w:ascii="Times New Roman" w:eastAsiaTheme="majorEastAsia" w:hAnsi="Times New Roman"/>
                <w:b/>
                <w:bCs/>
                <w:sz w:val="24"/>
              </w:rPr>
              <w:t>, slik at det tydelig fremgår hva som skal kunngjøres.</w:t>
            </w:r>
          </w:p>
          <w:p w14:paraId="6ACDC3F9" w14:textId="0F635E06" w:rsidR="00E80D96" w:rsidRPr="00937488" w:rsidRDefault="00E80D96">
            <w:pPr>
              <w:spacing w:before="120" w:after="120"/>
              <w:jc w:val="center"/>
              <w:rPr>
                <w:rStyle w:val="LFTEtica24pt"/>
                <w:rFonts w:eastAsiaTheme="majorEastAsia" w:cstheme="majorBidi"/>
                <w:sz w:val="22"/>
              </w:rPr>
            </w:pPr>
          </w:p>
        </w:tc>
      </w:tr>
      <w:tr w:rsidR="005872D4" w:rsidRPr="00937488" w14:paraId="0D27B14F" w14:textId="77777777" w:rsidTr="00E34CC2">
        <w:trPr>
          <w:trHeight w:val="963"/>
        </w:trPr>
        <w:tc>
          <w:tcPr>
            <w:tcW w:w="5000" w:type="pct"/>
            <w:shd w:val="clear" w:color="auto" w:fill="auto"/>
            <w:tcMar>
              <w:top w:w="0" w:type="dxa"/>
              <w:left w:w="108" w:type="dxa"/>
              <w:bottom w:w="0" w:type="dxa"/>
              <w:right w:w="108" w:type="dxa"/>
            </w:tcMar>
            <w:vAlign w:val="center"/>
          </w:tcPr>
          <w:tbl>
            <w:tblPr>
              <w:tblStyle w:val="TableGrid"/>
              <w:tblpPr w:leftFromText="141" w:rightFromText="141" w:vertAnchor="page" w:horzAnchor="margin" w:tblpXSpec="center" w:tblpY="352"/>
              <w:tblOverlap w:val="never"/>
              <w:tblW w:w="9275"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4A0" w:firstRow="1" w:lastRow="0" w:firstColumn="1" w:lastColumn="0" w:noHBand="0" w:noVBand="1"/>
            </w:tblPr>
            <w:tblGrid>
              <w:gridCol w:w="9275"/>
            </w:tblGrid>
            <w:tr w:rsidR="005872D4" w:rsidRPr="00937488" w14:paraId="00633533" w14:textId="77777777" w:rsidTr="00571008">
              <w:trPr>
                <w:trHeight w:val="1130"/>
              </w:trPr>
              <w:tc>
                <w:tcPr>
                  <w:tcW w:w="9275" w:type="dxa"/>
                </w:tcPr>
                <w:p w14:paraId="30A262D2" w14:textId="77777777" w:rsidR="005872D4" w:rsidRPr="00FD76C4" w:rsidRDefault="005872D4">
                  <w:pPr>
                    <w:jc w:val="center"/>
                    <w:rPr>
                      <w:i/>
                      <w:iCs/>
                    </w:rPr>
                  </w:pPr>
                  <w:r w:rsidRPr="00FD76C4">
                    <w:rPr>
                      <w:i/>
                      <w:iCs/>
                    </w:rPr>
                    <w:t xml:space="preserve">   </w:t>
                  </w:r>
                </w:p>
                <w:p w14:paraId="44F18409" w14:textId="644E2113" w:rsidR="00571008" w:rsidRPr="00571008" w:rsidRDefault="005872D4" w:rsidP="00571008">
                  <w:pPr>
                    <w:shd w:val="clear" w:color="auto" w:fill="D0CECE" w:themeFill="background2" w:themeFillShade="E6"/>
                    <w:jc w:val="center"/>
                    <w:rPr>
                      <w:i/>
                      <w:iCs/>
                    </w:rPr>
                  </w:pPr>
                  <w:r w:rsidRPr="00FD76C4">
                    <w:rPr>
                      <w:i/>
                      <w:iCs/>
                    </w:rPr>
                    <w:t>Grå felt skal</w:t>
                  </w:r>
                  <w:r w:rsidR="00EF76F6">
                    <w:rPr>
                      <w:i/>
                      <w:iCs/>
                    </w:rPr>
                    <w:t xml:space="preserve"> vurderes og det skal foretas valg</w:t>
                  </w:r>
                  <w:r w:rsidR="00587E77">
                    <w:rPr>
                      <w:i/>
                      <w:iCs/>
                    </w:rPr>
                    <w:t>/</w:t>
                  </w:r>
                  <w:r w:rsidRPr="00FD76C4">
                    <w:rPr>
                      <w:i/>
                      <w:iCs/>
                    </w:rPr>
                    <w:t xml:space="preserve"> fylles ut.</w:t>
                  </w:r>
                  <w:r w:rsidR="00FD76C4" w:rsidRPr="00FD76C4">
                    <w:rPr>
                      <w:i/>
                      <w:iCs/>
                    </w:rPr>
                    <w:t xml:space="preserve"> Dette er tekst hvor det </w:t>
                  </w:r>
                  <w:r w:rsidR="00D5481C">
                    <w:rPr>
                      <w:i/>
                      <w:iCs/>
                    </w:rPr>
                    <w:t>blant annet kan</w:t>
                  </w:r>
                  <w:r w:rsidR="00FD76C4" w:rsidRPr="00FD76C4">
                    <w:rPr>
                      <w:i/>
                      <w:iCs/>
                    </w:rPr>
                    <w:t xml:space="preserve"> gjøres kontraktsspesifikke tilpasninger</w:t>
                  </w:r>
                  <w:r w:rsidR="00D5481C">
                    <w:rPr>
                      <w:i/>
                      <w:iCs/>
                    </w:rPr>
                    <w:t xml:space="preserve"> basert </w:t>
                  </w:r>
                  <w:r w:rsidR="00FD76C4" w:rsidRPr="00FD76C4">
                    <w:rPr>
                      <w:i/>
                      <w:iCs/>
                    </w:rPr>
                    <w:t>på en konkret vurdering for den enkelte kontrakt.</w:t>
                  </w:r>
                </w:p>
              </w:tc>
            </w:tr>
          </w:tbl>
          <w:p w14:paraId="78FC9687" w14:textId="77777777" w:rsidR="005872D4" w:rsidRPr="00937488" w:rsidRDefault="005872D4">
            <w:pPr>
              <w:spacing w:before="120" w:after="120"/>
              <w:jc w:val="center"/>
              <w:rPr>
                <w:rFonts w:cs="Lucida Sans Unicode"/>
                <w:bCs/>
                <w:i/>
                <w:lang w:eastAsia="nb-NO"/>
              </w:rPr>
            </w:pPr>
          </w:p>
        </w:tc>
      </w:tr>
    </w:tbl>
    <w:p w14:paraId="46C9D3BA" w14:textId="77777777" w:rsidR="005872D4" w:rsidRDefault="005872D4" w:rsidP="005872D4">
      <w:pPr>
        <w:spacing w:after="200" w:line="276" w:lineRule="auto"/>
        <w:rPr>
          <w:b/>
        </w:rPr>
      </w:pPr>
    </w:p>
    <w:p w14:paraId="6EC315CF" w14:textId="77777777" w:rsidR="007F2EAD" w:rsidRPr="00937488" w:rsidRDefault="007F2EAD" w:rsidP="005872D4">
      <w:pPr>
        <w:spacing w:after="200" w:line="276" w:lineRule="auto"/>
        <w:rPr>
          <w:b/>
        </w:rPr>
      </w:pPr>
    </w:p>
    <w:p w14:paraId="380688BC" w14:textId="77777777" w:rsidR="00227FBC" w:rsidRDefault="00227FBC" w:rsidP="00227FBC">
      <w:pPr>
        <w:pStyle w:val="Heading1"/>
        <w:numPr>
          <w:ilvl w:val="0"/>
          <w:numId w:val="0"/>
        </w:numPr>
        <w:ind w:left="643"/>
      </w:pPr>
    </w:p>
    <w:p w14:paraId="47CC70F8" w14:textId="45CBD711" w:rsidR="005872D4" w:rsidRPr="00F12683" w:rsidRDefault="005872D4" w:rsidP="00A20400">
      <w:pPr>
        <w:pStyle w:val="Heading1"/>
        <w:numPr>
          <w:ilvl w:val="0"/>
          <w:numId w:val="10"/>
        </w:numPr>
        <w:tabs>
          <w:tab w:val="num" w:pos="643"/>
        </w:tabs>
        <w:ind w:left="643"/>
        <w:rPr>
          <w:rFonts w:ascii="Times New Roman" w:hAnsi="Times New Roman" w:cs="Times New Roman"/>
        </w:rPr>
      </w:pPr>
      <w:r w:rsidRPr="00F12683">
        <w:rPr>
          <w:rFonts w:ascii="Times New Roman" w:hAnsi="Times New Roman" w:cs="Times New Roman"/>
        </w:rPr>
        <w:t>Innledende informasjon</w:t>
      </w:r>
    </w:p>
    <w:p w14:paraId="7623903E" w14:textId="35228395" w:rsidR="00F35C3C" w:rsidRPr="00F35C3C" w:rsidRDefault="005872D4" w:rsidP="007F2EAD">
      <w:pPr>
        <w:keepNext/>
        <w:spacing w:before="240" w:after="60"/>
        <w:outlineLvl w:val="1"/>
        <w:rPr>
          <w:rFonts w:cs="Lucida Sans Unicode"/>
          <w:b/>
          <w:bCs/>
          <w:lang w:eastAsia="nb-NO"/>
        </w:rPr>
      </w:pPr>
      <w:r w:rsidRPr="00937488">
        <w:rPr>
          <w:rFonts w:cs="Lucida Sans Unicode"/>
          <w:b/>
          <w:bCs/>
          <w:lang w:eastAsia="nb-NO"/>
        </w:rPr>
        <w:t>Anskaffelsesprosedyre</w:t>
      </w:r>
      <w:r w:rsidR="00F35C3C">
        <w:rPr>
          <w:rFonts w:cs="Lucida Sans Unicode"/>
          <w:b/>
          <w:bCs/>
          <w:lang w:eastAsia="nb-NO"/>
        </w:rPr>
        <w:t>:</w:t>
      </w:r>
    </w:p>
    <w:tbl>
      <w:tblPr>
        <w:tblStyle w:val="TableGrid"/>
        <w:tblW w:w="0" w:type="auto"/>
        <w:tblLook w:val="04A0" w:firstRow="1" w:lastRow="0" w:firstColumn="1" w:lastColumn="0" w:noHBand="0" w:noVBand="1"/>
      </w:tblPr>
      <w:tblGrid>
        <w:gridCol w:w="456"/>
        <w:gridCol w:w="8639"/>
      </w:tblGrid>
      <w:tr w:rsidR="005872D4" w:rsidRPr="00937488" w14:paraId="4A9F5FC7" w14:textId="77777777" w:rsidTr="009126F9">
        <w:tc>
          <w:tcPr>
            <w:tcW w:w="456" w:type="dxa"/>
          </w:tcPr>
          <w:p w14:paraId="4094A4A3" w14:textId="76DE411A" w:rsidR="005872D4" w:rsidRPr="00937488" w:rsidRDefault="004614DA">
            <w:pPr>
              <w:keepNext/>
              <w:spacing w:before="120" w:after="60"/>
              <w:outlineLvl w:val="2"/>
              <w:rPr>
                <w:highlight w:val="green"/>
              </w:rPr>
            </w:pPr>
            <w:sdt>
              <w:sdtPr>
                <w:rPr>
                  <w:rFonts w:cs="Lucida Sans Unicode"/>
                </w:rPr>
                <w:id w:val="-1025942431"/>
                <w14:checkbox>
                  <w14:checked w14:val="0"/>
                  <w14:checkedState w14:val="2612" w14:font="MS Gothic"/>
                  <w14:uncheckedState w14:val="2610" w14:font="MS Gothic"/>
                </w14:checkbox>
              </w:sdtPr>
              <w:sdtEndPr/>
              <w:sdtContent>
                <w:r w:rsidR="00024804">
                  <w:rPr>
                    <w:rFonts w:ascii="MS Gothic" w:eastAsia="MS Gothic" w:hAnsi="MS Gothic" w:cs="Lucida Sans Unicode" w:hint="eastAsia"/>
                  </w:rPr>
                  <w:t>☐</w:t>
                </w:r>
              </w:sdtContent>
            </w:sdt>
          </w:p>
        </w:tc>
        <w:tc>
          <w:tcPr>
            <w:tcW w:w="8639" w:type="dxa"/>
          </w:tcPr>
          <w:p w14:paraId="217CC507" w14:textId="04684911" w:rsidR="005872D4" w:rsidRPr="00937488" w:rsidRDefault="005872D4">
            <w:pPr>
              <w:keepNext/>
              <w:spacing w:before="120" w:after="60"/>
              <w:outlineLvl w:val="2"/>
              <w:rPr>
                <w:highlight w:val="lightGray"/>
              </w:rPr>
            </w:pPr>
            <w:r w:rsidRPr="00937488">
              <w:t xml:space="preserve">Åpen </w:t>
            </w:r>
            <w:r w:rsidR="009126F9">
              <w:t>tilbuds</w:t>
            </w:r>
            <w:r w:rsidRPr="00937488">
              <w:t>konkurranse</w:t>
            </w:r>
            <w:r w:rsidR="00437409">
              <w:t xml:space="preserve"> (under EØS-terskelverdi)</w:t>
            </w:r>
          </w:p>
        </w:tc>
      </w:tr>
      <w:tr w:rsidR="009126F9" w:rsidRPr="00937488" w14:paraId="680CC0BB" w14:textId="77777777" w:rsidTr="009126F9">
        <w:tc>
          <w:tcPr>
            <w:tcW w:w="456" w:type="dxa"/>
          </w:tcPr>
          <w:p w14:paraId="58E2246D" w14:textId="1163E3EB" w:rsidR="009126F9" w:rsidRDefault="004614DA" w:rsidP="009126F9">
            <w:pPr>
              <w:keepNext/>
              <w:spacing w:before="120" w:after="60"/>
              <w:outlineLvl w:val="2"/>
              <w:rPr>
                <w:rFonts w:cs="Lucida Sans Unicode"/>
              </w:rPr>
            </w:pPr>
            <w:sdt>
              <w:sdtPr>
                <w:rPr>
                  <w:rFonts w:cs="Lucida Sans Unicode"/>
                </w:rPr>
                <w:id w:val="477968579"/>
                <w14:checkbox>
                  <w14:checked w14:val="0"/>
                  <w14:checkedState w14:val="2612" w14:font="MS Gothic"/>
                  <w14:uncheckedState w14:val="2610" w14:font="MS Gothic"/>
                </w14:checkbox>
              </w:sdtPr>
              <w:sdtEndPr/>
              <w:sdtContent>
                <w:r w:rsidR="00024804">
                  <w:rPr>
                    <w:rFonts w:ascii="MS Gothic" w:eastAsia="MS Gothic" w:hAnsi="MS Gothic" w:cs="Lucida Sans Unicode" w:hint="eastAsia"/>
                  </w:rPr>
                  <w:t>☐</w:t>
                </w:r>
              </w:sdtContent>
            </w:sdt>
          </w:p>
        </w:tc>
        <w:tc>
          <w:tcPr>
            <w:tcW w:w="8639" w:type="dxa"/>
          </w:tcPr>
          <w:p w14:paraId="769C5F9B" w14:textId="5930EC5B" w:rsidR="009126F9" w:rsidRPr="00937488" w:rsidRDefault="009126F9" w:rsidP="009126F9">
            <w:pPr>
              <w:keepNext/>
              <w:spacing w:before="120" w:after="60"/>
              <w:outlineLvl w:val="2"/>
            </w:pPr>
            <w:r w:rsidRPr="00937488">
              <w:t xml:space="preserve">Begrenset </w:t>
            </w:r>
            <w:r>
              <w:t>tilbud</w:t>
            </w:r>
            <w:r w:rsidRPr="00937488">
              <w:t>skonkurranse</w:t>
            </w:r>
            <w:r w:rsidR="00437409">
              <w:t xml:space="preserve"> (under EØS-terskelverdi)</w:t>
            </w:r>
          </w:p>
        </w:tc>
      </w:tr>
      <w:tr w:rsidR="009126F9" w:rsidRPr="00937488" w14:paraId="4153EB4E" w14:textId="77777777" w:rsidTr="009126F9">
        <w:tc>
          <w:tcPr>
            <w:tcW w:w="456" w:type="dxa"/>
          </w:tcPr>
          <w:p w14:paraId="0A42619C" w14:textId="59CB2345" w:rsidR="009126F9" w:rsidRDefault="004614DA" w:rsidP="009126F9">
            <w:pPr>
              <w:keepNext/>
              <w:spacing w:before="120" w:after="60"/>
              <w:outlineLvl w:val="2"/>
              <w:rPr>
                <w:rFonts w:cs="Lucida Sans Unicode"/>
              </w:rPr>
            </w:pPr>
            <w:sdt>
              <w:sdtPr>
                <w:rPr>
                  <w:rFonts w:cs="Lucida Sans Unicode"/>
                </w:rPr>
                <w:id w:val="1412125930"/>
                <w14:checkbox>
                  <w14:checked w14:val="0"/>
                  <w14:checkedState w14:val="2612" w14:font="MS Gothic"/>
                  <w14:uncheckedState w14:val="2610" w14:font="MS Gothic"/>
                </w14:checkbox>
              </w:sdtPr>
              <w:sdtEndPr/>
              <w:sdtContent>
                <w:r w:rsidR="00024804">
                  <w:rPr>
                    <w:rFonts w:ascii="MS Gothic" w:eastAsia="MS Gothic" w:hAnsi="MS Gothic" w:cs="Lucida Sans Unicode" w:hint="eastAsia"/>
                  </w:rPr>
                  <w:t>☐</w:t>
                </w:r>
              </w:sdtContent>
            </w:sdt>
          </w:p>
        </w:tc>
        <w:tc>
          <w:tcPr>
            <w:tcW w:w="8639" w:type="dxa"/>
          </w:tcPr>
          <w:p w14:paraId="2FA75425" w14:textId="009864A7" w:rsidR="009126F9" w:rsidRPr="00937488" w:rsidRDefault="009126F9" w:rsidP="009126F9">
            <w:pPr>
              <w:keepNext/>
              <w:spacing w:before="120" w:after="60"/>
              <w:outlineLvl w:val="2"/>
            </w:pPr>
            <w:r>
              <w:t>Åpen anbudskonkurranse</w:t>
            </w:r>
            <w:r w:rsidR="00437409">
              <w:t xml:space="preserve"> (over EØS-terskelverdi)</w:t>
            </w:r>
          </w:p>
        </w:tc>
      </w:tr>
      <w:tr w:rsidR="009126F9" w:rsidRPr="00937488" w14:paraId="4F6E70A4" w14:textId="77777777" w:rsidTr="009126F9">
        <w:tc>
          <w:tcPr>
            <w:tcW w:w="456" w:type="dxa"/>
          </w:tcPr>
          <w:p w14:paraId="5F2A4502" w14:textId="6950E459" w:rsidR="009126F9" w:rsidRPr="00937488" w:rsidRDefault="004614DA" w:rsidP="009126F9">
            <w:pPr>
              <w:keepNext/>
              <w:spacing w:before="120" w:after="60"/>
              <w:outlineLvl w:val="2"/>
              <w:rPr>
                <w:highlight w:val="green"/>
              </w:rPr>
            </w:pPr>
            <w:sdt>
              <w:sdtPr>
                <w:rPr>
                  <w:rFonts w:cs="Lucida Sans Unicode"/>
                </w:rPr>
                <w:id w:val="-358893400"/>
                <w14:checkbox>
                  <w14:checked w14:val="0"/>
                  <w14:checkedState w14:val="2612" w14:font="MS Gothic"/>
                  <w14:uncheckedState w14:val="2610" w14:font="MS Gothic"/>
                </w14:checkbox>
              </w:sdtPr>
              <w:sdtEndPr/>
              <w:sdtContent>
                <w:r w:rsidR="00024804">
                  <w:rPr>
                    <w:rFonts w:ascii="MS Gothic" w:eastAsia="MS Gothic" w:hAnsi="MS Gothic" w:cs="Lucida Sans Unicode" w:hint="eastAsia"/>
                  </w:rPr>
                  <w:t>☐</w:t>
                </w:r>
              </w:sdtContent>
            </w:sdt>
          </w:p>
        </w:tc>
        <w:tc>
          <w:tcPr>
            <w:tcW w:w="8639" w:type="dxa"/>
          </w:tcPr>
          <w:p w14:paraId="73A65742" w14:textId="7803D1C2" w:rsidR="009126F9" w:rsidRPr="00937488" w:rsidRDefault="009126F9" w:rsidP="009126F9">
            <w:pPr>
              <w:keepNext/>
              <w:spacing w:before="120" w:after="60"/>
              <w:outlineLvl w:val="2"/>
              <w:rPr>
                <w:highlight w:val="green"/>
              </w:rPr>
            </w:pPr>
            <w:r w:rsidRPr="00937488">
              <w:t>Begrenset anbudskonkurranse</w:t>
            </w:r>
            <w:r w:rsidR="00437409">
              <w:t xml:space="preserve"> (over EØS-terskelverdi)</w:t>
            </w:r>
          </w:p>
        </w:tc>
      </w:tr>
      <w:tr w:rsidR="009126F9" w:rsidRPr="00937488" w14:paraId="200D4A0E" w14:textId="77777777" w:rsidTr="009126F9">
        <w:tc>
          <w:tcPr>
            <w:tcW w:w="456" w:type="dxa"/>
          </w:tcPr>
          <w:p w14:paraId="5AE4328C" w14:textId="119E9B14" w:rsidR="009126F9" w:rsidRPr="00937488" w:rsidRDefault="004614DA" w:rsidP="009126F9">
            <w:pPr>
              <w:keepNext/>
              <w:spacing w:before="120" w:after="60"/>
              <w:outlineLvl w:val="2"/>
              <w:rPr>
                <w:rFonts w:ascii="MS Gothic" w:eastAsia="MS Gothic" w:hAnsi="MS Gothic" w:cs="Lucida Sans Unicode"/>
              </w:rPr>
            </w:pPr>
            <w:sdt>
              <w:sdtPr>
                <w:rPr>
                  <w:rFonts w:cs="Lucida Sans Unicode"/>
                </w:rPr>
                <w:id w:val="-304931945"/>
                <w14:checkbox>
                  <w14:checked w14:val="0"/>
                  <w14:checkedState w14:val="2612" w14:font="MS Gothic"/>
                  <w14:uncheckedState w14:val="2610" w14:font="MS Gothic"/>
                </w14:checkbox>
              </w:sdtPr>
              <w:sdtEndPr/>
              <w:sdtContent>
                <w:r w:rsidR="004C1563">
                  <w:rPr>
                    <w:rFonts w:ascii="MS Gothic" w:eastAsia="MS Gothic" w:hAnsi="MS Gothic" w:cs="Lucida Sans Unicode" w:hint="eastAsia"/>
                  </w:rPr>
                  <w:t>☐</w:t>
                </w:r>
              </w:sdtContent>
            </w:sdt>
          </w:p>
        </w:tc>
        <w:tc>
          <w:tcPr>
            <w:tcW w:w="8639" w:type="dxa"/>
          </w:tcPr>
          <w:p w14:paraId="7F73FF12" w14:textId="4592F663" w:rsidR="009126F9" w:rsidRPr="00937488" w:rsidRDefault="009126F9" w:rsidP="009126F9">
            <w:pPr>
              <w:keepNext/>
              <w:spacing w:before="120" w:after="60"/>
              <w:outlineLvl w:val="2"/>
            </w:pPr>
            <w:r w:rsidRPr="00937488">
              <w:t xml:space="preserve">Konkurranse med forhandling </w:t>
            </w:r>
            <w:r w:rsidR="00437409">
              <w:t>(over EØS-terskelverdi)</w:t>
            </w:r>
          </w:p>
        </w:tc>
      </w:tr>
      <w:tr w:rsidR="009126F9" w:rsidRPr="00937488" w14:paraId="60CBE292" w14:textId="77777777" w:rsidTr="009126F9">
        <w:tc>
          <w:tcPr>
            <w:tcW w:w="456" w:type="dxa"/>
          </w:tcPr>
          <w:p w14:paraId="38DEBFF2" w14:textId="79B914BB" w:rsidR="009126F9" w:rsidRPr="00937488" w:rsidRDefault="004614DA" w:rsidP="009126F9">
            <w:pPr>
              <w:keepNext/>
              <w:spacing w:before="120" w:after="60"/>
              <w:outlineLvl w:val="2"/>
              <w:rPr>
                <w:rFonts w:ascii="MS Gothic" w:eastAsia="MS Gothic" w:hAnsi="MS Gothic" w:cs="Lucida Sans Unicode"/>
              </w:rPr>
            </w:pPr>
            <w:sdt>
              <w:sdtPr>
                <w:rPr>
                  <w:rFonts w:cs="Lucida Sans Unicode"/>
                </w:rPr>
                <w:id w:val="1717691754"/>
                <w14:checkbox>
                  <w14:checked w14:val="0"/>
                  <w14:checkedState w14:val="2612" w14:font="MS Gothic"/>
                  <w14:uncheckedState w14:val="2610" w14:font="MS Gothic"/>
                </w14:checkbox>
              </w:sdtPr>
              <w:sdtEndPr/>
              <w:sdtContent>
                <w:r w:rsidR="004C1563">
                  <w:rPr>
                    <w:rFonts w:ascii="MS Gothic" w:eastAsia="MS Gothic" w:hAnsi="MS Gothic" w:cs="Lucida Sans Unicode" w:hint="eastAsia"/>
                  </w:rPr>
                  <w:t>☐</w:t>
                </w:r>
              </w:sdtContent>
            </w:sdt>
          </w:p>
        </w:tc>
        <w:tc>
          <w:tcPr>
            <w:tcW w:w="8639" w:type="dxa"/>
          </w:tcPr>
          <w:p w14:paraId="54767DFB" w14:textId="3BBC57EC" w:rsidR="009126F9" w:rsidRPr="00937488" w:rsidRDefault="009126F9" w:rsidP="009126F9">
            <w:pPr>
              <w:keepNext/>
              <w:spacing w:before="120" w:after="60"/>
              <w:outlineLvl w:val="2"/>
            </w:pPr>
            <w:r w:rsidRPr="00937488">
              <w:t>Konkurransepreget dialog</w:t>
            </w:r>
            <w:r w:rsidR="00437409">
              <w:t xml:space="preserve"> (over EØS-terskelverdi)</w:t>
            </w:r>
          </w:p>
        </w:tc>
      </w:tr>
    </w:tbl>
    <w:p w14:paraId="079559B2" w14:textId="77777777" w:rsidR="007F2EAD" w:rsidRDefault="007F2EAD" w:rsidP="005872D4"/>
    <w:p w14:paraId="23053825" w14:textId="49EC4163" w:rsidR="005872D4" w:rsidRPr="00937488" w:rsidRDefault="005872D4" w:rsidP="005872D4">
      <w:r w:rsidRPr="007F2EAD">
        <w:t>Teksten som fylles inn her, benyttes ved utfylling av «Velg prosedyre» i KGV og fremkommer i kunngjøringsteksten.</w:t>
      </w:r>
      <w:r w:rsidRPr="00937488">
        <w:t xml:space="preserve"> </w:t>
      </w:r>
    </w:p>
    <w:p w14:paraId="6849447F" w14:textId="77777777" w:rsidR="005872D4" w:rsidRDefault="005872D4" w:rsidP="00A60079">
      <w:pPr>
        <w:rPr>
          <w:b/>
          <w:bCs/>
          <w:sz w:val="28"/>
        </w:rPr>
      </w:pPr>
    </w:p>
    <w:p w14:paraId="6AC5118E" w14:textId="77777777" w:rsidR="0009569C" w:rsidRPr="00DA6510" w:rsidRDefault="0009569C" w:rsidP="0009569C">
      <w:pPr>
        <w:keepNext/>
        <w:spacing w:before="240" w:after="60"/>
        <w:outlineLvl w:val="1"/>
      </w:pPr>
      <w:bookmarkStart w:id="0" w:name="_Toc479011111"/>
      <w:bookmarkStart w:id="1" w:name="_Toc25826044"/>
      <w:r w:rsidRPr="0009569C">
        <w:rPr>
          <w:rFonts w:cs="Lucida Sans Unicode"/>
          <w:b/>
          <w:bCs/>
          <w:lang w:eastAsia="nb-NO"/>
        </w:rPr>
        <w:t>Tilbudsfrist</w:t>
      </w:r>
      <w:bookmarkEnd w:id="0"/>
      <w:bookmarkEnd w:id="1"/>
    </w:p>
    <w:p w14:paraId="253F5E89" w14:textId="77777777" w:rsidR="0009569C" w:rsidRPr="00B53855" w:rsidRDefault="0009569C" w:rsidP="0009569C">
      <w:r w:rsidRPr="00B53855">
        <w:t>Frist for levering av</w:t>
      </w:r>
      <w:r>
        <w:t xml:space="preserve"> leverandørenes tilbud er</w:t>
      </w:r>
      <w:r w:rsidRPr="00B53855">
        <w:t>:</w:t>
      </w:r>
      <w:r>
        <w:t xml:space="preserve"> </w:t>
      </w:r>
    </w:p>
    <w:p w14:paraId="0B1A819E" w14:textId="77777777" w:rsidR="0009569C" w:rsidRDefault="0009569C" w:rsidP="0009569C"/>
    <w:p w14:paraId="12EB47B1" w14:textId="77777777" w:rsidR="0009569C" w:rsidRPr="00AC21DD" w:rsidRDefault="0009569C" w:rsidP="0009569C">
      <w:pPr>
        <w:shd w:val="clear" w:color="auto" w:fill="D9D9D9"/>
        <w:rPr>
          <w:b/>
        </w:rPr>
      </w:pPr>
      <w:r>
        <w:rPr>
          <w:b/>
        </w:rPr>
        <w:t>[dato her/kl. 12:00]</w:t>
      </w:r>
    </w:p>
    <w:p w14:paraId="1D28FA20" w14:textId="77777777" w:rsidR="0009569C" w:rsidRDefault="0009569C" w:rsidP="0009569C"/>
    <w:p w14:paraId="4810675B" w14:textId="77777777" w:rsidR="0009569C" w:rsidRPr="0009569C" w:rsidRDefault="0009569C" w:rsidP="0009569C">
      <w:pPr>
        <w:keepNext/>
        <w:spacing w:before="240" w:after="60"/>
        <w:outlineLvl w:val="1"/>
        <w:rPr>
          <w:rFonts w:cs="Lucida Sans Unicode"/>
          <w:b/>
          <w:bCs/>
          <w:lang w:eastAsia="nb-NO"/>
        </w:rPr>
      </w:pPr>
      <w:bookmarkStart w:id="2" w:name="_Toc479011112"/>
      <w:r w:rsidRPr="0009569C">
        <w:rPr>
          <w:rFonts w:cs="Lucida Sans Unicode"/>
          <w:b/>
          <w:bCs/>
          <w:lang w:eastAsia="nb-NO"/>
        </w:rPr>
        <w:t xml:space="preserve"> </w:t>
      </w:r>
      <w:bookmarkStart w:id="3" w:name="_Toc25826045"/>
      <w:r w:rsidRPr="0009569C">
        <w:rPr>
          <w:rFonts w:cs="Lucida Sans Unicode"/>
          <w:b/>
          <w:bCs/>
          <w:lang w:eastAsia="nb-NO"/>
        </w:rPr>
        <w:t>Vedståelsesfrist</w:t>
      </w:r>
      <w:bookmarkEnd w:id="2"/>
      <w:bookmarkEnd w:id="3"/>
    </w:p>
    <w:p w14:paraId="3859DDB5" w14:textId="77777777" w:rsidR="0009569C" w:rsidRDefault="0009569C" w:rsidP="0009569C">
      <w:r>
        <w:t>Tilbud skal være bindende til og med:</w:t>
      </w:r>
    </w:p>
    <w:p w14:paraId="6A9B45D0" w14:textId="77777777" w:rsidR="0009569C" w:rsidRDefault="0009569C" w:rsidP="0009569C"/>
    <w:p w14:paraId="61D22D54" w14:textId="77777777" w:rsidR="0009569C" w:rsidRPr="00750BC1" w:rsidRDefault="0009569C" w:rsidP="0009569C">
      <w:pPr>
        <w:shd w:val="clear" w:color="auto" w:fill="D9D9D9"/>
        <w:rPr>
          <w:b/>
        </w:rPr>
      </w:pPr>
      <w:r w:rsidRPr="0078787E">
        <w:rPr>
          <w:b/>
        </w:rPr>
        <w:t xml:space="preserve"> [dato her]</w:t>
      </w:r>
    </w:p>
    <w:p w14:paraId="3A32C100" w14:textId="77777777" w:rsidR="005872D4" w:rsidRDefault="005872D4" w:rsidP="00A60079">
      <w:pPr>
        <w:rPr>
          <w:b/>
          <w:bCs/>
          <w:sz w:val="28"/>
        </w:rPr>
      </w:pPr>
    </w:p>
    <w:p w14:paraId="2A1E7904" w14:textId="5A6AEA70" w:rsidR="00F35C3C" w:rsidRPr="0036197B" w:rsidRDefault="00F35C3C" w:rsidP="0036197B">
      <w:pPr>
        <w:keepNext/>
        <w:spacing w:before="240" w:after="60"/>
        <w:outlineLvl w:val="1"/>
        <w:rPr>
          <w:rFonts w:cs="Lucida Sans Unicode"/>
          <w:b/>
          <w:bCs/>
          <w:lang w:eastAsia="nb-NO"/>
        </w:rPr>
      </w:pPr>
      <w:r w:rsidRPr="0036197B">
        <w:rPr>
          <w:rFonts w:cs="Lucida Sans Unicode"/>
          <w:b/>
          <w:bCs/>
          <w:lang w:eastAsia="nb-NO"/>
        </w:rPr>
        <w:t>På forespørsel fra oppdragsgiver</w:t>
      </w:r>
      <w:r w:rsidR="00AE6A3F">
        <w:rPr>
          <w:rFonts w:cs="Lucida Sans Unicode"/>
          <w:b/>
          <w:bCs/>
          <w:lang w:eastAsia="nb-NO"/>
        </w:rPr>
        <w:t xml:space="preserve"> eller </w:t>
      </w:r>
      <w:r w:rsidR="00FF6847">
        <w:rPr>
          <w:rFonts w:cs="Lucida Sans Unicode"/>
          <w:b/>
          <w:bCs/>
          <w:lang w:eastAsia="nb-NO"/>
        </w:rPr>
        <w:t xml:space="preserve">sammen </w:t>
      </w:r>
      <w:r w:rsidRPr="0036197B">
        <w:rPr>
          <w:rFonts w:cs="Lucida Sans Unicode"/>
          <w:b/>
          <w:bCs/>
          <w:lang w:eastAsia="nb-NO"/>
        </w:rPr>
        <w:t>med forespørsel om deltakelse i konkurransen:</w:t>
      </w:r>
    </w:p>
    <w:p w14:paraId="314C99A0" w14:textId="77777777" w:rsidR="007C5F76" w:rsidRDefault="007C5F76" w:rsidP="00A60079">
      <w:pPr>
        <w:rPr>
          <w:rFonts w:cs="Lucida Sans Unicode"/>
          <w:bCs/>
          <w:szCs w:val="16"/>
          <w:shd w:val="clear" w:color="auto" w:fill="A5A5A5" w:themeFill="accent3"/>
          <w:lang w:eastAsia="nb-NO"/>
        </w:rPr>
      </w:pPr>
    </w:p>
    <w:p w14:paraId="1E56AF2A" w14:textId="07513EAC" w:rsidR="00B1325A" w:rsidRDefault="007C5F76" w:rsidP="00A60079">
      <w:pPr>
        <w:rPr>
          <w:rFonts w:cs="Lucida Sans Unicode"/>
          <w:bCs/>
          <w:szCs w:val="16"/>
          <w:lang w:eastAsia="nb-NO"/>
        </w:rPr>
      </w:pPr>
      <w:r w:rsidRPr="007C5F76">
        <w:t>F</w:t>
      </w:r>
      <w:r w:rsidR="00D31FFA">
        <w:t>lere av</w:t>
      </w:r>
      <w:r w:rsidR="0036197B" w:rsidRPr="0036197B">
        <w:t xml:space="preserve"> </w:t>
      </w:r>
      <w:r w:rsidR="0036197B">
        <w:t>dokumentasjonskravene</w:t>
      </w:r>
      <w:r>
        <w:t xml:space="preserve"> i punkt 2 har</w:t>
      </w:r>
      <w:r w:rsidR="00C52596">
        <w:t xml:space="preserve"> teksten «</w:t>
      </w:r>
      <w:r w:rsidR="00C52596" w:rsidRPr="00D5481C">
        <w:rPr>
          <w:rFonts w:cs="Lucida Sans Unicode"/>
          <w:bCs/>
          <w:szCs w:val="16"/>
          <w:shd w:val="clear" w:color="auto" w:fill="D0CECE" w:themeFill="background2" w:themeFillShade="E6"/>
          <w:lang w:eastAsia="nb-NO"/>
        </w:rPr>
        <w:t>på forespørsel fra oppdragsgiver</w:t>
      </w:r>
      <w:r w:rsidR="00182842">
        <w:rPr>
          <w:rFonts w:cs="Lucida Sans Unicode"/>
          <w:bCs/>
          <w:szCs w:val="16"/>
          <w:shd w:val="clear" w:color="auto" w:fill="D0CECE" w:themeFill="background2" w:themeFillShade="E6"/>
          <w:lang w:eastAsia="nb-NO"/>
        </w:rPr>
        <w:t xml:space="preserve"> eller </w:t>
      </w:r>
      <w:r w:rsidR="00A676B6">
        <w:rPr>
          <w:rFonts w:cs="Lucida Sans Unicode"/>
          <w:bCs/>
          <w:szCs w:val="16"/>
          <w:shd w:val="clear" w:color="auto" w:fill="D0CECE" w:themeFill="background2" w:themeFillShade="E6"/>
          <w:lang w:eastAsia="nb-NO"/>
        </w:rPr>
        <w:t>sammen med</w:t>
      </w:r>
      <w:r w:rsidR="00C52596" w:rsidRPr="00D5481C">
        <w:rPr>
          <w:rFonts w:cs="Lucida Sans Unicode"/>
          <w:bCs/>
          <w:szCs w:val="16"/>
          <w:shd w:val="clear" w:color="auto" w:fill="D0CECE" w:themeFill="background2" w:themeFillShade="E6"/>
          <w:lang w:eastAsia="nb-NO"/>
        </w:rPr>
        <w:t xml:space="preserve"> forespørsel om deltakelse i konkurransen</w:t>
      </w:r>
      <w:r w:rsidR="00C52596">
        <w:rPr>
          <w:rFonts w:cs="Lucida Sans Unicode"/>
          <w:bCs/>
          <w:szCs w:val="16"/>
          <w:lang w:eastAsia="nb-NO"/>
        </w:rPr>
        <w:t xml:space="preserve">». </w:t>
      </w:r>
    </w:p>
    <w:p w14:paraId="2827F560" w14:textId="39B83812" w:rsidR="00E41FD3" w:rsidRPr="00515A17" w:rsidRDefault="00473500" w:rsidP="00353490">
      <w:pPr>
        <w:pStyle w:val="ListParagraph"/>
        <w:numPr>
          <w:ilvl w:val="0"/>
          <w:numId w:val="12"/>
        </w:numPr>
        <w:rPr>
          <w:bCs/>
        </w:rPr>
      </w:pPr>
      <w:r w:rsidRPr="00515A17">
        <w:rPr>
          <w:rFonts w:cs="Lucida Sans Unicode"/>
          <w:bCs/>
          <w:szCs w:val="16"/>
          <w:lang w:eastAsia="nb-NO"/>
        </w:rPr>
        <w:t>«På forespørsel fra oppdragsgiver</w:t>
      </w:r>
      <w:r w:rsidR="00625B72" w:rsidRPr="00515A17">
        <w:rPr>
          <w:rFonts w:cs="Lucida Sans Unicode"/>
          <w:bCs/>
          <w:szCs w:val="16"/>
          <w:lang w:eastAsia="nb-NO"/>
        </w:rPr>
        <w:t>»</w:t>
      </w:r>
      <w:r w:rsidRPr="00515A17">
        <w:rPr>
          <w:rFonts w:cs="Lucida Sans Unicode"/>
          <w:bCs/>
          <w:szCs w:val="16"/>
          <w:lang w:eastAsia="nb-NO"/>
        </w:rPr>
        <w:t xml:space="preserve"> skal benyttes i alle åpne tilbuds- og anbudskonkurranser</w:t>
      </w:r>
      <w:r w:rsidR="007D26DF" w:rsidRPr="00515A17">
        <w:rPr>
          <w:rFonts w:cs="Lucida Sans Unicode"/>
          <w:bCs/>
          <w:szCs w:val="16"/>
          <w:lang w:eastAsia="nb-NO"/>
        </w:rPr>
        <w:t>.</w:t>
      </w:r>
      <w:r w:rsidR="00353490" w:rsidRPr="00515A17">
        <w:rPr>
          <w:rFonts w:cs="Lucida Sans Unicode"/>
          <w:bCs/>
          <w:szCs w:val="16"/>
          <w:lang w:eastAsia="nb-NO"/>
        </w:rPr>
        <w:t xml:space="preserve"> </w:t>
      </w:r>
    </w:p>
    <w:p w14:paraId="7FD4AE3D" w14:textId="1401AD80" w:rsidR="005872D4" w:rsidRPr="00515A17" w:rsidRDefault="006D740A" w:rsidP="00353490">
      <w:pPr>
        <w:pStyle w:val="ListParagraph"/>
        <w:numPr>
          <w:ilvl w:val="0"/>
          <w:numId w:val="12"/>
        </w:numPr>
        <w:rPr>
          <w:bCs/>
        </w:rPr>
      </w:pPr>
      <w:r w:rsidRPr="00515A17">
        <w:rPr>
          <w:rFonts w:cs="Lucida Sans Unicode"/>
          <w:bCs/>
          <w:szCs w:val="16"/>
          <w:lang w:eastAsia="nb-NO"/>
        </w:rPr>
        <w:t>«</w:t>
      </w:r>
      <w:r w:rsidR="00DE6583" w:rsidRPr="00515A17">
        <w:rPr>
          <w:rFonts w:cs="Lucida Sans Unicode"/>
          <w:bCs/>
          <w:szCs w:val="16"/>
          <w:lang w:eastAsia="nb-NO"/>
        </w:rPr>
        <w:t>S</w:t>
      </w:r>
      <w:r w:rsidRPr="00515A17">
        <w:rPr>
          <w:rFonts w:cs="Lucida Sans Unicode"/>
          <w:bCs/>
          <w:szCs w:val="16"/>
          <w:lang w:eastAsia="nb-NO"/>
        </w:rPr>
        <w:t>ammen med forespørsel om deltakelse i konkurransen» skal benyttes</w:t>
      </w:r>
      <w:r w:rsidR="00553284" w:rsidRPr="00515A17">
        <w:rPr>
          <w:rFonts w:cs="Lucida Sans Unicode"/>
          <w:bCs/>
          <w:szCs w:val="16"/>
          <w:lang w:eastAsia="nb-NO"/>
        </w:rPr>
        <w:t xml:space="preserve"> i begrenset tilbuds- og anbudskonkurranse, konkurranse med forhandling og konkurransepreget dialog. </w:t>
      </w:r>
    </w:p>
    <w:p w14:paraId="67F21D12" w14:textId="77777777" w:rsidR="005743F9" w:rsidRDefault="005743F9" w:rsidP="001E0594">
      <w:pPr>
        <w:rPr>
          <w:rFonts w:cs="Lucida Sans Unicode"/>
          <w:bCs/>
        </w:rPr>
      </w:pPr>
    </w:p>
    <w:p w14:paraId="3E3F5300" w14:textId="6B9059C0" w:rsidR="005B38D4" w:rsidRPr="00FC553A" w:rsidRDefault="00795D46" w:rsidP="00A20400">
      <w:pPr>
        <w:pStyle w:val="Heading1"/>
        <w:numPr>
          <w:ilvl w:val="0"/>
          <w:numId w:val="10"/>
        </w:numPr>
        <w:rPr>
          <w:rFonts w:ascii="Times New Roman" w:hAnsi="Times New Roman" w:cs="Times New Roman"/>
        </w:rPr>
      </w:pPr>
      <w:r w:rsidRPr="00FC553A">
        <w:rPr>
          <w:rFonts w:ascii="Times New Roman" w:hAnsi="Times New Roman" w:cs="Times New Roman"/>
        </w:rPr>
        <w:t>Krav til leverandøren, kvalifikasjonskrav og fravær av avvisningsgrunner</w:t>
      </w:r>
    </w:p>
    <w:p w14:paraId="0AE0A60C" w14:textId="77777777" w:rsidR="005B38D4" w:rsidRPr="00360372" w:rsidRDefault="005B38D4" w:rsidP="001E0594">
      <w:pPr>
        <w:rPr>
          <w:rFonts w:cs="Lucida Sans Unicode"/>
          <w:bCs/>
        </w:rPr>
      </w:pPr>
    </w:p>
    <w:tbl>
      <w:tblPr>
        <w:tblW w:w="15446" w:type="dxa"/>
        <w:tblLayout w:type="fixed"/>
        <w:tblCellMar>
          <w:left w:w="10" w:type="dxa"/>
          <w:right w:w="10" w:type="dxa"/>
        </w:tblCellMar>
        <w:tblLook w:val="0000" w:firstRow="0" w:lastRow="0" w:firstColumn="0" w:lastColumn="0" w:noHBand="0" w:noVBand="0"/>
      </w:tblPr>
      <w:tblGrid>
        <w:gridCol w:w="4390"/>
        <w:gridCol w:w="8363"/>
        <w:gridCol w:w="2693"/>
      </w:tblGrid>
      <w:tr w:rsidR="00FD76C4" w:rsidRPr="00360372" w14:paraId="05FA134D" w14:textId="77777777" w:rsidTr="6E41E921">
        <w:tc>
          <w:tcPr>
            <w:tcW w:w="127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67AE9A2B" w14:textId="55E35D4C" w:rsidR="00FD76C4" w:rsidRPr="00FD76C4" w:rsidRDefault="00FD76C4" w:rsidP="00510B32">
            <w:pPr>
              <w:rPr>
                <w:rFonts w:cs="Lucida Sans Unicode"/>
                <w:b/>
                <w:sz w:val="28"/>
                <w:szCs w:val="28"/>
              </w:rPr>
            </w:pPr>
            <w:r w:rsidRPr="004C7339">
              <w:rPr>
                <w:rFonts w:cs="Lucida Sans Unicode"/>
                <w:b/>
                <w:sz w:val="28"/>
                <w:szCs w:val="28"/>
              </w:rPr>
              <w:t>Det europeiske egenerklæringsskjemaet (ESPD-skjema)</w:t>
            </w:r>
          </w:p>
        </w:tc>
        <w:tc>
          <w:tcPr>
            <w:tcW w:w="2693" w:type="dxa"/>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27ECFF33" w14:textId="788364E0" w:rsidR="00FD76C4" w:rsidRPr="00360372" w:rsidRDefault="00FD76C4" w:rsidP="00B84D9F">
            <w:pPr>
              <w:tabs>
                <w:tab w:val="left" w:pos="2792"/>
              </w:tabs>
              <w:rPr>
                <w:rFonts w:cs="Lucida Sans Unicode"/>
                <w:b/>
              </w:rPr>
            </w:pPr>
            <w:r w:rsidRPr="00360372">
              <w:rPr>
                <w:rFonts w:cs="Lucida Sans Unicode"/>
                <w:b/>
              </w:rPr>
              <w:t>Merknader</w:t>
            </w:r>
            <w:r>
              <w:rPr>
                <w:rFonts w:cs="Lucida Sans Unicode"/>
                <w:b/>
              </w:rPr>
              <w:t>/veiledning</w:t>
            </w:r>
          </w:p>
          <w:p w14:paraId="305D4A59" w14:textId="77777777" w:rsidR="00FD76C4" w:rsidRPr="00360372" w:rsidRDefault="00FD76C4" w:rsidP="00510B32">
            <w:pPr>
              <w:tabs>
                <w:tab w:val="left" w:pos="2792"/>
              </w:tabs>
              <w:rPr>
                <w:rFonts w:cs="Lucida Sans Unicode"/>
                <w:b/>
              </w:rPr>
            </w:pPr>
          </w:p>
        </w:tc>
      </w:tr>
      <w:tr w:rsidR="00491AB1" w:rsidRPr="00AC344B" w14:paraId="0AFD40BC" w14:textId="77777777" w:rsidTr="6E41E921">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5C771F8A" w14:textId="77777777" w:rsidR="00491AB1" w:rsidRDefault="002720E7" w:rsidP="00510B32">
            <w:pPr>
              <w:rPr>
                <w:rFonts w:cs="Lucida Sans Unicode"/>
                <w:b/>
              </w:rPr>
            </w:pPr>
            <w:r>
              <w:rPr>
                <w:rFonts w:cs="Lucida Sans Unicode"/>
                <w:b/>
              </w:rPr>
              <w:t xml:space="preserve">Alle </w:t>
            </w:r>
            <w:r w:rsidR="00AA73C3">
              <w:rPr>
                <w:rFonts w:cs="Lucida Sans Unicode"/>
                <w:b/>
              </w:rPr>
              <w:t>kontrakter u</w:t>
            </w:r>
            <w:r w:rsidR="00491AB1">
              <w:rPr>
                <w:rFonts w:cs="Lucida Sans Unicode"/>
                <w:b/>
              </w:rPr>
              <w:t>nder EØS-terskelverdi:</w:t>
            </w:r>
          </w:p>
          <w:p w14:paraId="1E55B2CD" w14:textId="77777777" w:rsidR="00F80CC6" w:rsidRDefault="00F80CC6" w:rsidP="00510B32">
            <w:pPr>
              <w:rPr>
                <w:rFonts w:cs="Lucida Sans Unicode"/>
                <w:b/>
              </w:rPr>
            </w:pPr>
          </w:p>
          <w:p w14:paraId="58B92CBA" w14:textId="77777777" w:rsidR="00F80CC6" w:rsidRPr="004D0A9B" w:rsidRDefault="00F80CC6" w:rsidP="00F80CC6">
            <w:pPr>
              <w:shd w:val="clear" w:color="auto" w:fill="ECECEC"/>
              <w:spacing w:before="120" w:after="120"/>
              <w:rPr>
                <w:rFonts w:cs="Lucida Sans Unicode"/>
                <w:bCs/>
                <w:szCs w:val="16"/>
              </w:rPr>
            </w:pPr>
            <w:r w:rsidRPr="004D0A9B">
              <w:rPr>
                <w:rFonts w:cs="Lucida Sans Unicode"/>
                <w:bCs/>
                <w:szCs w:val="16"/>
              </w:rPr>
              <w:t>Leverandøren skal levere det europeiske egenerklæringsskjemaet (ESPD) sammen med forespørselen om å delta i konkurransen eller sammen med tilbudet.</w:t>
            </w:r>
          </w:p>
          <w:p w14:paraId="7DB97727" w14:textId="6101D503" w:rsidR="00F80CC6" w:rsidRDefault="00F80CC6" w:rsidP="00510B32">
            <w:pPr>
              <w:rPr>
                <w:rFonts w:cs="Lucida Sans Unicode"/>
                <w:b/>
              </w:rPr>
            </w:pPr>
          </w:p>
        </w:tc>
        <w:tc>
          <w:tcPr>
            <w:tcW w:w="8363" w:type="dxa"/>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4F1D0356" w14:textId="0086BB42" w:rsidR="00491AB1" w:rsidRPr="00360372" w:rsidRDefault="00DA4EC6" w:rsidP="00DA4EC6">
            <w:pPr>
              <w:rPr>
                <w:rFonts w:cs="Lucida Sans Unicode"/>
                <w:b/>
              </w:rPr>
            </w:pPr>
            <w:r w:rsidRPr="00752B87">
              <w:t>Bestemmelsene om avvisning på grunn av forhold ved leverandøren fremgår av anskaffelsesforskriften § 9-5. Det europeiske egenerklæringsskjemaet (ESPD) gjelder som</w:t>
            </w:r>
            <w:r>
              <w:t xml:space="preserve"> foreløpig</w:t>
            </w:r>
            <w:r w:rsidRPr="00752B87">
              <w:t xml:space="preserve"> dokumentasjon bl.a. for at det ikke foreligger slike avvisningsgrunner, jf. anskaffelsesforskriften § 8-10.</w:t>
            </w:r>
          </w:p>
        </w:tc>
        <w:tc>
          <w:tcPr>
            <w:tcW w:w="2693" w:type="dxa"/>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2715D0F0" w14:textId="0B0C831D" w:rsidR="00491AB1" w:rsidRPr="009F600A" w:rsidRDefault="000D4C8D" w:rsidP="00510B32">
            <w:pPr>
              <w:tabs>
                <w:tab w:val="left" w:pos="2792"/>
              </w:tabs>
              <w:rPr>
                <w:rFonts w:cs="Lucida Sans Unicode"/>
                <w:bCs/>
                <w:sz w:val="20"/>
                <w:szCs w:val="20"/>
              </w:rPr>
            </w:pPr>
            <w:r w:rsidRPr="009F600A">
              <w:rPr>
                <w:rFonts w:cs="Lucida Sans Unicode"/>
                <w:i/>
                <w:color w:val="000000"/>
                <w:sz w:val="20"/>
                <w:szCs w:val="20"/>
              </w:rPr>
              <w:t>ESP</w:t>
            </w:r>
            <w:r w:rsidR="002F5008">
              <w:rPr>
                <w:rFonts w:cs="Lucida Sans Unicode"/>
                <w:i/>
                <w:color w:val="000000"/>
                <w:sz w:val="20"/>
                <w:szCs w:val="20"/>
              </w:rPr>
              <w:t>D</w:t>
            </w:r>
            <w:r w:rsidR="00E151CD" w:rsidRPr="009F600A">
              <w:rPr>
                <w:rFonts w:cs="Lucida Sans Unicode"/>
                <w:i/>
                <w:color w:val="000000"/>
                <w:sz w:val="20"/>
                <w:szCs w:val="20"/>
              </w:rPr>
              <w:t xml:space="preserve"> (European Single Procurement Document)</w:t>
            </w:r>
            <w:r w:rsidR="00AC344B" w:rsidRPr="009F600A">
              <w:rPr>
                <w:rFonts w:cs="Lucida Sans Unicode"/>
                <w:i/>
                <w:color w:val="000000"/>
                <w:sz w:val="20"/>
                <w:szCs w:val="20"/>
              </w:rPr>
              <w:t xml:space="preserve"> er et felles EU/EØS egenerklæringsskjema</w:t>
            </w:r>
            <w:r w:rsidR="00FB18C5" w:rsidRPr="009F600A">
              <w:rPr>
                <w:rFonts w:cs="Lucida Sans Unicode"/>
                <w:i/>
                <w:color w:val="000000"/>
                <w:sz w:val="20"/>
                <w:szCs w:val="20"/>
              </w:rPr>
              <w:t>. Skjem</w:t>
            </w:r>
            <w:r w:rsidR="001F7C5D" w:rsidRPr="009F600A">
              <w:rPr>
                <w:rFonts w:cs="Lucida Sans Unicode"/>
                <w:i/>
                <w:color w:val="000000"/>
                <w:sz w:val="20"/>
                <w:szCs w:val="20"/>
              </w:rPr>
              <w:t>a</w:t>
            </w:r>
            <w:r w:rsidR="00FB18C5" w:rsidRPr="009F600A">
              <w:rPr>
                <w:rFonts w:cs="Lucida Sans Unicode"/>
                <w:i/>
                <w:color w:val="000000"/>
                <w:sz w:val="20"/>
                <w:szCs w:val="20"/>
              </w:rPr>
              <w:t xml:space="preserve">et </w:t>
            </w:r>
            <w:r w:rsidR="00505BAA" w:rsidRPr="009F600A">
              <w:rPr>
                <w:rFonts w:cs="Lucida Sans Unicode"/>
                <w:i/>
                <w:color w:val="000000"/>
                <w:sz w:val="20"/>
                <w:szCs w:val="20"/>
              </w:rPr>
              <w:t>gjelder som foreløpig dokumentasjon for at kvalifikasjonskravene er oppfylt</w:t>
            </w:r>
            <w:r w:rsidR="007C10C3" w:rsidRPr="009F600A">
              <w:rPr>
                <w:rFonts w:cs="Lucida Sans Unicode"/>
                <w:i/>
                <w:color w:val="000000"/>
                <w:sz w:val="20"/>
                <w:szCs w:val="20"/>
              </w:rPr>
              <w:t xml:space="preserve">, samt at det ikke foreligger andre avvisningsgrunner. </w:t>
            </w:r>
            <w:r w:rsidR="0028471E" w:rsidRPr="009F600A">
              <w:rPr>
                <w:rFonts w:cs="Lucida Sans Unicode"/>
                <w:i/>
                <w:color w:val="000000"/>
                <w:sz w:val="20"/>
                <w:szCs w:val="20"/>
              </w:rPr>
              <w:t>Ytterligere dokumentasjon skal fremlegges av den som blir innstilt.</w:t>
            </w:r>
          </w:p>
        </w:tc>
      </w:tr>
      <w:tr w:rsidR="001340FC" w:rsidRPr="00360372" w14:paraId="54F8B1B4" w14:textId="77777777" w:rsidTr="6E41E921">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72AB4A4D" w14:textId="77777777" w:rsidR="001340FC" w:rsidRDefault="00AA73C3" w:rsidP="001340FC">
            <w:pPr>
              <w:rPr>
                <w:rFonts w:cs="Lucida Sans Unicode"/>
                <w:b/>
              </w:rPr>
            </w:pPr>
            <w:r>
              <w:rPr>
                <w:rFonts w:cs="Lucida Sans Unicode"/>
                <w:b/>
              </w:rPr>
              <w:t>Alle kontrakter o</w:t>
            </w:r>
            <w:r w:rsidR="001340FC">
              <w:rPr>
                <w:rFonts w:cs="Lucida Sans Unicode"/>
                <w:b/>
              </w:rPr>
              <w:t>ver EØS-terskelverdi:</w:t>
            </w:r>
          </w:p>
          <w:p w14:paraId="478DFAA7" w14:textId="77777777" w:rsidR="00F80CC6" w:rsidRDefault="00F80CC6" w:rsidP="001340FC">
            <w:pPr>
              <w:rPr>
                <w:rFonts w:cs="Lucida Sans Unicode"/>
                <w:b/>
              </w:rPr>
            </w:pPr>
          </w:p>
          <w:p w14:paraId="2CD5AC70" w14:textId="77777777" w:rsidR="00F80CC6" w:rsidRPr="004D0A9B" w:rsidRDefault="00F80CC6" w:rsidP="00F80CC6">
            <w:pPr>
              <w:shd w:val="clear" w:color="auto" w:fill="ECECEC"/>
              <w:spacing w:before="120" w:after="120"/>
              <w:rPr>
                <w:rFonts w:cs="Lucida Sans Unicode"/>
                <w:bCs/>
                <w:szCs w:val="16"/>
              </w:rPr>
            </w:pPr>
            <w:r w:rsidRPr="004D0A9B">
              <w:rPr>
                <w:rFonts w:cs="Lucida Sans Unicode"/>
                <w:bCs/>
                <w:szCs w:val="16"/>
              </w:rPr>
              <w:t>Leverandøren skal levere det europeiske egenerklæringsskjemaet (ESPD) sammen med forespørselen om å delta i konkurransen eller sammen med tilbudet.</w:t>
            </w:r>
          </w:p>
          <w:p w14:paraId="3C5A64BB" w14:textId="304E5134" w:rsidR="00F80CC6" w:rsidRDefault="00F80CC6" w:rsidP="001340FC">
            <w:pPr>
              <w:rPr>
                <w:rFonts w:cs="Lucida Sans Unicode"/>
                <w:b/>
              </w:rPr>
            </w:pPr>
          </w:p>
        </w:tc>
        <w:tc>
          <w:tcPr>
            <w:tcW w:w="8363" w:type="dxa"/>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5C069739" w14:textId="77777777" w:rsidR="001340FC" w:rsidRDefault="001340FC" w:rsidP="001340FC">
            <w:r>
              <w:t xml:space="preserve">Bestemmelsene om avvisning på grunn av forhold ved leverandøren fremgår av anskaffelsesforskriften § 24-2. Det europeiske egenerklæringsskjemaet (ESPD) gjelder som foreløpig dokumentasjon bl.a. for at det ikke foreligger slike avvisningsgrunner. </w:t>
            </w:r>
          </w:p>
          <w:p w14:paraId="03E45FD8" w14:textId="77777777" w:rsidR="001340FC" w:rsidRDefault="001340FC" w:rsidP="001340FC"/>
          <w:p w14:paraId="6B3D97CA" w14:textId="104DC5ED" w:rsidR="001340FC" w:rsidRDefault="001340FC" w:rsidP="001340FC">
            <w:r>
              <w:t>Ytterligere krav til d</w:t>
            </w:r>
            <w:r w:rsidRPr="00C37D10">
              <w:t>okumentasjon for fravær av avvisningsgrunner</w:t>
            </w:r>
            <w:r>
              <w:t xml:space="preserve"> fremgår av anskaffelsesforskriften § 24-7, eventuelt også § 24-5 (1) dersom dokumentasjon av slike tiltak er aktuelt. Dokumentasjonen </w:t>
            </w:r>
            <w:r w:rsidRPr="00C37D10">
              <w:t>skal leveres</w:t>
            </w:r>
            <w:r>
              <w:t xml:space="preserve"> i</w:t>
            </w:r>
            <w:r w:rsidRPr="00C37D10">
              <w:t xml:space="preserve"> tråd med kommunikasjonsbestemmelsene angitt i kapittel </w:t>
            </w:r>
            <w:r w:rsidRPr="00AF5C24">
              <w:t>B1</w:t>
            </w:r>
            <w:r>
              <w:t xml:space="preserve"> og </w:t>
            </w:r>
            <w:r w:rsidRPr="00AF5C24">
              <w:t>i henhold til</w:t>
            </w:r>
            <w:r>
              <w:t xml:space="preserve"> den</w:t>
            </w:r>
            <w:r w:rsidRPr="00AF5C24">
              <w:t xml:space="preserve"> frist som oppdragsgiver fastsetter</w:t>
            </w:r>
            <w:r>
              <w:t xml:space="preserve">, for det tilfelle </w:t>
            </w:r>
            <w:r w:rsidR="00F55BA5">
              <w:t>at</w:t>
            </w:r>
            <w:r>
              <w:t xml:space="preserve"> oppdragsgiver krever dette fremlagt. Attester som nevnt i § 24-7 (1) bokstav a) og b) skal ikke være eldre enn </w:t>
            </w:r>
            <w:r w:rsidR="00C43697" w:rsidRPr="00C43697">
              <w:t>6 måneder regnet fra fristen for å levere forespørsel om å delta i konkurransen eller tilbud</w:t>
            </w:r>
            <w:r>
              <w:t>.</w:t>
            </w:r>
          </w:p>
          <w:p w14:paraId="34F514AC" w14:textId="77777777" w:rsidR="001340FC" w:rsidRDefault="001340FC" w:rsidP="001340FC">
            <w:r>
              <w:t xml:space="preserve"> </w:t>
            </w:r>
          </w:p>
          <w:p w14:paraId="3926E0BA" w14:textId="77777777" w:rsidR="001340FC" w:rsidRDefault="001340FC" w:rsidP="001340FC">
            <w:r w:rsidRPr="00480FA5">
              <w:t>Dersom de nødvendige attester/dokumenter for å dokumentere fravær av avvisningsgrunner ikke utstedes i leverandørens hjemstat eller den staten hvor han er etablert, eller dersom de ikke dekker alle avvisningsgrunnene som nevnt i anskaffelsesforskriften § 24-2 (1) bokstav b, (2) og (3) bokstav a og b, gjelder det utfylte ESPD skjemaet som dokumentasjon for disse forholdene.</w:t>
            </w:r>
          </w:p>
          <w:p w14:paraId="23881C09" w14:textId="77777777" w:rsidR="001340FC" w:rsidRDefault="001340FC" w:rsidP="001340FC"/>
          <w:p w14:paraId="2319CE3A" w14:textId="77777777" w:rsidR="001340FC" w:rsidRDefault="001340FC" w:rsidP="001340FC">
            <w:r w:rsidRPr="00015E16">
              <w:t>O</w:t>
            </w:r>
            <w:r w:rsidRPr="001D6863">
              <w:t xml:space="preserve">ppdragsgiver vil kunne foreta egne undersøkelser knyttet til </w:t>
            </w:r>
            <w:r w:rsidRPr="001E6344">
              <w:t xml:space="preserve">leverandørens virksomhet, herunder deltakere i et leverandørfellesskap og støttede virksomheter til leverandøren, samt øvrige forhold som er relevant for å vurdere hvorvidt leverandøren kan kvalifiseres. </w:t>
            </w:r>
          </w:p>
          <w:p w14:paraId="72D73232" w14:textId="4A5E6A1E" w:rsidR="001340FC" w:rsidRPr="009279BB" w:rsidRDefault="001340FC" w:rsidP="001340FC"/>
        </w:tc>
        <w:tc>
          <w:tcPr>
            <w:tcW w:w="2693" w:type="dxa"/>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44ADA751" w14:textId="212E3DA2" w:rsidR="001340FC" w:rsidRPr="009F600A" w:rsidRDefault="001340FC" w:rsidP="001340FC">
            <w:pPr>
              <w:tabs>
                <w:tab w:val="left" w:pos="2792"/>
              </w:tabs>
              <w:rPr>
                <w:rFonts w:cs="Lucida Sans Unicode"/>
                <w:b/>
                <w:sz w:val="20"/>
                <w:szCs w:val="20"/>
              </w:rPr>
            </w:pPr>
            <w:r w:rsidRPr="009F600A">
              <w:rPr>
                <w:rFonts w:cs="Lucida Sans Unicode"/>
                <w:i/>
                <w:color w:val="000000"/>
                <w:sz w:val="20"/>
                <w:szCs w:val="20"/>
              </w:rPr>
              <w:t>ESP</w:t>
            </w:r>
            <w:r w:rsidR="002F5008">
              <w:rPr>
                <w:rFonts w:cs="Lucida Sans Unicode"/>
                <w:i/>
                <w:color w:val="000000"/>
                <w:sz w:val="20"/>
                <w:szCs w:val="20"/>
              </w:rPr>
              <w:t>D</w:t>
            </w:r>
            <w:r w:rsidRPr="009F600A">
              <w:rPr>
                <w:rFonts w:cs="Lucida Sans Unicode"/>
                <w:i/>
                <w:color w:val="000000"/>
                <w:sz w:val="20"/>
                <w:szCs w:val="20"/>
              </w:rPr>
              <w:t xml:space="preserve"> (European Single Procurement Document) er et felles EU/EØS egenerklæringsskjema. Skjemaet gjelder som foreløpig dokumentasjon for at kvalifikasjonskravene er oppfylt, samt at det ikke foreligger andre avvisningsgrunner. Ytterligere dokumentasjon skal fremlegges av den som blir innstilt.</w:t>
            </w:r>
          </w:p>
        </w:tc>
      </w:tr>
      <w:tr w:rsidR="001340FC" w:rsidRPr="00360372" w14:paraId="644C9070" w14:textId="77777777" w:rsidTr="6E41E921">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08749C0E" w14:textId="0405E923" w:rsidR="001340FC" w:rsidRPr="00021DDB" w:rsidRDefault="001340FC" w:rsidP="001340FC">
            <w:pPr>
              <w:rPr>
                <w:rFonts w:cs="Lucida Sans Unicode"/>
                <w:b/>
                <w:sz w:val="28"/>
                <w:szCs w:val="28"/>
              </w:rPr>
            </w:pPr>
            <w:r w:rsidRPr="00B22D48">
              <w:rPr>
                <w:rFonts w:cs="Lucida Sans Unicode"/>
                <w:b/>
                <w:sz w:val="28"/>
                <w:szCs w:val="28"/>
              </w:rPr>
              <w:t>Krav til leverandøren</w:t>
            </w:r>
          </w:p>
        </w:tc>
        <w:tc>
          <w:tcPr>
            <w:tcW w:w="8363" w:type="dxa"/>
            <w:vMerge w:val="restart"/>
            <w:tcBorders>
              <w:top w:val="single" w:sz="4" w:space="0" w:color="000000" w:themeColor="text1"/>
              <w:left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7C9385F8" w14:textId="123E8859" w:rsidR="001340FC" w:rsidRPr="00360372" w:rsidRDefault="001340FC" w:rsidP="001340FC">
            <w:pPr>
              <w:rPr>
                <w:rFonts w:cs="Lucida Sans Unicode"/>
                <w:b/>
              </w:rPr>
            </w:pPr>
            <w:r w:rsidRPr="00360372">
              <w:rPr>
                <w:rFonts w:cs="Lucida Sans Unicode"/>
                <w:b/>
              </w:rPr>
              <w:t>Dokumentasjon</w:t>
            </w:r>
          </w:p>
        </w:tc>
        <w:tc>
          <w:tcPr>
            <w:tcW w:w="2693" w:type="dxa"/>
            <w:vMerge w:val="restart"/>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08DF0AE8" w14:textId="77777777" w:rsidR="001340FC" w:rsidRPr="00360372" w:rsidRDefault="001340FC" w:rsidP="001340FC">
            <w:pPr>
              <w:tabs>
                <w:tab w:val="left" w:pos="2792"/>
              </w:tabs>
              <w:rPr>
                <w:rFonts w:cs="Lucida Sans Unicode"/>
                <w:b/>
              </w:rPr>
            </w:pPr>
            <w:r w:rsidRPr="00360372">
              <w:rPr>
                <w:rFonts w:cs="Lucida Sans Unicode"/>
                <w:b/>
              </w:rPr>
              <w:t>Merknader</w:t>
            </w:r>
            <w:r>
              <w:rPr>
                <w:rFonts w:cs="Lucida Sans Unicode"/>
                <w:b/>
              </w:rPr>
              <w:t>/veiledning</w:t>
            </w:r>
          </w:p>
          <w:p w14:paraId="6FB212A3" w14:textId="77777777" w:rsidR="001340FC" w:rsidRPr="00360372" w:rsidRDefault="001340FC" w:rsidP="001340FC">
            <w:pPr>
              <w:tabs>
                <w:tab w:val="left" w:pos="2792"/>
              </w:tabs>
              <w:rPr>
                <w:rFonts w:cs="Lucida Sans Unicode"/>
                <w:b/>
              </w:rPr>
            </w:pPr>
            <w:r w:rsidRPr="00360372">
              <w:rPr>
                <w:rFonts w:cs="Lucida Sans Unicode"/>
                <w:b/>
              </w:rPr>
              <w:tab/>
            </w:r>
          </w:p>
          <w:p w14:paraId="428786D6" w14:textId="25E500CF" w:rsidR="001340FC" w:rsidRPr="00360372" w:rsidRDefault="001340FC" w:rsidP="001340FC">
            <w:pPr>
              <w:rPr>
                <w:rFonts w:cs="Lucida Sans Unicode"/>
                <w:b/>
              </w:rPr>
            </w:pPr>
          </w:p>
        </w:tc>
      </w:tr>
      <w:tr w:rsidR="001340FC" w:rsidRPr="00360372" w14:paraId="31C138D4" w14:textId="77777777" w:rsidTr="6E41E921">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1C60B37D" w14:textId="33CB5B20" w:rsidR="001340FC" w:rsidRPr="00360372" w:rsidRDefault="001340FC" w:rsidP="001340FC">
            <w:pPr>
              <w:rPr>
                <w:rFonts w:cs="Lucida Sans Unicode"/>
                <w:b/>
              </w:rPr>
            </w:pPr>
            <w:r>
              <w:rPr>
                <w:rFonts w:cs="Lucida Sans Unicode"/>
                <w:b/>
              </w:rPr>
              <w:t>Skatteattester</w:t>
            </w:r>
          </w:p>
        </w:tc>
        <w:tc>
          <w:tcPr>
            <w:tcW w:w="8363" w:type="dxa"/>
            <w:vMerge/>
            <w:tcMar>
              <w:top w:w="0" w:type="dxa"/>
              <w:left w:w="108" w:type="dxa"/>
              <w:bottom w:w="0" w:type="dxa"/>
              <w:right w:w="108" w:type="dxa"/>
            </w:tcMar>
          </w:tcPr>
          <w:p w14:paraId="5D0388F7" w14:textId="77777777" w:rsidR="001340FC" w:rsidRPr="00360372" w:rsidRDefault="001340FC" w:rsidP="001340FC">
            <w:pPr>
              <w:rPr>
                <w:rFonts w:cs="Lucida Sans Unicode"/>
              </w:rPr>
            </w:pPr>
          </w:p>
        </w:tc>
        <w:tc>
          <w:tcPr>
            <w:tcW w:w="2693" w:type="dxa"/>
            <w:vMerge/>
          </w:tcPr>
          <w:p w14:paraId="01E7B96D" w14:textId="77777777" w:rsidR="001340FC" w:rsidRPr="00360372" w:rsidRDefault="001340FC" w:rsidP="001340FC">
            <w:pPr>
              <w:rPr>
                <w:rFonts w:cs="Lucida Sans Unicode"/>
                <w:b/>
              </w:rPr>
            </w:pPr>
          </w:p>
        </w:tc>
      </w:tr>
      <w:tr w:rsidR="001340FC" w:rsidRPr="00360372" w14:paraId="003305BA" w14:textId="77777777" w:rsidTr="6E41E921">
        <w:trPr>
          <w:trHeight w:val="70"/>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27A12A71" w14:textId="0A9A1B35" w:rsidR="00EA69A3" w:rsidRPr="00EA69A3" w:rsidRDefault="00EA69A3" w:rsidP="001340FC">
            <w:pPr>
              <w:rPr>
                <w:rFonts w:cs="Lucida Sans Unicode"/>
                <w:b/>
                <w:bCs/>
              </w:rPr>
            </w:pPr>
            <w:r w:rsidRPr="00EA69A3">
              <w:rPr>
                <w:rFonts w:cs="Lucida Sans Unicode"/>
                <w:b/>
                <w:bCs/>
              </w:rPr>
              <w:t>Alle kontrakter under</w:t>
            </w:r>
            <w:r w:rsidR="004334BA">
              <w:rPr>
                <w:rFonts w:cs="Lucida Sans Unicode"/>
                <w:b/>
                <w:bCs/>
              </w:rPr>
              <w:t xml:space="preserve"> og over</w:t>
            </w:r>
            <w:r w:rsidRPr="00EA69A3">
              <w:rPr>
                <w:rFonts w:cs="Lucida Sans Unicode"/>
                <w:b/>
                <w:bCs/>
              </w:rPr>
              <w:t xml:space="preserve"> EØS-terskelverdi:</w:t>
            </w:r>
          </w:p>
          <w:p w14:paraId="4D8ABD8A" w14:textId="77777777" w:rsidR="00EA69A3" w:rsidRDefault="00EA69A3" w:rsidP="001340FC">
            <w:pPr>
              <w:rPr>
                <w:rFonts w:cs="Lucida Sans Unicode"/>
              </w:rPr>
            </w:pPr>
          </w:p>
          <w:p w14:paraId="71AFD412" w14:textId="77777777" w:rsidR="001340FC" w:rsidRPr="00360372" w:rsidRDefault="001340FC" w:rsidP="003B77EC">
            <w:pPr>
              <w:rPr>
                <w:rFonts w:cs="Lucida Sans Unicode"/>
                <w:b/>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167B9D1" w14:textId="3AE2AFD8" w:rsidR="001340FC" w:rsidRPr="00AD714D" w:rsidRDefault="001340FC" w:rsidP="001340FC">
            <w:pPr>
              <w:spacing w:before="120" w:after="120"/>
              <w:rPr>
                <w:rFonts w:cs="Lucida Sans Unicode"/>
                <w:bCs/>
                <w:szCs w:val="16"/>
                <w:lang w:eastAsia="nb-NO"/>
              </w:rPr>
            </w:pPr>
            <w:r w:rsidRPr="00AD714D">
              <w:rPr>
                <w:rFonts w:cs="Lucida Sans Unicode"/>
                <w:bCs/>
                <w:szCs w:val="16"/>
                <w:lang w:eastAsia="nb-NO"/>
              </w:rPr>
              <w:t>Leverandøren skal</w:t>
            </w:r>
            <w:r w:rsidR="003B77EC" w:rsidRPr="00AD714D">
              <w:rPr>
                <w:rFonts w:cs="Lucida Sans Unicode"/>
                <w:bCs/>
                <w:szCs w:val="16"/>
                <w:lang w:eastAsia="nb-NO"/>
              </w:rPr>
              <w:t xml:space="preserve"> </w:t>
            </w:r>
            <w:r w:rsidR="00C9787C" w:rsidRPr="00D5481C">
              <w:rPr>
                <w:rFonts w:cs="Lucida Sans Unicode"/>
                <w:bCs/>
                <w:szCs w:val="16"/>
                <w:shd w:val="clear" w:color="auto" w:fill="D0CECE" w:themeFill="background2" w:themeFillShade="E6"/>
                <w:lang w:eastAsia="nb-NO"/>
              </w:rPr>
              <w:t>på forespørsel fra oppdragsgiver</w:t>
            </w:r>
            <w:r w:rsidR="00C9787C">
              <w:rPr>
                <w:rFonts w:cs="Lucida Sans Unicode"/>
                <w:bCs/>
                <w:szCs w:val="16"/>
                <w:shd w:val="clear" w:color="auto" w:fill="D0CECE" w:themeFill="background2" w:themeFillShade="E6"/>
                <w:lang w:eastAsia="nb-NO"/>
              </w:rPr>
              <w:t xml:space="preserve"> eller sammen med</w:t>
            </w:r>
            <w:r w:rsidR="00C9787C" w:rsidRPr="00D5481C">
              <w:rPr>
                <w:rFonts w:cs="Lucida Sans Unicode"/>
                <w:bCs/>
                <w:szCs w:val="16"/>
                <w:shd w:val="clear" w:color="auto" w:fill="D0CECE" w:themeFill="background2" w:themeFillShade="E6"/>
                <w:lang w:eastAsia="nb-NO"/>
              </w:rPr>
              <w:t xml:space="preserve"> forespørsel om deltakelse i konkurrans</w:t>
            </w:r>
            <w:r w:rsidR="00035015">
              <w:rPr>
                <w:rFonts w:cs="Lucida Sans Unicode"/>
                <w:bCs/>
                <w:szCs w:val="16"/>
                <w:shd w:val="clear" w:color="auto" w:fill="D0CECE" w:themeFill="background2" w:themeFillShade="E6"/>
                <w:lang w:eastAsia="nb-NO"/>
              </w:rPr>
              <w:t>en</w:t>
            </w:r>
            <w:r w:rsidR="00C9787C">
              <w:rPr>
                <w:rFonts w:cs="Lucida Sans Unicode"/>
                <w:bCs/>
                <w:szCs w:val="16"/>
                <w:lang w:eastAsia="nb-NO"/>
              </w:rPr>
              <w:t xml:space="preserve"> </w:t>
            </w:r>
            <w:r w:rsidR="002D2405" w:rsidRPr="00AD714D">
              <w:rPr>
                <w:rFonts w:cs="Lucida Sans Unicode"/>
                <w:bCs/>
                <w:szCs w:val="16"/>
                <w:lang w:eastAsia="nb-NO"/>
              </w:rPr>
              <w:t>levere</w:t>
            </w:r>
            <w:r w:rsidR="008778ED" w:rsidRPr="00AD714D">
              <w:rPr>
                <w:rFonts w:cs="Lucida Sans Unicode"/>
                <w:bCs/>
                <w:szCs w:val="16"/>
                <w:lang w:eastAsia="nb-NO"/>
              </w:rPr>
              <w:t xml:space="preserve"> skatteattest for merverdiavgift og skatteattest for skatt</w:t>
            </w:r>
            <w:r w:rsidR="00DB64A3" w:rsidRPr="00AD714D">
              <w:rPr>
                <w:rFonts w:cs="Lucida Sans Unicode"/>
                <w:bCs/>
                <w:szCs w:val="16"/>
                <w:lang w:eastAsia="nb-NO"/>
              </w:rPr>
              <w:t xml:space="preserve"> </w:t>
            </w:r>
            <w:r w:rsidRPr="00AD714D">
              <w:rPr>
                <w:rFonts w:cs="Lucida Sans Unicode"/>
                <w:bCs/>
                <w:szCs w:val="16"/>
                <w:lang w:eastAsia="nb-NO"/>
              </w:rPr>
              <w:t xml:space="preserve">utstedt av kompetent organ i leverandørens hjemstat, eller det land hvor leverandøren er etablert. Attesten skal </w:t>
            </w:r>
            <w:r w:rsidR="00044CF4" w:rsidRPr="00AD714D">
              <w:rPr>
                <w:rFonts w:cs="Lucida Sans Unicode"/>
                <w:bCs/>
                <w:szCs w:val="16"/>
                <w:lang w:eastAsia="nb-NO"/>
              </w:rPr>
              <w:t>doku</w:t>
            </w:r>
            <w:r w:rsidR="00F11CD5" w:rsidRPr="00AD714D">
              <w:rPr>
                <w:rFonts w:cs="Lucida Sans Unicode"/>
                <w:bCs/>
                <w:szCs w:val="16"/>
                <w:lang w:eastAsia="nb-NO"/>
              </w:rPr>
              <w:t>mentere</w:t>
            </w:r>
            <w:r w:rsidRPr="00AD714D">
              <w:rPr>
                <w:rFonts w:cs="Lucida Sans Unicode"/>
                <w:bCs/>
                <w:szCs w:val="16"/>
                <w:lang w:eastAsia="nb-NO"/>
              </w:rPr>
              <w:t xml:space="preserve"> om leverandøren har oppfylt sine forpliktelser til å betale skatter, avgifter og trygdeavgifter. </w:t>
            </w:r>
          </w:p>
          <w:p w14:paraId="18C29521" w14:textId="7170B671" w:rsidR="001340FC" w:rsidRPr="00360372" w:rsidRDefault="001340FC" w:rsidP="001340FC">
            <w:pPr>
              <w:spacing w:before="120" w:after="120"/>
              <w:rPr>
                <w:rFonts w:cs="Lucida Sans Unicode"/>
                <w:bCs/>
                <w:szCs w:val="16"/>
                <w:lang w:eastAsia="nb-NO"/>
              </w:rPr>
            </w:pPr>
            <w:r w:rsidRPr="00AD714D">
              <w:rPr>
                <w:rFonts w:cs="Lucida Sans Unicode"/>
                <w:bCs/>
                <w:szCs w:val="16"/>
                <w:lang w:eastAsia="nb-NO"/>
              </w:rPr>
              <w:t xml:space="preserve">Attesten skal ikke være eldre enn </w:t>
            </w:r>
            <w:r w:rsidR="002F1FAE" w:rsidRPr="00AD714D">
              <w:rPr>
                <w:rFonts w:cs="Lucida Sans Unicode"/>
                <w:bCs/>
                <w:szCs w:val="16"/>
                <w:lang w:eastAsia="nb-NO"/>
              </w:rPr>
              <w:t>6</w:t>
            </w:r>
            <w:r w:rsidRPr="00AD714D">
              <w:rPr>
                <w:rFonts w:cs="Lucida Sans Unicode"/>
                <w:bCs/>
                <w:szCs w:val="16"/>
                <w:lang w:eastAsia="nb-NO"/>
              </w:rPr>
              <w:t xml:space="preserve"> måneder regnet fra fristen for å levere forespørsel om </w:t>
            </w:r>
            <w:r w:rsidR="00244F28" w:rsidRPr="00AD714D">
              <w:rPr>
                <w:rFonts w:cs="Lucida Sans Unicode"/>
                <w:bCs/>
                <w:szCs w:val="16"/>
                <w:lang w:eastAsia="nb-NO"/>
              </w:rPr>
              <w:t xml:space="preserve">å </w:t>
            </w:r>
            <w:r w:rsidRPr="00AD714D">
              <w:rPr>
                <w:rFonts w:cs="Lucida Sans Unicode"/>
                <w:bCs/>
                <w:szCs w:val="16"/>
                <w:lang w:eastAsia="nb-NO"/>
              </w:rPr>
              <w:t>delta i konkurransen eller tilbud.</w:t>
            </w:r>
            <w:r w:rsidR="00EC1E0D">
              <w:rPr>
                <w:rFonts w:cs="Lucida Sans Unicode"/>
                <w:bCs/>
                <w:szCs w:val="16"/>
                <w:lang w:eastAsia="nb-NO"/>
              </w:rPr>
              <w:t xml:space="preserve">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BDFD7FE" w14:textId="18BEB49B" w:rsidR="001340FC" w:rsidRPr="00360372" w:rsidRDefault="001340FC" w:rsidP="001340FC">
            <w:pPr>
              <w:rPr>
                <w:rFonts w:cs="Lucida Sans Unicode"/>
                <w:i/>
                <w:color w:val="000000"/>
                <w:sz w:val="16"/>
                <w:szCs w:val="16"/>
              </w:rPr>
            </w:pPr>
          </w:p>
          <w:p w14:paraId="556E36A4" w14:textId="4EBBD4E9" w:rsidR="001340FC" w:rsidRPr="007E309D" w:rsidRDefault="001340FC" w:rsidP="001340FC">
            <w:pPr>
              <w:suppressAutoHyphens/>
              <w:autoSpaceDN w:val="0"/>
              <w:textAlignment w:val="baseline"/>
              <w:rPr>
                <w:rFonts w:cs="Lucida Sans Unicode"/>
                <w:i/>
                <w:color w:val="FFC000"/>
                <w:sz w:val="18"/>
                <w:szCs w:val="18"/>
              </w:rPr>
            </w:pPr>
          </w:p>
        </w:tc>
      </w:tr>
      <w:tr w:rsidR="001340FC" w:rsidRPr="00360372" w14:paraId="42487716" w14:textId="77777777" w:rsidTr="6E41E921">
        <w:trPr>
          <w:trHeight w:val="70"/>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2EAC07AF" w14:textId="0874B651" w:rsidR="001340FC" w:rsidRPr="00CF3F9E" w:rsidRDefault="001340FC" w:rsidP="001340FC">
            <w:pPr>
              <w:rPr>
                <w:rFonts w:cs="Lucida Sans Unicode"/>
                <w:b/>
                <w:bCs/>
              </w:rPr>
            </w:pPr>
            <w:r w:rsidRPr="00CF3F9E">
              <w:rPr>
                <w:rFonts w:cs="Lucida Sans Unicode"/>
                <w:b/>
                <w:bCs/>
              </w:rPr>
              <w:t xml:space="preserve">Fullmakt </w:t>
            </w:r>
            <w:r w:rsidRPr="00955C02">
              <w:rPr>
                <w:rFonts w:cs="Lucida Sans Unicode"/>
                <w:b/>
                <w:bCs/>
              </w:rPr>
              <w:t xml:space="preserve">for </w:t>
            </w:r>
            <w:r w:rsidR="00955C02" w:rsidRPr="00955C02">
              <w:rPr>
                <w:rFonts w:cs="Lucida Sans Unicode"/>
                <w:b/>
                <w:bCs/>
                <w:szCs w:val="16"/>
                <w:lang w:eastAsia="nb-NO"/>
              </w:rPr>
              <w:t>opplysninger om skatt og avgift (OSA)</w:t>
            </w: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18AF9DBE" w14:textId="56750B4C" w:rsidR="001340FC" w:rsidRDefault="00EB1930" w:rsidP="001340FC">
            <w:pPr>
              <w:spacing w:before="120" w:after="120"/>
              <w:rPr>
                <w:rFonts w:cs="Lucida Sans Unicode"/>
                <w:bCs/>
                <w:szCs w:val="16"/>
                <w:lang w:eastAsia="nb-NO"/>
              </w:rPr>
            </w:pPr>
            <w:r w:rsidRPr="00EB1930">
              <w:rPr>
                <w:rFonts w:cs="Lucida Sans Unicode"/>
                <w:b/>
                <w:bCs/>
                <w:szCs w:val="16"/>
                <w:lang w:eastAsia="nb-NO"/>
              </w:rPr>
              <w:t>Dokumentasjon</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433B58" w14:textId="77777777" w:rsidR="001340FC" w:rsidRPr="00360372" w:rsidRDefault="001340FC" w:rsidP="001340FC">
            <w:pPr>
              <w:rPr>
                <w:rFonts w:cs="Lucida Sans Unicode"/>
                <w:i/>
                <w:color w:val="000000"/>
                <w:sz w:val="16"/>
                <w:szCs w:val="16"/>
              </w:rPr>
            </w:pPr>
          </w:p>
        </w:tc>
      </w:tr>
      <w:tr w:rsidR="001340FC" w:rsidRPr="00360372" w14:paraId="04831CE6" w14:textId="77777777" w:rsidTr="6E41E921">
        <w:trPr>
          <w:trHeight w:val="70"/>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3B4AED00" w14:textId="605C0024" w:rsidR="00342982" w:rsidRPr="00EA69A3" w:rsidRDefault="00342982" w:rsidP="00342982">
            <w:pPr>
              <w:rPr>
                <w:rFonts w:cs="Lucida Sans Unicode"/>
                <w:b/>
                <w:bCs/>
              </w:rPr>
            </w:pPr>
            <w:r w:rsidRPr="00EA69A3">
              <w:rPr>
                <w:rFonts w:cs="Lucida Sans Unicode"/>
                <w:b/>
                <w:bCs/>
              </w:rPr>
              <w:t>Alle kontrakter under</w:t>
            </w:r>
            <w:r w:rsidR="004334BA">
              <w:rPr>
                <w:rFonts w:cs="Lucida Sans Unicode"/>
                <w:b/>
                <w:bCs/>
              </w:rPr>
              <w:t xml:space="preserve"> og over</w:t>
            </w:r>
            <w:r w:rsidRPr="00EA69A3">
              <w:rPr>
                <w:rFonts w:cs="Lucida Sans Unicode"/>
                <w:b/>
                <w:bCs/>
              </w:rPr>
              <w:t xml:space="preserve"> EØS-terskelverdi:</w:t>
            </w:r>
          </w:p>
          <w:p w14:paraId="370C9EF3" w14:textId="77777777" w:rsidR="001340FC" w:rsidRDefault="001340FC" w:rsidP="001340FC">
            <w:pPr>
              <w:rPr>
                <w:rFonts w:cs="Lucida Sans Unicode"/>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34122A9" w14:textId="77777777" w:rsidR="001340FC" w:rsidRDefault="001340FC" w:rsidP="001340FC">
            <w:r>
              <w:t xml:space="preserve">Som et ledd i Statens vegvesens kamp mot arbeidslivskriminalitet, herunder svart arbeid og sosial dumping, er det inngått en samarbeidsavtale mellom Statens vegvesen og Skatteetaten. I denne forbindelse krever Statens vegvesen av alle sine leverandører en signert fullmakt som gir Statens vegvesen en utvidet rett til et ubegrenset antall ganger å innhente opplysninger om sine leverandørers og underleverandørers skatte- og avgiftsmessige forhold som angitt i fullmakten. </w:t>
            </w:r>
          </w:p>
          <w:p w14:paraId="24DBAA27" w14:textId="77777777" w:rsidR="001340FC" w:rsidRDefault="001340FC" w:rsidP="001340FC"/>
          <w:p w14:paraId="1A1B5E48" w14:textId="1C0AA977" w:rsidR="001340FC" w:rsidRDefault="001340FC" w:rsidP="001340FC">
            <w:bookmarkStart w:id="4" w:name="_Hlk113617092"/>
            <w:r>
              <w:t>Dersom vinnende leverandør ikke allerede har en gyldig signert fullmakt registrert hos Statens vegvesen/oppdragsgiver, skal fullmakt signeres av vinnende leverandør etter at tildelingsbrev er mottatt, men før kontraktsignering. Fullmakt</w:t>
            </w:r>
            <w:r w:rsidR="00192ACC">
              <w:t>s</w:t>
            </w:r>
            <w:r w:rsidR="00D57281">
              <w:t>skjema</w:t>
            </w:r>
            <w:r>
              <w:t xml:space="preserve"> sendes til vinnende leverandør sammen med tildelingsbrevet. Signert fullmakt sammen med fargekopi av pass, førerkort eller nasjonalt ID-kort (sistnevnte for statsborgere innen EU/EØS/EFTA), skal returneres til oppdragsgiver så raskt som mulig og innen </w:t>
            </w:r>
            <w:r w:rsidR="00E11A0D">
              <w:t>3</w:t>
            </w:r>
            <w:r>
              <w:t xml:space="preserve"> dager. Fødselsnummer kan slettes på kopi av ID-dokumentasjon, slik at bare fødselsdato fremkommer.</w:t>
            </w:r>
          </w:p>
          <w:bookmarkEnd w:id="4"/>
          <w:p w14:paraId="26FCA7E8" w14:textId="77777777" w:rsidR="001340FC" w:rsidRDefault="001340FC" w:rsidP="001340FC"/>
          <w:p w14:paraId="45C22827" w14:textId="3D75C554" w:rsidR="001340FC" w:rsidRDefault="001340FC" w:rsidP="001340FC">
            <w:r>
              <w:t xml:space="preserve">Det gjøres oppmerksom på at kravet om signert fullmakt også gjelder for alle hovedleverandørens underleverandører. Hovedleverandøren skal kontraktsfeste signeringsplikten nedover i leverandørkjeden. Før signering av kontrakt kreves det </w:t>
            </w:r>
            <w:r w:rsidR="00633566">
              <w:t>imidlertid</w:t>
            </w:r>
            <w:r>
              <w:t xml:space="preserve"> kun signert fullmakt fra hovedleverandør, med mindre underleverandøren benyttes for å oppfylle et kvalifikasjonskrav i konkurransen. I så fall skal signert fullmakt foreligge fra både hovedleverandør og underleverandør. Signert fullmakt fra øvrige underleverandører må være levert og godkjent av oppdragsgiver før de kan benyttes i kontrakten/prosjektet. </w:t>
            </w:r>
          </w:p>
          <w:p w14:paraId="448B34D6" w14:textId="77777777" w:rsidR="001340FC" w:rsidRPr="009A0C11" w:rsidRDefault="001340FC" w:rsidP="001340FC">
            <w:pPr>
              <w:rPr>
                <w:color w:val="000000"/>
              </w:rPr>
            </w:pPr>
          </w:p>
          <w:p w14:paraId="2B76D953" w14:textId="6DF51F30" w:rsidR="001340FC" w:rsidRDefault="001340FC" w:rsidP="001340FC">
            <w:r>
              <w:t xml:space="preserve">Oppdragsgiver gjør oppmerksom på at det kan være aktuelt å avvise den leverandør og eventuelle underleverandører som i tildelingsbrevet er innstilt som vinner av konkurransen, dersom det etter tildeling, men forut for signering av kontrakt, mottas opplysninger fra Skatteetaten om manglende oppfyllelse av skatte- og avgiftsforpliktelser mv. Tildelingen kan derfor ikke anses endelig før det foreligger en vurdering av de innhentede opplysninger som ikke endrer oppdragsgivers tildelingsbeslutning. </w:t>
            </w:r>
          </w:p>
          <w:p w14:paraId="097C07FE" w14:textId="77777777" w:rsidR="001340FC" w:rsidRDefault="001340FC" w:rsidP="001340FC"/>
          <w:p w14:paraId="308B843D" w14:textId="77777777" w:rsidR="001340FC" w:rsidRDefault="001340FC" w:rsidP="001340FC">
            <w:r>
              <w:t>Det presiseres at hvis det ikke mottas signert fullmakt fra hovedleverandør og eventuelle underleverandører som er benyttet i kvalifiseringen, vil dette kunne anses som et vesentlig forbehold til kontrakten som vil medføre at både hovedleverandør og eventuelle underleverandører avvises fra konkurransen.</w:t>
            </w:r>
          </w:p>
          <w:p w14:paraId="5EFE3182" w14:textId="77777777" w:rsidR="00CC4604" w:rsidRDefault="00CC4604" w:rsidP="001340FC"/>
          <w:p w14:paraId="58BE2104" w14:textId="77777777" w:rsidR="00CC4604" w:rsidRPr="00210459" w:rsidRDefault="00CC4604" w:rsidP="00CC4604">
            <w:r w:rsidRPr="00264D08">
              <w:t xml:space="preserve">Mal for fullmakt for opplysninger om skatt og avgift (OSA) er publisert på: </w:t>
            </w:r>
            <w:hyperlink r:id="rId13" w:history="1">
              <w:r w:rsidRPr="00264D08">
                <w:rPr>
                  <w:rStyle w:val="Hyperlink"/>
                </w:rPr>
                <w:t>https://www.vegvesen.no/fag/veg-og-gate/konkurranser-og-kontraktsdokumenter/generelle-kontraktsdokumenter/</w:t>
              </w:r>
            </w:hyperlink>
            <w:r w:rsidRPr="00264D08">
              <w:t>.</w:t>
            </w:r>
          </w:p>
          <w:p w14:paraId="7A3AA192" w14:textId="0B054787" w:rsidR="00CC4604" w:rsidRPr="00CF3F9E" w:rsidRDefault="00CC4604" w:rsidP="001340FC"/>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556150" w14:textId="43C9079D" w:rsidR="001340FC" w:rsidRPr="00E01D0C" w:rsidRDefault="001340FC" w:rsidP="001340FC">
            <w:pPr>
              <w:rPr>
                <w:rFonts w:cs="Lucida Sans Unicode"/>
                <w:i/>
                <w:color w:val="000000"/>
                <w:sz w:val="20"/>
                <w:szCs w:val="20"/>
                <w:highlight w:val="yellow"/>
              </w:rPr>
            </w:pPr>
            <w:r w:rsidRPr="00E01D0C">
              <w:rPr>
                <w:rFonts w:cs="Lucida Sans Unicode"/>
                <w:i/>
                <w:color w:val="000000"/>
                <w:sz w:val="20"/>
                <w:szCs w:val="20"/>
              </w:rPr>
              <w:t xml:space="preserve">Se «Rutine for oppfølging av samarbeidsavtalen med Skatt» i </w:t>
            </w:r>
            <w:r w:rsidR="00836F84">
              <w:rPr>
                <w:rFonts w:cs="Lucida Sans Unicode"/>
                <w:i/>
                <w:color w:val="000000"/>
                <w:sz w:val="20"/>
                <w:szCs w:val="20"/>
              </w:rPr>
              <w:t>Kvalitetssystemet.</w:t>
            </w:r>
            <w:r w:rsidRPr="00E01D0C">
              <w:rPr>
                <w:rFonts w:cs="Lucida Sans Unicode"/>
                <w:i/>
                <w:color w:val="000000"/>
                <w:sz w:val="20"/>
                <w:szCs w:val="20"/>
              </w:rPr>
              <w:t xml:space="preserve"> </w:t>
            </w:r>
          </w:p>
        </w:tc>
      </w:tr>
      <w:tr w:rsidR="001340FC" w:rsidRPr="00360372" w14:paraId="361E7EEF" w14:textId="77777777" w:rsidTr="6E41E921">
        <w:trPr>
          <w:trHeight w:val="70"/>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68CA189F" w14:textId="77777777" w:rsidR="001340FC" w:rsidRDefault="001340FC" w:rsidP="001340FC">
            <w:pPr>
              <w:rPr>
                <w:rFonts w:cs="Lucida Sans Unicode"/>
                <w:b/>
                <w:sz w:val="28"/>
                <w:szCs w:val="28"/>
              </w:rPr>
            </w:pPr>
            <w:r w:rsidRPr="00B22D48">
              <w:rPr>
                <w:rFonts w:cs="Lucida Sans Unicode"/>
                <w:b/>
                <w:sz w:val="28"/>
                <w:szCs w:val="28"/>
              </w:rPr>
              <w:t>Kvalifikasjonskrav</w:t>
            </w:r>
          </w:p>
          <w:p w14:paraId="1EB04289" w14:textId="42238C4C" w:rsidR="00C53EAA" w:rsidRPr="00B00705" w:rsidRDefault="00C53EAA" w:rsidP="001340FC">
            <w:pPr>
              <w:rPr>
                <w:rFonts w:cs="Lucida Sans Unicode"/>
                <w:b/>
                <w:sz w:val="28"/>
                <w:szCs w:val="28"/>
              </w:rPr>
            </w:pPr>
          </w:p>
        </w:tc>
        <w:tc>
          <w:tcPr>
            <w:tcW w:w="8363" w:type="dxa"/>
            <w:vMerge w:val="restart"/>
            <w:tcBorders>
              <w:top w:val="single" w:sz="4" w:space="0" w:color="000000" w:themeColor="text1"/>
              <w:left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6AF53219" w14:textId="5D5C3078" w:rsidR="001340FC" w:rsidRPr="001E0594" w:rsidRDefault="001340FC" w:rsidP="001340FC">
            <w:pPr>
              <w:rPr>
                <w:rFonts w:cs="Lucida Sans Unicode"/>
                <w:b/>
              </w:rPr>
            </w:pPr>
            <w:r w:rsidRPr="00360372">
              <w:rPr>
                <w:rFonts w:cs="Lucida Sans Unicode"/>
                <w:b/>
              </w:rPr>
              <w:t>Dokumentasjonskrav</w:t>
            </w:r>
          </w:p>
        </w:tc>
        <w:tc>
          <w:tcPr>
            <w:tcW w:w="2693" w:type="dxa"/>
            <w:vMerge w:val="restart"/>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5B8FC8FD" w14:textId="77777777" w:rsidR="001340FC" w:rsidRPr="007E309D" w:rsidRDefault="001340FC" w:rsidP="001340FC">
            <w:pPr>
              <w:rPr>
                <w:rFonts w:cs="Lucida Sans Unicode"/>
                <w:b/>
                <w:i/>
                <w:color w:val="FFC000"/>
                <w:sz w:val="16"/>
                <w:szCs w:val="16"/>
              </w:rPr>
            </w:pPr>
          </w:p>
        </w:tc>
      </w:tr>
      <w:tr w:rsidR="001340FC" w:rsidRPr="00360372" w14:paraId="4DDEB947" w14:textId="77777777" w:rsidTr="6E41E921">
        <w:trPr>
          <w:trHeight w:val="70"/>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514AFC07" w14:textId="55C2C1FA" w:rsidR="001340FC" w:rsidRPr="00485136" w:rsidRDefault="001340FC" w:rsidP="001340FC">
            <w:pPr>
              <w:rPr>
                <w:b/>
              </w:rPr>
            </w:pPr>
            <w:r w:rsidRPr="00DE3602">
              <w:rPr>
                <w:b/>
              </w:rPr>
              <w:t>Leverandørens organisatoriske og juridiske stilling</w:t>
            </w:r>
          </w:p>
        </w:tc>
        <w:tc>
          <w:tcPr>
            <w:tcW w:w="8363" w:type="dxa"/>
            <w:vMerge/>
            <w:tcMar>
              <w:top w:w="0" w:type="dxa"/>
              <w:left w:w="108" w:type="dxa"/>
              <w:bottom w:w="0" w:type="dxa"/>
              <w:right w:w="108" w:type="dxa"/>
            </w:tcMar>
          </w:tcPr>
          <w:p w14:paraId="44B37C59" w14:textId="77777777" w:rsidR="001340FC" w:rsidRPr="00360372" w:rsidRDefault="001340FC" w:rsidP="001340FC">
            <w:pPr>
              <w:rPr>
                <w:rFonts w:cs="Lucida Sans Unicode"/>
                <w:b/>
              </w:rPr>
            </w:pPr>
          </w:p>
        </w:tc>
        <w:tc>
          <w:tcPr>
            <w:tcW w:w="2693" w:type="dxa"/>
            <w:vMerge/>
          </w:tcPr>
          <w:p w14:paraId="34B63A13" w14:textId="77777777" w:rsidR="001340FC" w:rsidRPr="007E309D" w:rsidRDefault="001340FC" w:rsidP="001340FC">
            <w:pPr>
              <w:rPr>
                <w:rFonts w:cs="Lucida Sans Unicode"/>
                <w:b/>
                <w:i/>
                <w:color w:val="FFC000"/>
                <w:sz w:val="16"/>
                <w:szCs w:val="16"/>
              </w:rPr>
            </w:pPr>
          </w:p>
        </w:tc>
      </w:tr>
      <w:tr w:rsidR="001340FC" w:rsidRPr="00360372" w14:paraId="272052E0" w14:textId="77777777" w:rsidTr="6E41E921">
        <w:trPr>
          <w:trHeight w:val="3959"/>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7FBC22A7" w14:textId="201D322C" w:rsidR="008F7730" w:rsidRPr="00EA69A3" w:rsidRDefault="008F7730" w:rsidP="008F7730">
            <w:pPr>
              <w:rPr>
                <w:rFonts w:cs="Lucida Sans Unicode"/>
                <w:b/>
                <w:bCs/>
              </w:rPr>
            </w:pPr>
            <w:r w:rsidRPr="00EA69A3">
              <w:rPr>
                <w:rFonts w:cs="Lucida Sans Unicode"/>
                <w:b/>
                <w:bCs/>
              </w:rPr>
              <w:t>Alle kontrakter under</w:t>
            </w:r>
            <w:r w:rsidR="00231AE1">
              <w:rPr>
                <w:rFonts w:cs="Lucida Sans Unicode"/>
                <w:b/>
                <w:bCs/>
              </w:rPr>
              <w:t xml:space="preserve"> og over</w:t>
            </w:r>
            <w:r w:rsidRPr="00EA69A3">
              <w:rPr>
                <w:rFonts w:cs="Lucida Sans Unicode"/>
                <w:b/>
                <w:bCs/>
              </w:rPr>
              <w:t xml:space="preserve"> EØS-terskelverdi:</w:t>
            </w:r>
          </w:p>
          <w:p w14:paraId="19417898" w14:textId="77777777" w:rsidR="008F7730" w:rsidRDefault="008F7730" w:rsidP="001340FC"/>
          <w:p w14:paraId="7348DD0C" w14:textId="36E8BA57" w:rsidR="001340FC" w:rsidRPr="005B5A42" w:rsidRDefault="001340FC" w:rsidP="001340FC">
            <w:r w:rsidRPr="005B5A42">
              <w:t>Leverandøren skal være et lovlig etablert foretak eller bestå av et fellesskap av</w:t>
            </w:r>
          </w:p>
          <w:p w14:paraId="4D550E85" w14:textId="77777777" w:rsidR="001340FC" w:rsidRPr="005B5A42" w:rsidRDefault="001340FC" w:rsidP="001340FC">
            <w:r w:rsidRPr="005B5A42">
              <w:t>leverandører som er lovlig etablerte foretak.</w:t>
            </w:r>
          </w:p>
          <w:p w14:paraId="531AD337" w14:textId="77777777" w:rsidR="001340FC" w:rsidRPr="005B5A42" w:rsidRDefault="001340FC" w:rsidP="001340FC"/>
          <w:p w14:paraId="2AA14BAB" w14:textId="62E995D6" w:rsidR="001340FC" w:rsidRPr="00CF3F9E" w:rsidRDefault="001340FC" w:rsidP="001340FC">
            <w:r w:rsidRPr="005B5A42">
              <w:t>Kravet gjelder også virksomheter som leverandøren støtter seg på</w:t>
            </w:r>
            <w:r>
              <w:t>.</w:t>
            </w: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D2DA92F" w14:textId="50A94B38" w:rsidR="001340FC" w:rsidRPr="004D2153" w:rsidRDefault="00FB26BF" w:rsidP="001340FC">
            <w:pPr>
              <w:rPr>
                <w:lang w:val="nn-NO"/>
              </w:rPr>
            </w:pPr>
            <w:r w:rsidRPr="00FB26BF">
              <w:rPr>
                <w:rFonts w:cs="Lucida Sans Unicode"/>
                <w:bCs/>
                <w:szCs w:val="16"/>
                <w:lang w:eastAsia="nb-NO"/>
              </w:rPr>
              <w:t>Leverandøren skal</w:t>
            </w:r>
            <w:r w:rsidRPr="005B1463">
              <w:t xml:space="preserve"> </w:t>
            </w:r>
            <w:r w:rsidR="003E7AEF" w:rsidRPr="00D5481C">
              <w:rPr>
                <w:rFonts w:cs="Lucida Sans Unicode"/>
                <w:bCs/>
                <w:szCs w:val="16"/>
                <w:shd w:val="clear" w:color="auto" w:fill="D0CECE" w:themeFill="background2" w:themeFillShade="E6"/>
                <w:lang w:eastAsia="nb-NO"/>
              </w:rPr>
              <w:t>på forespørsel fra oppdragsgiver</w:t>
            </w:r>
            <w:r w:rsidR="003E7AEF">
              <w:rPr>
                <w:rFonts w:cs="Lucida Sans Unicode"/>
                <w:bCs/>
                <w:szCs w:val="16"/>
                <w:shd w:val="clear" w:color="auto" w:fill="D0CECE" w:themeFill="background2" w:themeFillShade="E6"/>
                <w:lang w:eastAsia="nb-NO"/>
              </w:rPr>
              <w:t xml:space="preserve"> eller sammen med</w:t>
            </w:r>
            <w:r w:rsidR="003E7AEF" w:rsidRPr="00D5481C">
              <w:rPr>
                <w:rFonts w:cs="Lucida Sans Unicode"/>
                <w:bCs/>
                <w:szCs w:val="16"/>
                <w:shd w:val="clear" w:color="auto" w:fill="D0CECE" w:themeFill="background2" w:themeFillShade="E6"/>
                <w:lang w:eastAsia="nb-NO"/>
              </w:rPr>
              <w:t xml:space="preserve"> forespørsel om deltakelse i konkurransen</w:t>
            </w:r>
            <w:r w:rsidR="003E7AEF">
              <w:rPr>
                <w:rFonts w:cs="Lucida Sans Unicode"/>
                <w:bCs/>
                <w:szCs w:val="16"/>
                <w:lang w:eastAsia="nb-NO"/>
              </w:rPr>
              <w:t xml:space="preserve"> </w:t>
            </w:r>
            <w:r>
              <w:t>levere a</w:t>
            </w:r>
            <w:r w:rsidR="001340FC" w:rsidRPr="005B5A42">
              <w:t>ttest fra Foretaksregistret eller tilsvarende attest for lovbestemt registrering i det</w:t>
            </w:r>
            <w:r w:rsidR="001340FC">
              <w:t xml:space="preserve"> </w:t>
            </w:r>
            <w:r w:rsidR="001340FC" w:rsidRPr="005B5A42">
              <w:t>land hvor leverandøren eller de virksomheter som i fellesskap vil utgjøre</w:t>
            </w:r>
            <w:r w:rsidR="001340FC">
              <w:t xml:space="preserve"> </w:t>
            </w:r>
            <w:r w:rsidR="001340FC" w:rsidRPr="005B5A42">
              <w:t>leverandøren er etablert</w:t>
            </w:r>
            <w:r w:rsidR="009166EA">
              <w:t>,</w:t>
            </w:r>
            <w:r w:rsidR="001340FC" w:rsidRPr="005B5A42">
              <w:t xml:space="preserve"> samt</w:t>
            </w:r>
            <w:r w:rsidR="003E7C00">
              <w:t xml:space="preserve"> attest</w:t>
            </w:r>
            <w:r w:rsidR="00330D70">
              <w:t>er</w:t>
            </w:r>
            <w:r w:rsidR="001340FC" w:rsidRPr="005B5A42">
              <w:t xml:space="preserve"> for alle støttende virksomheter</w:t>
            </w:r>
            <w:r w:rsidR="001340FC">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33C06B1" w14:textId="77777777" w:rsidR="001340FC" w:rsidRPr="00E01D0C" w:rsidRDefault="001340FC" w:rsidP="001340FC">
            <w:pPr>
              <w:spacing w:before="120" w:after="120"/>
              <w:rPr>
                <w:rFonts w:cs="Lucida Sans Unicode"/>
                <w:bCs/>
                <w:i/>
                <w:color w:val="000000"/>
                <w:sz w:val="20"/>
                <w:szCs w:val="20"/>
              </w:rPr>
            </w:pPr>
            <w:r w:rsidRPr="00E01D0C">
              <w:rPr>
                <w:rFonts w:cs="Lucida Sans Unicode"/>
                <w:bCs/>
                <w:i/>
                <w:color w:val="000000"/>
                <w:sz w:val="20"/>
                <w:szCs w:val="20"/>
              </w:rPr>
              <w:t xml:space="preserve">Dette kravet bidrar til å sikre at det kun er lovlig etablerte foretak som får inngå kontrakt med Statens vegvesen, og skal alltid stilles. Merk at et utenlandsk foretak skal fremlegge dokumentasjon fra sitt hjemland, og dette gjelder også dersom dette foretaket er registrert i Norge (såkalt NUF). </w:t>
            </w:r>
          </w:p>
          <w:p w14:paraId="4BC030E3" w14:textId="09E86D97" w:rsidR="001340FC" w:rsidRPr="00E5211C" w:rsidRDefault="001340FC" w:rsidP="001340FC">
            <w:pPr>
              <w:spacing w:before="120" w:after="120"/>
              <w:rPr>
                <w:rFonts w:cs="Lucida Sans Unicode"/>
                <w:bCs/>
                <w:i/>
                <w:color w:val="000000"/>
                <w:sz w:val="16"/>
                <w:szCs w:val="16"/>
              </w:rPr>
            </w:pPr>
            <w:r w:rsidRPr="00E01D0C">
              <w:rPr>
                <w:rFonts w:cs="Lucida Sans Unicode"/>
                <w:bCs/>
                <w:i/>
                <w:color w:val="000000"/>
                <w:sz w:val="20"/>
                <w:szCs w:val="20"/>
              </w:rPr>
              <w:t xml:space="preserve">Kravet bidrar også å skape klarhet i hvem som er </w:t>
            </w:r>
            <w:r w:rsidR="00930BDA">
              <w:rPr>
                <w:rFonts w:cs="Lucida Sans Unicode"/>
                <w:bCs/>
                <w:i/>
                <w:color w:val="000000"/>
                <w:sz w:val="20"/>
                <w:szCs w:val="20"/>
              </w:rPr>
              <w:t>leverandør</w:t>
            </w:r>
            <w:r w:rsidRPr="00E01D0C">
              <w:rPr>
                <w:rFonts w:cs="Lucida Sans Unicode"/>
                <w:bCs/>
                <w:i/>
                <w:color w:val="000000"/>
                <w:sz w:val="20"/>
                <w:szCs w:val="20"/>
              </w:rPr>
              <w:t>en i konkurransen. Dette har betydning for øvrige kvalifikasjonskrav, samt avvisningsbestemmelsene.</w:t>
            </w:r>
          </w:p>
        </w:tc>
      </w:tr>
      <w:tr w:rsidR="001340FC" w:rsidRPr="00360372" w14:paraId="51F37C2C" w14:textId="77777777" w:rsidTr="6E41E921">
        <w:trPr>
          <w:trHeight w:val="723"/>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61034F77" w14:textId="47F57E26" w:rsidR="00E767FA" w:rsidRPr="00360372" w:rsidRDefault="001340FC" w:rsidP="00E767FA">
            <w:pPr>
              <w:rPr>
                <w:rFonts w:cs="Lucida Sans Unicode"/>
                <w:b/>
              </w:rPr>
            </w:pPr>
            <w:r w:rsidRPr="00360372">
              <w:rPr>
                <w:rFonts w:cs="Lucida Sans Unicode"/>
                <w:b/>
              </w:rPr>
              <w:t xml:space="preserve">Krav til </w:t>
            </w:r>
            <w:r w:rsidR="00EE5ED1">
              <w:rPr>
                <w:rFonts w:cs="Lucida Sans Unicode"/>
                <w:b/>
              </w:rPr>
              <w:t>leverandørens</w:t>
            </w:r>
            <w:r w:rsidRPr="00360372">
              <w:rPr>
                <w:rFonts w:cs="Lucida Sans Unicode"/>
                <w:b/>
              </w:rPr>
              <w:t xml:space="preserve"> økonomiske og finansielle kapasitet</w:t>
            </w: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570C7733" w14:textId="133AE6DB" w:rsidR="007C6DAC" w:rsidRPr="00360372" w:rsidRDefault="00EB1930" w:rsidP="001340FC">
            <w:pPr>
              <w:suppressAutoHyphens/>
              <w:autoSpaceDN w:val="0"/>
              <w:textAlignment w:val="baseline"/>
              <w:rPr>
                <w:rFonts w:cs="Lucida Sans Unicode"/>
                <w:b/>
              </w:rPr>
            </w:pPr>
            <w:r w:rsidRPr="00360372">
              <w:rPr>
                <w:rFonts w:cs="Lucida Sans Unicode"/>
                <w:b/>
              </w:rPr>
              <w:t>Dokumentasjonskrav</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45B9BE" w14:textId="77777777" w:rsidR="001340FC" w:rsidRPr="00360372" w:rsidRDefault="001340FC" w:rsidP="001340FC">
            <w:pPr>
              <w:rPr>
                <w:color w:val="0070C0"/>
              </w:rPr>
            </w:pPr>
          </w:p>
        </w:tc>
      </w:tr>
      <w:tr w:rsidR="001340FC" w:rsidRPr="00360372" w14:paraId="04A70209" w14:textId="77777777" w:rsidTr="6E41E921">
        <w:trPr>
          <w:trHeight w:val="723"/>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3A0C0B81" w14:textId="4FE2AB71" w:rsidR="00D0600C" w:rsidRDefault="00274B5E" w:rsidP="001340FC">
            <w:pPr>
              <w:shd w:val="clear" w:color="auto" w:fill="F2F2F2"/>
              <w:rPr>
                <w:rFonts w:cs="Lucida Sans Unicode"/>
                <w:bCs/>
              </w:rPr>
            </w:pPr>
            <w:r w:rsidRPr="00274B5E">
              <w:rPr>
                <w:rFonts w:cs="Lucida Sans Unicode"/>
                <w:b/>
                <w:u w:val="single"/>
              </w:rPr>
              <w:t>V</w:t>
            </w:r>
            <w:r w:rsidR="00EB10A3">
              <w:rPr>
                <w:rFonts w:cs="Lucida Sans Unicode"/>
                <w:b/>
                <w:u w:val="single"/>
              </w:rPr>
              <w:t>EGDRIFT</w:t>
            </w:r>
            <w:r w:rsidR="00D0600C" w:rsidRPr="00EA69A3">
              <w:rPr>
                <w:rFonts w:cs="Lucida Sans Unicode"/>
                <w:b/>
                <w:bCs/>
              </w:rPr>
              <w:t xml:space="preserve"> under</w:t>
            </w:r>
            <w:r w:rsidR="00231AE1">
              <w:rPr>
                <w:rFonts w:cs="Lucida Sans Unicode"/>
                <w:b/>
                <w:bCs/>
              </w:rPr>
              <w:t xml:space="preserve"> og over</w:t>
            </w:r>
            <w:r w:rsidR="00D0600C" w:rsidRPr="00EA69A3">
              <w:rPr>
                <w:rFonts w:cs="Lucida Sans Unicode"/>
                <w:b/>
                <w:bCs/>
              </w:rPr>
              <w:t xml:space="preserve"> EØS-terskelverdi:</w:t>
            </w:r>
          </w:p>
          <w:p w14:paraId="5C2C8C09" w14:textId="77777777" w:rsidR="00501B6B" w:rsidRDefault="00501B6B" w:rsidP="001340FC">
            <w:pPr>
              <w:shd w:val="clear" w:color="auto" w:fill="F2F2F2"/>
              <w:rPr>
                <w:rFonts w:cs="Lucida Sans Unicode"/>
                <w:bCs/>
              </w:rPr>
            </w:pPr>
          </w:p>
          <w:p w14:paraId="26C8A439" w14:textId="77777777" w:rsidR="001340FC" w:rsidRDefault="001340FC" w:rsidP="001340FC">
            <w:pPr>
              <w:shd w:val="clear" w:color="auto" w:fill="F2F2F2"/>
            </w:pPr>
            <w:r>
              <w:t xml:space="preserve">1. Leverandøren skal ha tilstrekkelig økonomisk og finansiell kapasitet for å gjennomføre kontrakten. </w:t>
            </w:r>
          </w:p>
          <w:p w14:paraId="0D1CFE66" w14:textId="77777777" w:rsidR="001340FC" w:rsidRDefault="001340FC" w:rsidP="001340FC">
            <w:pPr>
              <w:shd w:val="clear" w:color="auto" w:fill="F2F2F2"/>
            </w:pPr>
            <w:r>
              <w:t xml:space="preserve">2. Leverandørens egenkapital skal være positiv. </w:t>
            </w:r>
          </w:p>
          <w:p w14:paraId="5D906AD6" w14:textId="4663E4A5" w:rsidR="001340FC" w:rsidRDefault="001340FC" w:rsidP="001340FC">
            <w:pPr>
              <w:shd w:val="clear" w:color="auto" w:fill="F2F2F2"/>
              <w:rPr>
                <w:rFonts w:cs="Lucida Sans Unicode"/>
                <w:bCs/>
              </w:rPr>
            </w:pPr>
            <w:r>
              <w:t>3. Leverandørens gjennomsnittlige årlige omsetning de tre siste årene skal være minst</w:t>
            </w:r>
            <w:r w:rsidR="00052E19">
              <w:t xml:space="preserve"> NOK</w:t>
            </w:r>
            <w:r>
              <w:t xml:space="preserve"> 20 mill. pr. år.</w:t>
            </w:r>
          </w:p>
          <w:p w14:paraId="0EB0C04B" w14:textId="77777777" w:rsidR="001340FC" w:rsidRDefault="001340FC" w:rsidP="001340FC">
            <w:pPr>
              <w:shd w:val="clear" w:color="auto" w:fill="F2F2F2"/>
              <w:rPr>
                <w:rFonts w:cs="Lucida Sans Unicode"/>
                <w:bCs/>
              </w:rPr>
            </w:pPr>
          </w:p>
          <w:p w14:paraId="432F7F2D" w14:textId="77777777" w:rsidR="00501B6B" w:rsidRDefault="00501B6B" w:rsidP="001340FC">
            <w:pPr>
              <w:shd w:val="clear" w:color="auto" w:fill="F2F2F2"/>
              <w:rPr>
                <w:rFonts w:cs="Lucida Sans Unicode"/>
                <w:bCs/>
              </w:rPr>
            </w:pPr>
          </w:p>
          <w:p w14:paraId="54A3816A" w14:textId="1E658E6C" w:rsidR="0009224F" w:rsidRPr="00274B5E" w:rsidRDefault="00D627F3" w:rsidP="0009224F">
            <w:pPr>
              <w:shd w:val="clear" w:color="auto" w:fill="F2F2F2"/>
              <w:rPr>
                <w:rFonts w:cs="Lucida Sans Unicode"/>
                <w:bCs/>
              </w:rPr>
            </w:pPr>
            <w:r>
              <w:rPr>
                <w:rFonts w:cs="Lucida Sans Unicode"/>
                <w:b/>
                <w:u w:val="single"/>
              </w:rPr>
              <w:t>ELEKTRO</w:t>
            </w:r>
            <w:r w:rsidR="0009224F">
              <w:rPr>
                <w:rFonts w:cs="Lucida Sans Unicode"/>
                <w:b/>
                <w:u w:val="single"/>
              </w:rPr>
              <w:t>DRIFT</w:t>
            </w:r>
            <w:r w:rsidR="0009224F" w:rsidRPr="00EA69A3">
              <w:rPr>
                <w:rFonts w:cs="Lucida Sans Unicode"/>
                <w:b/>
                <w:bCs/>
              </w:rPr>
              <w:t xml:space="preserve"> under</w:t>
            </w:r>
            <w:r w:rsidR="00A665A9">
              <w:rPr>
                <w:rFonts w:cs="Lucida Sans Unicode"/>
                <w:b/>
                <w:bCs/>
              </w:rPr>
              <w:t xml:space="preserve"> og over</w:t>
            </w:r>
            <w:r w:rsidR="0009224F" w:rsidRPr="00EA69A3">
              <w:rPr>
                <w:rFonts w:cs="Lucida Sans Unicode"/>
                <w:b/>
                <w:bCs/>
              </w:rPr>
              <w:t xml:space="preserve"> EØS-terskelverdi:</w:t>
            </w:r>
          </w:p>
          <w:p w14:paraId="7B373900" w14:textId="7609AC60" w:rsidR="001340FC" w:rsidRDefault="001340FC" w:rsidP="001340FC">
            <w:pPr>
              <w:shd w:val="clear" w:color="auto" w:fill="F2F2F2"/>
              <w:rPr>
                <w:rFonts w:cs="Lucida Sans Unicode"/>
                <w:bCs/>
              </w:rPr>
            </w:pPr>
          </w:p>
          <w:p w14:paraId="68277ECF" w14:textId="77777777" w:rsidR="001340FC" w:rsidRPr="002A48D7" w:rsidRDefault="001340FC" w:rsidP="001340FC">
            <w:pPr>
              <w:shd w:val="clear" w:color="auto" w:fill="F2F2F2"/>
              <w:rPr>
                <w:rFonts w:cs="Lucida Sans Unicode"/>
                <w:bCs/>
              </w:rPr>
            </w:pPr>
            <w:r w:rsidRPr="002A48D7">
              <w:rPr>
                <w:rFonts w:cs="Lucida Sans Unicode"/>
                <w:bCs/>
              </w:rPr>
              <w:t>1. Leverandøren skal ha tilstrekkelig økonomisk og finansiell kapasitet for å gjennomføre kontrakten.</w:t>
            </w:r>
          </w:p>
          <w:p w14:paraId="4E38C34F" w14:textId="77777777" w:rsidR="001340FC" w:rsidRPr="002A48D7" w:rsidRDefault="001340FC" w:rsidP="001340FC">
            <w:pPr>
              <w:shd w:val="clear" w:color="auto" w:fill="F2F2F2"/>
              <w:rPr>
                <w:rFonts w:cs="Lucida Sans Unicode"/>
                <w:bCs/>
              </w:rPr>
            </w:pPr>
            <w:r w:rsidRPr="002A48D7">
              <w:rPr>
                <w:rFonts w:cs="Lucida Sans Unicode"/>
                <w:bCs/>
              </w:rPr>
              <w:t>2. Leverandørens egenkapital skal være positiv.</w:t>
            </w:r>
          </w:p>
          <w:p w14:paraId="72A98E0E" w14:textId="29FB2779" w:rsidR="001340FC" w:rsidRPr="001C0615" w:rsidRDefault="001340FC" w:rsidP="001340FC">
            <w:pPr>
              <w:shd w:val="clear" w:color="auto" w:fill="F2F2F2"/>
              <w:rPr>
                <w:rFonts w:cs="Lucida Sans Unicode"/>
                <w:bCs/>
              </w:rPr>
            </w:pPr>
            <w:r w:rsidRPr="002A48D7">
              <w:rPr>
                <w:rFonts w:cs="Lucida Sans Unicode"/>
                <w:bCs/>
              </w:rPr>
              <w:t>3. Leverandørens gjennomsnittlige årlige omsetning de tre siste årene skal være minst</w:t>
            </w:r>
            <w:r w:rsidR="001B18E5">
              <w:rPr>
                <w:rFonts w:cs="Lucida Sans Unicode"/>
                <w:bCs/>
              </w:rPr>
              <w:t xml:space="preserve"> NOK</w:t>
            </w:r>
            <w:r w:rsidRPr="002A48D7">
              <w:rPr>
                <w:rFonts w:cs="Lucida Sans Unicode"/>
                <w:bCs/>
              </w:rPr>
              <w:t xml:space="preserve"> </w:t>
            </w:r>
            <w:r w:rsidRPr="00910B1B">
              <w:rPr>
                <w:rFonts w:cs="Lucida Sans Unicode"/>
                <w:bCs/>
                <w:highlight w:val="lightGray"/>
              </w:rPr>
              <w:t>20</w:t>
            </w:r>
            <w:r w:rsidRPr="002A48D7">
              <w:rPr>
                <w:rFonts w:cs="Lucida Sans Unicode"/>
                <w:bCs/>
              </w:rPr>
              <w:t xml:space="preserve"> mill. pr. år.</w:t>
            </w:r>
            <w:r w:rsidRPr="002A48D7">
              <w:rPr>
                <w:rFonts w:cs="Lucida Sans Unicode"/>
                <w:bCs/>
              </w:rPr>
              <w:br/>
            </w:r>
            <w:r w:rsidRPr="00910B1B">
              <w:rPr>
                <w:rFonts w:cs="Lucida Sans Unicode"/>
                <w:bCs/>
                <w:highlight w:val="lightGray"/>
              </w:rPr>
              <w:t>FOR SMÅ KONTRAKTER TILPASSES BELØPET SLIK AT DET IKKE BLIR STØRRE ENN ANTATT ÅRSOMSETNING I</w:t>
            </w:r>
            <w:r w:rsidRPr="00910B1B">
              <w:rPr>
                <w:color w:val="1B1B1B"/>
                <w:highlight w:val="lightGray"/>
              </w:rPr>
              <w:t xml:space="preserve"> KONTRAKTEN</w:t>
            </w:r>
          </w:p>
          <w:p w14:paraId="51A991C4" w14:textId="77777777" w:rsidR="001340FC" w:rsidRDefault="001340FC" w:rsidP="001340FC">
            <w:pPr>
              <w:shd w:val="clear" w:color="auto" w:fill="F2F2F2"/>
              <w:rPr>
                <w:rFonts w:cs="Lucida Sans Unicode"/>
                <w:bCs/>
              </w:rPr>
            </w:pPr>
          </w:p>
          <w:p w14:paraId="7003DD15" w14:textId="77777777" w:rsidR="00501B6B" w:rsidRDefault="00501B6B" w:rsidP="001340FC">
            <w:pPr>
              <w:shd w:val="clear" w:color="auto" w:fill="F2F2F2"/>
              <w:rPr>
                <w:rFonts w:cs="Lucida Sans Unicode"/>
                <w:bCs/>
              </w:rPr>
            </w:pPr>
          </w:p>
          <w:p w14:paraId="3CC85F48" w14:textId="22F0A151" w:rsidR="00501B6B" w:rsidRPr="00274B5E" w:rsidRDefault="00501B6B" w:rsidP="00501B6B">
            <w:pPr>
              <w:shd w:val="clear" w:color="auto" w:fill="F2F2F2"/>
              <w:rPr>
                <w:rFonts w:cs="Lucida Sans Unicode"/>
                <w:bCs/>
              </w:rPr>
            </w:pPr>
            <w:r>
              <w:rPr>
                <w:rFonts w:cs="Lucida Sans Unicode"/>
                <w:b/>
                <w:u w:val="single"/>
              </w:rPr>
              <w:t>UTBEDRING</w:t>
            </w:r>
            <w:r w:rsidRPr="00EA69A3">
              <w:rPr>
                <w:rFonts w:cs="Lucida Sans Unicode"/>
                <w:b/>
                <w:bCs/>
              </w:rPr>
              <w:t xml:space="preserve"> under EØS-terskelverdi:</w:t>
            </w:r>
          </w:p>
          <w:p w14:paraId="3EE66948" w14:textId="0DC8F0CA" w:rsidR="001340FC" w:rsidRDefault="001340FC" w:rsidP="001340FC">
            <w:pPr>
              <w:shd w:val="clear" w:color="auto" w:fill="F2F2F2"/>
              <w:rPr>
                <w:rFonts w:cs="Lucida Sans Unicode"/>
                <w:bCs/>
              </w:rPr>
            </w:pPr>
          </w:p>
          <w:p w14:paraId="30133AC0" w14:textId="529FD70A" w:rsidR="001340FC" w:rsidRPr="00752B87" w:rsidRDefault="001340FC" w:rsidP="001340FC">
            <w:r w:rsidRPr="00752B87">
              <w:t xml:space="preserve">Leverandøren skal ha god økonomisk og finansiell kapasitet for å gjennomføre kontrakten, og skal oppfylle følgende krav: </w:t>
            </w:r>
          </w:p>
          <w:p w14:paraId="6CC1B4CF" w14:textId="77777777" w:rsidR="001340FC" w:rsidRPr="00752B87" w:rsidRDefault="001340FC" w:rsidP="00A20400">
            <w:pPr>
              <w:numPr>
                <w:ilvl w:val="0"/>
                <w:numId w:val="3"/>
              </w:numPr>
              <w:ind w:left="360"/>
            </w:pPr>
            <w:r w:rsidRPr="00752B87">
              <w:t>Leverandørens egenkapital skal være positiv.</w:t>
            </w:r>
          </w:p>
          <w:p w14:paraId="5E4259F7" w14:textId="77777777" w:rsidR="001340FC" w:rsidRPr="00752B87" w:rsidRDefault="001340FC" w:rsidP="001340FC"/>
          <w:p w14:paraId="328240CF" w14:textId="77777777" w:rsidR="001340FC" w:rsidRPr="00752B87" w:rsidRDefault="001340FC" w:rsidP="001340FC">
            <w:pPr>
              <w:rPr>
                <w:i/>
              </w:rPr>
            </w:pPr>
            <w:r w:rsidRPr="00910B1B">
              <w:rPr>
                <w:i/>
                <w:highlight w:val="lightGray"/>
              </w:rPr>
              <w:t>DERSOM KONTRAKTEN TILSIER DET, INNTAS:</w:t>
            </w:r>
            <w:r w:rsidRPr="00752B87">
              <w:rPr>
                <w:i/>
              </w:rPr>
              <w:t xml:space="preserve"> </w:t>
            </w:r>
          </w:p>
          <w:p w14:paraId="49FD0424" w14:textId="77777777" w:rsidR="001340FC" w:rsidRPr="00910B1B" w:rsidRDefault="001340FC" w:rsidP="00A20400">
            <w:pPr>
              <w:numPr>
                <w:ilvl w:val="0"/>
                <w:numId w:val="3"/>
              </w:numPr>
              <w:ind w:left="360"/>
              <w:rPr>
                <w:highlight w:val="lightGray"/>
              </w:rPr>
            </w:pPr>
            <w:r w:rsidRPr="00910B1B">
              <w:rPr>
                <w:highlight w:val="lightGray"/>
              </w:rPr>
              <w:t xml:space="preserve">Gjennomsnittlig årlig omsetning på minimum NOK [BELØP HER] for de siste tre foregående regnskapsårene. </w:t>
            </w:r>
          </w:p>
          <w:p w14:paraId="0A94A2BC" w14:textId="77777777" w:rsidR="001340FC" w:rsidRPr="00910B1B" w:rsidRDefault="001340FC" w:rsidP="00A20400">
            <w:pPr>
              <w:numPr>
                <w:ilvl w:val="0"/>
                <w:numId w:val="3"/>
              </w:numPr>
              <w:ind w:left="360"/>
              <w:rPr>
                <w:highlight w:val="lightGray"/>
              </w:rPr>
            </w:pPr>
            <w:r w:rsidRPr="00910B1B">
              <w:rPr>
                <w:highlight w:val="lightGray"/>
              </w:rPr>
              <w:t>Leverandøren skal ha en egenkapitalandel i prosent på minst 10 %.</w:t>
            </w:r>
          </w:p>
          <w:p w14:paraId="61786146" w14:textId="77777777" w:rsidR="001340FC" w:rsidRDefault="001340FC" w:rsidP="001340FC">
            <w:pPr>
              <w:shd w:val="clear" w:color="auto" w:fill="F2F2F2"/>
              <w:rPr>
                <w:rFonts w:cs="Lucida Sans Unicode"/>
                <w:bCs/>
              </w:rPr>
            </w:pPr>
          </w:p>
          <w:p w14:paraId="62DACF2F" w14:textId="77777777" w:rsidR="00E36ED6" w:rsidRDefault="00E36ED6" w:rsidP="001340FC">
            <w:pPr>
              <w:shd w:val="clear" w:color="auto" w:fill="F2F2F2"/>
              <w:rPr>
                <w:rFonts w:cs="Lucida Sans Unicode"/>
                <w:bCs/>
              </w:rPr>
            </w:pPr>
          </w:p>
          <w:p w14:paraId="27404D84" w14:textId="53A14039" w:rsidR="00E36ED6" w:rsidRPr="00274B5E" w:rsidRDefault="00E36ED6" w:rsidP="00E36ED6">
            <w:pPr>
              <w:shd w:val="clear" w:color="auto" w:fill="F2F2F2"/>
              <w:rPr>
                <w:rFonts w:cs="Lucida Sans Unicode"/>
                <w:bCs/>
              </w:rPr>
            </w:pPr>
            <w:r>
              <w:rPr>
                <w:rFonts w:cs="Lucida Sans Unicode"/>
                <w:b/>
                <w:u w:val="single"/>
              </w:rPr>
              <w:t>UTBEDRING</w:t>
            </w:r>
            <w:r w:rsidRPr="00EA69A3">
              <w:rPr>
                <w:rFonts w:cs="Lucida Sans Unicode"/>
                <w:b/>
                <w:bCs/>
              </w:rPr>
              <w:t xml:space="preserve"> </w:t>
            </w:r>
            <w:r>
              <w:rPr>
                <w:rFonts w:cs="Lucida Sans Unicode"/>
                <w:b/>
                <w:bCs/>
              </w:rPr>
              <w:t>over</w:t>
            </w:r>
            <w:r w:rsidRPr="00EA69A3">
              <w:rPr>
                <w:rFonts w:cs="Lucida Sans Unicode"/>
                <w:b/>
                <w:bCs/>
              </w:rPr>
              <w:t xml:space="preserve"> EØS-terskelverdi:</w:t>
            </w:r>
          </w:p>
          <w:p w14:paraId="42B327DB" w14:textId="51C1EE68" w:rsidR="001340FC" w:rsidRDefault="001340FC" w:rsidP="001340FC">
            <w:pPr>
              <w:shd w:val="clear" w:color="auto" w:fill="F2F2F2"/>
              <w:rPr>
                <w:rFonts w:cs="Lucida Sans Unicode"/>
                <w:bCs/>
              </w:rPr>
            </w:pPr>
          </w:p>
          <w:p w14:paraId="4F6370B9" w14:textId="77777777" w:rsidR="001340FC" w:rsidRPr="00D75454" w:rsidRDefault="001340FC" w:rsidP="001340FC">
            <w:r w:rsidRPr="00D75454">
              <w:t>1. Leverandøren skal ha tilstrekkelig økonomisk og finansiell kapasitet for å</w:t>
            </w:r>
          </w:p>
          <w:p w14:paraId="34E8461E" w14:textId="77777777" w:rsidR="001340FC" w:rsidRPr="00D75454" w:rsidRDefault="001340FC" w:rsidP="001340FC">
            <w:r w:rsidRPr="00D75454">
              <w:t>gjennomføre kontrakten.</w:t>
            </w:r>
          </w:p>
          <w:p w14:paraId="4DD6CFBA" w14:textId="77777777" w:rsidR="001340FC" w:rsidRPr="00D75454" w:rsidRDefault="001340FC" w:rsidP="001340FC">
            <w:r w:rsidRPr="00D75454">
              <w:t>2. Leverandøren skal ha en egenkapitalandel i prosent på minst 10 %.</w:t>
            </w:r>
          </w:p>
          <w:p w14:paraId="44EC02D0" w14:textId="77777777" w:rsidR="001340FC" w:rsidRPr="00D75454" w:rsidRDefault="001340FC" w:rsidP="001340FC">
            <w:r w:rsidRPr="00D75454">
              <w:t>3. Gjennomsnittlig årlig omsetning de siste tre år skal som et minimum tilsvare årsomsetningen på kontrakten.</w:t>
            </w:r>
          </w:p>
          <w:p w14:paraId="3C5107A9" w14:textId="77777777" w:rsidR="00896A2E" w:rsidRDefault="00896A2E" w:rsidP="001340FC">
            <w:pPr>
              <w:shd w:val="clear" w:color="auto" w:fill="F2F2F2"/>
              <w:rPr>
                <w:rFonts w:cs="Lucida Sans Unicode"/>
                <w:bCs/>
              </w:rPr>
            </w:pPr>
          </w:p>
          <w:p w14:paraId="09D322D1" w14:textId="77777777" w:rsidR="00896A2E" w:rsidRDefault="00896A2E" w:rsidP="001340FC">
            <w:pPr>
              <w:shd w:val="clear" w:color="auto" w:fill="F2F2F2"/>
              <w:rPr>
                <w:rFonts w:cs="Lucida Sans Unicode"/>
                <w:bCs/>
              </w:rPr>
            </w:pPr>
          </w:p>
          <w:p w14:paraId="7FAD2C3A" w14:textId="77BF5EDA" w:rsidR="00896A2E" w:rsidRPr="00274B5E" w:rsidRDefault="00896A2E" w:rsidP="00896A2E">
            <w:pPr>
              <w:shd w:val="clear" w:color="auto" w:fill="F2F2F2"/>
              <w:rPr>
                <w:rFonts w:cs="Lucida Sans Unicode"/>
                <w:bCs/>
              </w:rPr>
            </w:pPr>
            <w:r>
              <w:rPr>
                <w:rFonts w:cs="Lucida Sans Unicode"/>
                <w:b/>
                <w:u w:val="single"/>
              </w:rPr>
              <w:t>ASFALT</w:t>
            </w:r>
            <w:r w:rsidRPr="00EA69A3">
              <w:rPr>
                <w:rFonts w:cs="Lucida Sans Unicode"/>
                <w:b/>
                <w:bCs/>
              </w:rPr>
              <w:t xml:space="preserve"> under</w:t>
            </w:r>
            <w:r w:rsidR="00A665A9">
              <w:rPr>
                <w:rFonts w:cs="Lucida Sans Unicode"/>
                <w:b/>
                <w:bCs/>
              </w:rPr>
              <w:t xml:space="preserve"> og over</w:t>
            </w:r>
            <w:r w:rsidRPr="00EA69A3">
              <w:rPr>
                <w:rFonts w:cs="Lucida Sans Unicode"/>
                <w:b/>
                <w:bCs/>
              </w:rPr>
              <w:t xml:space="preserve"> EØS-terskelverdi:</w:t>
            </w:r>
          </w:p>
          <w:p w14:paraId="58480FD3" w14:textId="19D0F0A8" w:rsidR="001340FC" w:rsidRDefault="001340FC" w:rsidP="001340FC">
            <w:pPr>
              <w:shd w:val="clear" w:color="auto" w:fill="F2F2F2"/>
              <w:rPr>
                <w:rFonts w:cs="Lucida Sans Unicode"/>
                <w:bCs/>
              </w:rPr>
            </w:pPr>
          </w:p>
          <w:p w14:paraId="43F17E2A" w14:textId="77777777" w:rsidR="001340FC" w:rsidRPr="004F3388" w:rsidRDefault="001340FC" w:rsidP="001340FC">
            <w:r w:rsidRPr="004F3388">
              <w:t>1. Leverandøren skal ha tilstrekkelig økonomisk og finansiell kapasitet for å</w:t>
            </w:r>
          </w:p>
          <w:p w14:paraId="2281F211" w14:textId="77777777" w:rsidR="001340FC" w:rsidRDefault="001340FC" w:rsidP="001340FC">
            <w:r w:rsidRPr="004F3388">
              <w:t>gjennomføre kontrakten.</w:t>
            </w:r>
          </w:p>
          <w:p w14:paraId="6E3043B9" w14:textId="77777777" w:rsidR="001340FC" w:rsidRPr="00654E1B" w:rsidRDefault="001340FC" w:rsidP="001340FC">
            <w:r>
              <w:t>2. Leverandørens egenkapital skal være positiv.</w:t>
            </w:r>
          </w:p>
          <w:p w14:paraId="4CA31055" w14:textId="77777777" w:rsidR="001340FC" w:rsidRPr="00910B1B" w:rsidRDefault="001340FC" w:rsidP="001340FC">
            <w:pPr>
              <w:rPr>
                <w:highlight w:val="lightGray"/>
              </w:rPr>
            </w:pPr>
            <w:r w:rsidRPr="00910B1B">
              <w:rPr>
                <w:highlight w:val="lightGray"/>
              </w:rPr>
              <w:t>3. Leverandøren skal ha en egenkapitalandel i prosent på minst 10 %.</w:t>
            </w:r>
          </w:p>
          <w:p w14:paraId="26B67E19" w14:textId="77777777" w:rsidR="001340FC" w:rsidRPr="00910B1B" w:rsidRDefault="001340FC" w:rsidP="001340FC">
            <w:pPr>
              <w:rPr>
                <w:highlight w:val="lightGray"/>
              </w:rPr>
            </w:pPr>
            <w:r w:rsidRPr="00910B1B">
              <w:rPr>
                <w:highlight w:val="lightGray"/>
              </w:rPr>
              <w:t>4. Gjennomsnittlig årlig omsetning de siste tre år skal som et minimum tilsvare årsomsetningen på kontrakten.</w:t>
            </w:r>
          </w:p>
          <w:p w14:paraId="19B80701" w14:textId="77777777" w:rsidR="001340FC" w:rsidRDefault="001340FC" w:rsidP="001340FC">
            <w:pPr>
              <w:shd w:val="clear" w:color="auto" w:fill="F2F2F2"/>
              <w:rPr>
                <w:rFonts w:cs="Lucida Sans Unicode"/>
                <w:bCs/>
              </w:rPr>
            </w:pPr>
          </w:p>
          <w:p w14:paraId="5D48C2CC" w14:textId="77777777" w:rsidR="00A823F5" w:rsidRDefault="00A823F5" w:rsidP="001340FC">
            <w:pPr>
              <w:shd w:val="clear" w:color="auto" w:fill="F2F2F2"/>
              <w:rPr>
                <w:rFonts w:cs="Lucida Sans Unicode"/>
                <w:bCs/>
              </w:rPr>
            </w:pPr>
          </w:p>
          <w:p w14:paraId="679A88FA" w14:textId="04FC30EE" w:rsidR="00A823F5" w:rsidRPr="00274B5E" w:rsidRDefault="003B2CC2" w:rsidP="00A823F5">
            <w:pPr>
              <w:shd w:val="clear" w:color="auto" w:fill="F2F2F2"/>
              <w:rPr>
                <w:rFonts w:cs="Lucida Sans Unicode"/>
                <w:bCs/>
              </w:rPr>
            </w:pPr>
            <w:r>
              <w:rPr>
                <w:rFonts w:cs="Lucida Sans Unicode"/>
                <w:b/>
                <w:u w:val="single"/>
              </w:rPr>
              <w:t>VEGOPPMERKING</w:t>
            </w:r>
            <w:r w:rsidR="00A823F5" w:rsidRPr="00EA69A3">
              <w:rPr>
                <w:rFonts w:cs="Lucida Sans Unicode"/>
                <w:b/>
                <w:bCs/>
              </w:rPr>
              <w:t xml:space="preserve"> under</w:t>
            </w:r>
            <w:r w:rsidR="00A665A9">
              <w:rPr>
                <w:rFonts w:cs="Lucida Sans Unicode"/>
                <w:b/>
                <w:bCs/>
              </w:rPr>
              <w:t xml:space="preserve"> og over</w:t>
            </w:r>
            <w:r w:rsidR="00A823F5" w:rsidRPr="00EA69A3">
              <w:rPr>
                <w:rFonts w:cs="Lucida Sans Unicode"/>
                <w:b/>
                <w:bCs/>
              </w:rPr>
              <w:t xml:space="preserve"> EØS-terskelverdi:</w:t>
            </w:r>
          </w:p>
          <w:p w14:paraId="4AF3BA18" w14:textId="16DACC60" w:rsidR="001340FC" w:rsidRDefault="001340FC" w:rsidP="001340FC">
            <w:pPr>
              <w:shd w:val="clear" w:color="auto" w:fill="F2F2F2"/>
              <w:rPr>
                <w:rFonts w:cs="Lucida Sans Unicode"/>
                <w:bCs/>
              </w:rPr>
            </w:pPr>
          </w:p>
          <w:p w14:paraId="4F8BA9E4" w14:textId="5C28EDB2" w:rsidR="001340FC" w:rsidRPr="00D75454" w:rsidRDefault="001340FC" w:rsidP="001340FC">
            <w:r w:rsidRPr="00D75454">
              <w:t>1. Leverandøren skal ha tilstrekkelig økonomisk og finansiell kapasitet for å</w:t>
            </w:r>
          </w:p>
          <w:p w14:paraId="3C017163" w14:textId="77777777" w:rsidR="001340FC" w:rsidRPr="00D75454" w:rsidRDefault="001340FC" w:rsidP="001340FC">
            <w:r w:rsidRPr="00D75454">
              <w:t>gjennomføre kontrakten.</w:t>
            </w:r>
          </w:p>
          <w:p w14:paraId="1E67A97A" w14:textId="77777777" w:rsidR="001340FC" w:rsidRPr="00D75454" w:rsidRDefault="001340FC" w:rsidP="001340FC">
            <w:r w:rsidRPr="00D75454">
              <w:t>2. Leverandøren skal ha en egenkapitalandel i prosent på minst 10 %.</w:t>
            </w:r>
          </w:p>
          <w:p w14:paraId="7386A724" w14:textId="5AB3D36C" w:rsidR="001340FC" w:rsidRPr="00144BEF" w:rsidRDefault="001340FC" w:rsidP="001340FC">
            <w:r w:rsidRPr="00D75454">
              <w:t>3. Gjennomsnittlig årlig omsetning de siste tre år skal som et minimum tilsvare årsomsetningen på kontrakten.</w:t>
            </w:r>
          </w:p>
          <w:p w14:paraId="4B841280" w14:textId="77777777" w:rsidR="001340FC" w:rsidRDefault="001340FC" w:rsidP="001340FC">
            <w:pPr>
              <w:shd w:val="clear" w:color="auto" w:fill="F2F2F2"/>
              <w:rPr>
                <w:rFonts w:cs="Lucida Sans Unicode"/>
                <w:bCs/>
              </w:rPr>
            </w:pPr>
          </w:p>
          <w:p w14:paraId="75421CCB" w14:textId="77777777" w:rsidR="000D14F5" w:rsidRDefault="000D14F5" w:rsidP="000D14F5">
            <w:pPr>
              <w:shd w:val="clear" w:color="auto" w:fill="F2F2F2"/>
              <w:rPr>
                <w:rFonts w:cs="Lucida Sans Unicode"/>
                <w:bCs/>
              </w:rPr>
            </w:pPr>
          </w:p>
          <w:p w14:paraId="6C0A004A" w14:textId="64A15E3B" w:rsidR="000D14F5" w:rsidRPr="00274B5E" w:rsidRDefault="000D14F5" w:rsidP="000D14F5">
            <w:pPr>
              <w:shd w:val="clear" w:color="auto" w:fill="F2F2F2"/>
              <w:rPr>
                <w:rFonts w:cs="Lucida Sans Unicode"/>
                <w:bCs/>
              </w:rPr>
            </w:pPr>
            <w:r w:rsidRPr="000D14F5">
              <w:rPr>
                <w:rFonts w:cs="Lucida Sans Unicode"/>
                <w:b/>
                <w:u w:val="single"/>
              </w:rPr>
              <w:t>REKKVERK</w:t>
            </w:r>
            <w:r w:rsidRPr="00EA69A3">
              <w:rPr>
                <w:rFonts w:cs="Lucida Sans Unicode"/>
                <w:b/>
                <w:bCs/>
              </w:rPr>
              <w:t xml:space="preserve"> under</w:t>
            </w:r>
            <w:r w:rsidR="00A665A9">
              <w:rPr>
                <w:rFonts w:cs="Lucida Sans Unicode"/>
                <w:b/>
                <w:bCs/>
              </w:rPr>
              <w:t xml:space="preserve"> og over</w:t>
            </w:r>
            <w:r w:rsidRPr="00EA69A3">
              <w:rPr>
                <w:rFonts w:cs="Lucida Sans Unicode"/>
                <w:b/>
                <w:bCs/>
              </w:rPr>
              <w:t xml:space="preserve"> EØS-terskelverdi:</w:t>
            </w:r>
          </w:p>
          <w:p w14:paraId="25FFF7AD" w14:textId="2F353C1B" w:rsidR="001340FC" w:rsidRDefault="001340FC" w:rsidP="001340FC">
            <w:pPr>
              <w:shd w:val="clear" w:color="auto" w:fill="F2F2F2"/>
              <w:rPr>
                <w:rFonts w:cs="Lucida Sans Unicode"/>
                <w:bCs/>
              </w:rPr>
            </w:pPr>
          </w:p>
          <w:p w14:paraId="67CD6CDB" w14:textId="77777777" w:rsidR="001340FC" w:rsidRPr="00CC6937" w:rsidRDefault="001340FC" w:rsidP="001340FC">
            <w:r w:rsidRPr="00CC6937">
              <w:t>1. Leverandøren skal ha tilstrekkelig økonomisk og finansiell kapasitet for å gjennomføre kontrakten.</w:t>
            </w:r>
          </w:p>
          <w:p w14:paraId="4ED5F290" w14:textId="65E1FC28" w:rsidR="001340FC" w:rsidRPr="00CC6937" w:rsidRDefault="001340FC" w:rsidP="001340FC">
            <w:r w:rsidRPr="00CC6937">
              <w:t>2. Leverandøren</w:t>
            </w:r>
            <w:r w:rsidR="00946F1C" w:rsidRPr="00CC6937">
              <w:t>s</w:t>
            </w:r>
            <w:r w:rsidRPr="00CC6937">
              <w:t xml:space="preserve"> egenkapital skal være positiv.</w:t>
            </w:r>
          </w:p>
          <w:p w14:paraId="00C75276" w14:textId="77777777" w:rsidR="001340FC" w:rsidRPr="00CC6937" w:rsidRDefault="001340FC" w:rsidP="001340FC">
            <w:r w:rsidRPr="00CC6937">
              <w:t>3. Leverandørens gjennomsnittlige årlige omsetning de tre siste årene skal være</w:t>
            </w:r>
          </w:p>
          <w:p w14:paraId="32FA7E78" w14:textId="77777777" w:rsidR="0080037A" w:rsidRDefault="00440A20" w:rsidP="001340FC">
            <w:pPr>
              <w:pStyle w:val="NormalWeb"/>
              <w:spacing w:before="0" w:beforeAutospacing="0" w:after="0" w:afterAutospacing="0"/>
              <w:rPr>
                <w:shd w:val="clear" w:color="auto" w:fill="FFFFFF"/>
              </w:rPr>
            </w:pPr>
            <w:r w:rsidRPr="00CC6937">
              <w:rPr>
                <w:lang w:eastAsia="en-US"/>
              </w:rPr>
              <w:t>M</w:t>
            </w:r>
            <w:r w:rsidR="001340FC" w:rsidRPr="00CC6937">
              <w:rPr>
                <w:lang w:eastAsia="en-US"/>
              </w:rPr>
              <w:t>inst</w:t>
            </w:r>
            <w:r>
              <w:rPr>
                <w:lang w:eastAsia="en-US"/>
              </w:rPr>
              <w:t xml:space="preserve"> NOK</w:t>
            </w:r>
            <w:r w:rsidR="001340FC" w:rsidRPr="00CC6937">
              <w:rPr>
                <w:lang w:eastAsia="en-US"/>
              </w:rPr>
              <w:t xml:space="preserve"> </w:t>
            </w:r>
            <w:r w:rsidR="001340FC" w:rsidRPr="00910B1B">
              <w:rPr>
                <w:highlight w:val="lightGray"/>
                <w:shd w:val="clear" w:color="auto" w:fill="FFFFFF"/>
              </w:rPr>
              <w:t>XX</w:t>
            </w:r>
            <w:r w:rsidR="001340FC" w:rsidRPr="00D041B2">
              <w:rPr>
                <w:shd w:val="clear" w:color="auto" w:fill="FFFFFF"/>
              </w:rPr>
              <w:t xml:space="preserve"> </w:t>
            </w:r>
            <w:r w:rsidR="001340FC" w:rsidRPr="00CC6937">
              <w:rPr>
                <w:lang w:eastAsia="en-US"/>
              </w:rPr>
              <w:t>mill. pr. år.</w:t>
            </w:r>
            <w:r w:rsidR="001340FC">
              <w:rPr>
                <w:shd w:val="clear" w:color="auto" w:fill="FFFFFF"/>
              </w:rPr>
              <w:t xml:space="preserve"> </w:t>
            </w:r>
          </w:p>
          <w:p w14:paraId="79B32BAA" w14:textId="0B46B781" w:rsidR="001340FC" w:rsidRDefault="001340FC" w:rsidP="001340FC">
            <w:pPr>
              <w:pStyle w:val="NormalWeb"/>
              <w:spacing w:before="0" w:beforeAutospacing="0" w:after="0" w:afterAutospacing="0"/>
              <w:rPr>
                <w:shd w:val="clear" w:color="auto" w:fill="FFFFFF"/>
              </w:rPr>
            </w:pPr>
            <w:r w:rsidRPr="00910B1B">
              <w:rPr>
                <w:highlight w:val="lightGray"/>
                <w:shd w:val="clear" w:color="auto" w:fill="FFFFFF"/>
              </w:rPr>
              <w:t>HER BØR IKKE SKRIVE</w:t>
            </w:r>
            <w:r w:rsidR="006D27BE">
              <w:rPr>
                <w:highlight w:val="lightGray"/>
                <w:shd w:val="clear" w:color="auto" w:fill="FFFFFF"/>
              </w:rPr>
              <w:t>S ET</w:t>
            </w:r>
            <w:r w:rsidRPr="00910B1B">
              <w:rPr>
                <w:highlight w:val="lightGray"/>
                <w:shd w:val="clear" w:color="auto" w:fill="FFFFFF"/>
              </w:rPr>
              <w:t xml:space="preserve"> STØRRE BELØP ENN FOR</w:t>
            </w:r>
            <w:r w:rsidR="006D27BE">
              <w:rPr>
                <w:highlight w:val="lightGray"/>
                <w:shd w:val="clear" w:color="auto" w:fill="FFFFFF"/>
              </w:rPr>
              <w:t>V</w:t>
            </w:r>
            <w:r w:rsidRPr="00910B1B">
              <w:rPr>
                <w:highlight w:val="lightGray"/>
                <w:shd w:val="clear" w:color="auto" w:fill="FFFFFF"/>
              </w:rPr>
              <w:t>ENTET ÅRLIG OMSETNING I KONTRAKTEN.</w:t>
            </w:r>
          </w:p>
          <w:p w14:paraId="1BECE790" w14:textId="3FD33E0B" w:rsidR="001340FC" w:rsidRPr="00F079A3" w:rsidRDefault="001340FC" w:rsidP="001340FC">
            <w:pPr>
              <w:shd w:val="clear" w:color="auto" w:fill="F2F2F2"/>
              <w:rPr>
                <w:rFonts w:cs="Lucida Sans Unicode"/>
                <w:bCs/>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BC6E4C" w14:textId="3E2C4869" w:rsidR="00FD6570" w:rsidRDefault="009B07FA" w:rsidP="007C6DAC">
            <w:pPr>
              <w:rPr>
                <w:rFonts w:cs="Lucida Sans Unicode"/>
                <w:b/>
              </w:rPr>
            </w:pPr>
            <w:r>
              <w:rPr>
                <w:rFonts w:cs="Lucida Sans Unicode"/>
                <w:b/>
              </w:rPr>
              <w:t>Dokumentasjonskravet er likt utformet for alle kontraktstyper, herunder vegdrift, elektrodrift, utbedring, asfalt, vegoppmerking og rekkverk.</w:t>
            </w:r>
          </w:p>
          <w:p w14:paraId="63587D26" w14:textId="77777777" w:rsidR="00F739B7" w:rsidRDefault="00F739B7" w:rsidP="007C6DAC">
            <w:pPr>
              <w:rPr>
                <w:rFonts w:cs="Lucida Sans Unicode"/>
                <w:b/>
              </w:rPr>
            </w:pPr>
          </w:p>
          <w:p w14:paraId="4DD931FB" w14:textId="1D5ADFF0" w:rsidR="00F739B7" w:rsidRDefault="00F739B7" w:rsidP="007C6DAC">
            <w:pPr>
              <w:rPr>
                <w:rFonts w:eastAsia="Calibri"/>
              </w:rPr>
            </w:pPr>
            <w:r w:rsidRPr="00F739B7">
              <w:rPr>
                <w:rFonts w:eastAsia="Calibri"/>
              </w:rPr>
              <w:t>Lever</w:t>
            </w:r>
            <w:r>
              <w:rPr>
                <w:rFonts w:eastAsia="Calibri"/>
              </w:rPr>
              <w:t>andøren skal</w:t>
            </w:r>
            <w:r w:rsidR="00D50325">
              <w:rPr>
                <w:rFonts w:eastAsia="Calibri"/>
              </w:rPr>
              <w:t xml:space="preserve"> </w:t>
            </w:r>
            <w:r w:rsidR="006A1C0F" w:rsidRPr="00D5481C">
              <w:rPr>
                <w:rFonts w:cs="Lucida Sans Unicode"/>
                <w:bCs/>
                <w:szCs w:val="16"/>
                <w:shd w:val="clear" w:color="auto" w:fill="D0CECE" w:themeFill="background2" w:themeFillShade="E6"/>
                <w:lang w:eastAsia="nb-NO"/>
              </w:rPr>
              <w:t>på forespørsel fra oppdragsgiver</w:t>
            </w:r>
            <w:r w:rsidR="006A1C0F">
              <w:rPr>
                <w:rFonts w:cs="Lucida Sans Unicode"/>
                <w:bCs/>
                <w:szCs w:val="16"/>
                <w:shd w:val="clear" w:color="auto" w:fill="D0CECE" w:themeFill="background2" w:themeFillShade="E6"/>
                <w:lang w:eastAsia="nb-NO"/>
              </w:rPr>
              <w:t xml:space="preserve"> eller sammen med</w:t>
            </w:r>
            <w:r w:rsidR="006A1C0F" w:rsidRPr="00D5481C">
              <w:rPr>
                <w:rFonts w:cs="Lucida Sans Unicode"/>
                <w:bCs/>
                <w:szCs w:val="16"/>
                <w:shd w:val="clear" w:color="auto" w:fill="D0CECE" w:themeFill="background2" w:themeFillShade="E6"/>
                <w:lang w:eastAsia="nb-NO"/>
              </w:rPr>
              <w:t xml:space="preserve"> forespørsel om deltakelse i konkurransen</w:t>
            </w:r>
            <w:r w:rsidR="006A1C0F">
              <w:rPr>
                <w:rFonts w:cs="Lucida Sans Unicode"/>
                <w:bCs/>
                <w:szCs w:val="16"/>
                <w:lang w:eastAsia="nb-NO"/>
              </w:rPr>
              <w:t xml:space="preserve"> </w:t>
            </w:r>
            <w:r w:rsidR="00D50325">
              <w:rPr>
                <w:rFonts w:cs="Lucida Sans Unicode"/>
                <w:bCs/>
                <w:szCs w:val="16"/>
                <w:lang w:eastAsia="nb-NO"/>
              </w:rPr>
              <w:t>levere følgende dokumentasjon:</w:t>
            </w:r>
          </w:p>
          <w:p w14:paraId="051D48A8" w14:textId="77777777" w:rsidR="00FD6570" w:rsidRPr="00FD6570" w:rsidRDefault="00FD6570" w:rsidP="007C6DAC">
            <w:pPr>
              <w:rPr>
                <w:rFonts w:eastAsia="Calibri"/>
              </w:rPr>
            </w:pPr>
          </w:p>
          <w:p w14:paraId="007D834A" w14:textId="63B9E614" w:rsidR="001340FC" w:rsidRPr="00B95AB2" w:rsidRDefault="001340FC" w:rsidP="00A20400">
            <w:pPr>
              <w:numPr>
                <w:ilvl w:val="0"/>
                <w:numId w:val="4"/>
              </w:numPr>
              <w:rPr>
                <w:rFonts w:eastAsia="Calibri"/>
              </w:rPr>
            </w:pPr>
            <w:r w:rsidRPr="00F739B7">
              <w:rPr>
                <w:rFonts w:eastAsia="Calibri"/>
              </w:rPr>
              <w:t>Leverandørens årsregnskap, årsberetning og revisjonsberetning for de siste tre år og nyere</w:t>
            </w:r>
            <w:r w:rsidRPr="00B95AB2">
              <w:rPr>
                <w:rFonts w:eastAsia="Calibri"/>
              </w:rPr>
              <w:t xml:space="preserve"> opplysninger (kvartalsregnskaper) som har betydning for leverandørens regnskapstall. </w:t>
            </w:r>
          </w:p>
          <w:p w14:paraId="6A224D20" w14:textId="7AF20477" w:rsidR="001340FC" w:rsidRPr="00B95AB2" w:rsidRDefault="001340FC" w:rsidP="001340FC">
            <w:pPr>
              <w:rPr>
                <w:rFonts w:eastAsia="Calibri"/>
              </w:rPr>
            </w:pPr>
          </w:p>
          <w:p w14:paraId="40F5BB03" w14:textId="0351CB40" w:rsidR="001340FC" w:rsidRPr="00B95AB2" w:rsidRDefault="001340FC" w:rsidP="00A20400">
            <w:pPr>
              <w:numPr>
                <w:ilvl w:val="0"/>
                <w:numId w:val="4"/>
              </w:numPr>
              <w:rPr>
                <w:rFonts w:eastAsia="Calibri"/>
              </w:rPr>
            </w:pPr>
            <w:r w:rsidRPr="00B95AB2">
              <w:rPr>
                <w:rFonts w:eastAsia="Calibri"/>
              </w:rPr>
              <w:t>En kortfattet redegjørelse vedrørende informasjon om økonomiske forhold eller tap som ikke er dokumentert andre steder, og som kreves dokumentert i henhold til norske og/eller internasjonale regnskapsstandarder.</w:t>
            </w:r>
          </w:p>
          <w:p w14:paraId="2E144718" w14:textId="77777777" w:rsidR="001340FC" w:rsidRPr="00B95AB2" w:rsidRDefault="001340FC" w:rsidP="001340FC">
            <w:pPr>
              <w:rPr>
                <w:rFonts w:eastAsia="Calibri"/>
              </w:rPr>
            </w:pPr>
          </w:p>
          <w:p w14:paraId="5AF837DD" w14:textId="77777777" w:rsidR="001340FC" w:rsidRPr="00B95AB2" w:rsidRDefault="001340FC" w:rsidP="00A20400">
            <w:pPr>
              <w:numPr>
                <w:ilvl w:val="0"/>
                <w:numId w:val="4"/>
              </w:numPr>
              <w:rPr>
                <w:rFonts w:eastAsia="Calibri"/>
              </w:rPr>
            </w:pPr>
            <w:r w:rsidRPr="00F83A89">
              <w:rPr>
                <w:rFonts w:eastAsia="Calibri"/>
              </w:rPr>
              <w:t xml:space="preserve">En </w:t>
            </w:r>
            <w:r w:rsidRPr="00B95AB2">
              <w:rPr>
                <w:rFonts w:eastAsia="Calibri"/>
              </w:rPr>
              <w:t>oversikt over eventuelle nylig gjennomførte, pågående eller forestående skattemessige eller offentlige gjennomganger av leverandørens virksomhet.</w:t>
            </w:r>
          </w:p>
          <w:p w14:paraId="7F83F272" w14:textId="4B61CBBB" w:rsidR="001340FC" w:rsidRPr="00B95AB2" w:rsidRDefault="001340FC" w:rsidP="001340FC">
            <w:pPr>
              <w:ind w:left="420"/>
              <w:rPr>
                <w:rFonts w:eastAsia="Calibri"/>
              </w:rPr>
            </w:pPr>
          </w:p>
          <w:p w14:paraId="03F90577" w14:textId="77777777" w:rsidR="001340FC" w:rsidRPr="00B95AB2" w:rsidRDefault="001340FC" w:rsidP="00A20400">
            <w:pPr>
              <w:numPr>
                <w:ilvl w:val="0"/>
                <w:numId w:val="4"/>
              </w:numPr>
              <w:rPr>
                <w:rFonts w:eastAsia="Calibri"/>
              </w:rPr>
            </w:pPr>
            <w:r w:rsidRPr="00B95AB2">
              <w:rPr>
                <w:rFonts w:eastAsia="Calibri"/>
              </w:rPr>
              <w:t>En oversikt over eventuelle hendelser av betydning som har funnet sted etter utgivelse av det siste reviderte årsregnskapet.</w:t>
            </w:r>
          </w:p>
          <w:p w14:paraId="03535810" w14:textId="77777777" w:rsidR="001340FC" w:rsidRPr="00B95AB2" w:rsidRDefault="001340FC" w:rsidP="001340FC">
            <w:pPr>
              <w:rPr>
                <w:rFonts w:eastAsia="Calibri"/>
              </w:rPr>
            </w:pPr>
          </w:p>
          <w:p w14:paraId="787E8364" w14:textId="77777777" w:rsidR="001340FC" w:rsidRPr="00B95AB2" w:rsidRDefault="001340FC" w:rsidP="001340FC">
            <w:pPr>
              <w:rPr>
                <w:rFonts w:eastAsia="Calibri"/>
              </w:rPr>
            </w:pPr>
          </w:p>
          <w:p w14:paraId="288396AE" w14:textId="3D1C99FF" w:rsidR="001340FC" w:rsidRPr="00B95AB2" w:rsidRDefault="001340FC" w:rsidP="001340FC">
            <w:pPr>
              <w:rPr>
                <w:rFonts w:eastAsia="Calibri"/>
              </w:rPr>
            </w:pPr>
            <w:r w:rsidRPr="00B95AB2">
              <w:rPr>
                <w:rFonts w:eastAsia="Calibri"/>
              </w:rPr>
              <w:t xml:space="preserve">Dersom leverandøren har saklig grunn til ikke å fremlegge den dokumentasjonen oppdragsgiveren har krevd, kan han dokumentere sin økonomiske og finansielle kapasitet ved å fremlegge ethvert annet dokument som har relevans </w:t>
            </w:r>
            <w:r w:rsidR="007405EC">
              <w:rPr>
                <w:rFonts w:eastAsia="Calibri"/>
              </w:rPr>
              <w:t>for</w:t>
            </w:r>
            <w:r w:rsidRPr="00B95AB2">
              <w:rPr>
                <w:rFonts w:eastAsia="Calibri"/>
              </w:rPr>
              <w:t xml:space="preserve"> foretakets regnskapstall/økonomi</w:t>
            </w:r>
            <w:r>
              <w:rPr>
                <w:rFonts w:eastAsia="Calibri"/>
              </w:rPr>
              <w:t xml:space="preserve">. </w:t>
            </w:r>
            <w:r w:rsidRPr="00B95AB2">
              <w:rPr>
                <w:rFonts w:eastAsia="Calibri"/>
              </w:rPr>
              <w:t>Leverandøren skal begrunne hvorfor han ikke kan fremlegge den dokumentasjonen oppdragsgiver har krevd.</w:t>
            </w:r>
          </w:p>
          <w:p w14:paraId="26B3BB31" w14:textId="1CEB0DCF" w:rsidR="001340FC" w:rsidRPr="00360372" w:rsidRDefault="001340FC" w:rsidP="001340FC">
            <w:pPr>
              <w:suppressAutoHyphens/>
              <w:autoSpaceDN w:val="0"/>
              <w:textAlignment w:val="baseline"/>
              <w:rPr>
                <w:rFonts w:cs="Lucida Sans Unicode"/>
                <w:b/>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B1853C" w14:textId="7CEB905C"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Statens vegvesen ønsker ikke å inngå kontrakter med </w:t>
            </w:r>
            <w:r w:rsidR="00197C0F">
              <w:rPr>
                <w:rFonts w:cs="Lucida Sans Unicode"/>
                <w:bCs/>
                <w:i/>
                <w:color w:val="000000"/>
                <w:sz w:val="20"/>
                <w:szCs w:val="20"/>
              </w:rPr>
              <w:t>leverandører</w:t>
            </w:r>
            <w:r w:rsidRPr="00EF5221">
              <w:rPr>
                <w:rFonts w:cs="Lucida Sans Unicode"/>
                <w:bCs/>
                <w:i/>
                <w:color w:val="000000"/>
                <w:sz w:val="20"/>
                <w:szCs w:val="20"/>
              </w:rPr>
              <w:t xml:space="preserve"> som ikke har tilstrekkelig økonomisk gjennomføringsevne. Dette fordi dårlig økonomi kan medføre at ytelsen fra </w:t>
            </w:r>
            <w:r w:rsidR="001964D7">
              <w:rPr>
                <w:rFonts w:cs="Lucida Sans Unicode"/>
                <w:bCs/>
                <w:i/>
                <w:color w:val="000000"/>
                <w:sz w:val="20"/>
                <w:szCs w:val="20"/>
              </w:rPr>
              <w:t>leverandør</w:t>
            </w:r>
            <w:r w:rsidRPr="00EF5221">
              <w:rPr>
                <w:rFonts w:cs="Lucida Sans Unicode"/>
                <w:bCs/>
                <w:i/>
                <w:color w:val="000000"/>
                <w:sz w:val="20"/>
                <w:szCs w:val="20"/>
              </w:rPr>
              <w:t>en uteblir, eller i verste fall en konkurs med påfølgende opphør av kontrakten.</w:t>
            </w:r>
          </w:p>
          <w:p w14:paraId="23C83DFB" w14:textId="77777777" w:rsidR="001340FC" w:rsidRPr="00EF5221" w:rsidRDefault="001340FC" w:rsidP="001340FC">
            <w:pPr>
              <w:rPr>
                <w:rFonts w:cs="Lucida Sans Unicode"/>
                <w:bCs/>
                <w:i/>
                <w:color w:val="000000"/>
                <w:sz w:val="20"/>
                <w:szCs w:val="20"/>
              </w:rPr>
            </w:pPr>
          </w:p>
          <w:p w14:paraId="3620F739" w14:textId="6F274D88"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Økonomiske krav, ut over minstekravet, bør vurderes ut fra eventuelle spesielle forhold i kontrakten. Det kan være tilstrekkelig å kreve positiv egenkapital dersom det ikke er spesielle forhold ved kontrakten som skal lyses ut. </w:t>
            </w:r>
          </w:p>
          <w:p w14:paraId="3C80A09A" w14:textId="77777777" w:rsidR="001340FC" w:rsidRPr="00EF5221" w:rsidRDefault="001340FC" w:rsidP="001340FC">
            <w:pPr>
              <w:rPr>
                <w:rFonts w:cs="Lucida Sans Unicode"/>
                <w:bCs/>
                <w:i/>
                <w:color w:val="000000"/>
                <w:sz w:val="20"/>
                <w:szCs w:val="20"/>
              </w:rPr>
            </w:pPr>
          </w:p>
          <w:p w14:paraId="247ADE92" w14:textId="77777777"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Spesielle forhold kan for eksempel være: </w:t>
            </w:r>
          </w:p>
          <w:p w14:paraId="195679F7" w14:textId="77777777"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 Størrelsen og kompleksiteten på kontrakten. Desto større og/eller kompleks kontrakten er desto større grunn kan det være til å stille strengere økonomiske krav. </w:t>
            </w:r>
          </w:p>
          <w:p w14:paraId="64C6CE0A" w14:textId="77777777"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Hvordan er markedet for den aktuelle kontrakten. Er det relevante markedet vant til å håndtere tilsvarende kontrakter?</w:t>
            </w:r>
          </w:p>
          <w:p w14:paraId="016DB321" w14:textId="77777777"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 - Andre konkrete forhold ved kontrakten eller markedssituasjonen som gjør at det er viktig for SVV å inngå avtale med en leverandør som har en viss økonomisk kapasitet.</w:t>
            </w:r>
          </w:p>
          <w:p w14:paraId="2812DBCC" w14:textId="77777777" w:rsidR="001340FC" w:rsidRPr="00EF5221" w:rsidRDefault="001340FC" w:rsidP="001340FC">
            <w:pPr>
              <w:rPr>
                <w:rFonts w:cs="Lucida Sans Unicode"/>
                <w:bCs/>
                <w:i/>
                <w:color w:val="000000"/>
                <w:sz w:val="20"/>
                <w:szCs w:val="20"/>
              </w:rPr>
            </w:pPr>
          </w:p>
          <w:p w14:paraId="2FC3F713" w14:textId="161D21DB"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Det spesifikke kravet til gjennomsnittlig årlig omsetning bør ikke settes så høyt at det står i misforhold til det man skal oppnå (ref. kravet til forholdsmessighet). I anskaffelsesforskriften er det en absolutt grense på 2 ganger den anslåtte verdien på kontrakten. Som regel vil det være hensiktsmessig å se hen til hva som er gjennomsnittlig årlig produksjon i kontrakten, og sette et omsetningskrav som reflekterer dette. Det bør også ses hen til hvilken omsetning aktuelle </w:t>
            </w:r>
            <w:r w:rsidR="003578B4">
              <w:rPr>
                <w:rFonts w:cs="Lucida Sans Unicode"/>
                <w:bCs/>
                <w:i/>
                <w:color w:val="000000"/>
                <w:sz w:val="20"/>
                <w:szCs w:val="20"/>
              </w:rPr>
              <w:t>leverandører</w:t>
            </w:r>
            <w:r w:rsidRPr="00EF5221">
              <w:rPr>
                <w:rFonts w:cs="Lucida Sans Unicode"/>
                <w:bCs/>
                <w:i/>
                <w:color w:val="000000"/>
                <w:sz w:val="20"/>
                <w:szCs w:val="20"/>
              </w:rPr>
              <w:t xml:space="preserve"> har, slik at kravene ikke stilles så høyt at konkurransen begrenses unødig. </w:t>
            </w:r>
          </w:p>
          <w:p w14:paraId="3C5B59DE" w14:textId="77777777" w:rsidR="001340FC" w:rsidRPr="00EF5221" w:rsidRDefault="001340FC" w:rsidP="001340FC">
            <w:pPr>
              <w:rPr>
                <w:rFonts w:cs="Lucida Sans Unicode"/>
                <w:bCs/>
                <w:i/>
                <w:color w:val="000000"/>
                <w:sz w:val="20"/>
                <w:szCs w:val="20"/>
              </w:rPr>
            </w:pPr>
          </w:p>
          <w:p w14:paraId="0DBF9FBA" w14:textId="77777777"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Egenkapitalandelen er uttrykk for hvor stor andel egenkapitalen er av summen av egenkapitalen og gjeld (totalkapitalen). Formelen er (egenkapital/totalkapital)*100%. Sist tilgjengelige årsregnskap skal legges til grunn. </w:t>
            </w:r>
          </w:p>
          <w:p w14:paraId="617AF2CA" w14:textId="77777777" w:rsidR="001340FC" w:rsidRPr="00EF5221" w:rsidRDefault="001340FC" w:rsidP="001340FC">
            <w:pPr>
              <w:rPr>
                <w:rFonts w:cs="Lucida Sans Unicode"/>
                <w:bCs/>
                <w:i/>
                <w:color w:val="000000"/>
                <w:sz w:val="20"/>
                <w:szCs w:val="20"/>
              </w:rPr>
            </w:pPr>
          </w:p>
          <w:p w14:paraId="3142C2FD" w14:textId="0B5F48DD"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Dersom det brukes krav utover minimumskravene, vær oppmerksom på at kravene ikke blir så strenge at det ikke blir tilstrekkelig konkurranse. Det må være en balanse mellom krav og marked.</w:t>
            </w:r>
          </w:p>
          <w:p w14:paraId="68DDE867" w14:textId="77777777" w:rsidR="001340FC" w:rsidRPr="00EF5221" w:rsidRDefault="001340FC" w:rsidP="001340FC">
            <w:pPr>
              <w:rPr>
                <w:rFonts w:cs="Lucida Sans Unicode"/>
                <w:bCs/>
                <w:i/>
                <w:color w:val="000000"/>
                <w:sz w:val="20"/>
                <w:szCs w:val="20"/>
              </w:rPr>
            </w:pPr>
          </w:p>
          <w:p w14:paraId="5820FD6C" w14:textId="07A6620E"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Tekst fra E2: Det tas ikke med egenkapital fra konsern-, mor- eller datterselskaper</w:t>
            </w:r>
            <w:r w:rsidR="0044687E">
              <w:rPr>
                <w:rFonts w:cs="Lucida Sans Unicode"/>
                <w:bCs/>
                <w:i/>
                <w:color w:val="000000"/>
                <w:sz w:val="20"/>
                <w:szCs w:val="20"/>
              </w:rPr>
              <w:t>.</w:t>
            </w:r>
          </w:p>
        </w:tc>
      </w:tr>
      <w:tr w:rsidR="00474B3B" w:rsidRPr="00360372" w14:paraId="5EB28F8A" w14:textId="77777777" w:rsidTr="6E41E921">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1605D908" w14:textId="5574589F" w:rsidR="00474B3B" w:rsidRDefault="00474B3B" w:rsidP="00474B3B">
            <w:pPr>
              <w:rPr>
                <w:rFonts w:cs="Lucida Sans Unicode"/>
                <w:b/>
              </w:rPr>
            </w:pPr>
            <w:r>
              <w:rPr>
                <w:rFonts w:cs="Lucida Sans Unicode"/>
                <w:b/>
              </w:rPr>
              <w:t>Leverandørens tekniske og faglige kvalifikasjoner</w:t>
            </w:r>
          </w:p>
          <w:p w14:paraId="7963BF80" w14:textId="77777777" w:rsidR="00E767FA" w:rsidRPr="00360372" w:rsidRDefault="00E767FA" w:rsidP="00474B3B">
            <w:pPr>
              <w:rPr>
                <w:rFonts w:cs="Lucida Sans Unicode"/>
                <w:b/>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02B6892A" w14:textId="4C45EDAE" w:rsidR="00474B3B" w:rsidRPr="00360372" w:rsidRDefault="00474B3B" w:rsidP="00474B3B">
            <w:pPr>
              <w:suppressAutoHyphens/>
              <w:autoSpaceDN w:val="0"/>
              <w:textAlignment w:val="baseline"/>
            </w:pPr>
            <w:r w:rsidRPr="00360372">
              <w:rPr>
                <w:rFonts w:cs="Lucida Sans Unicode"/>
                <w:b/>
              </w:rPr>
              <w:t>Dokumentasjonskrav</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B8C6E2" w14:textId="77777777" w:rsidR="00474B3B" w:rsidRPr="00EF5221" w:rsidRDefault="00474B3B" w:rsidP="00474B3B">
            <w:pPr>
              <w:suppressAutoHyphens/>
              <w:autoSpaceDN w:val="0"/>
              <w:textAlignment w:val="baseline"/>
              <w:rPr>
                <w:sz w:val="20"/>
                <w:szCs w:val="20"/>
              </w:rPr>
            </w:pPr>
          </w:p>
        </w:tc>
      </w:tr>
      <w:tr w:rsidR="00474B3B" w:rsidRPr="00360372" w14:paraId="051F61EA" w14:textId="77777777" w:rsidTr="6E41E921">
        <w:trPr>
          <w:trHeight w:val="699"/>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4F9F8F16" w14:textId="6533BE05" w:rsidR="00474B3B" w:rsidRPr="0022453C" w:rsidRDefault="00474B3B" w:rsidP="00474B3B">
            <w:pPr>
              <w:rPr>
                <w:rFonts w:cs="Lucida Sans Unicode"/>
                <w:b/>
                <w:bCs/>
                <w:sz w:val="28"/>
                <w:szCs w:val="28"/>
                <w:u w:val="single"/>
              </w:rPr>
            </w:pPr>
            <w:r w:rsidRPr="0022453C">
              <w:rPr>
                <w:rFonts w:cs="Lucida Sans Unicode"/>
                <w:b/>
                <w:bCs/>
                <w:sz w:val="28"/>
                <w:szCs w:val="28"/>
                <w:u w:val="single"/>
              </w:rPr>
              <w:t>Relevant erfaring:</w:t>
            </w:r>
          </w:p>
          <w:p w14:paraId="6D84F56C" w14:textId="77777777" w:rsidR="00474B3B" w:rsidRDefault="00474B3B" w:rsidP="00474B3B">
            <w:pPr>
              <w:rPr>
                <w:rFonts w:cs="Lucida Sans Unicode"/>
                <w:highlight w:val="magenta"/>
              </w:rPr>
            </w:pPr>
          </w:p>
          <w:p w14:paraId="45FCEBE5" w14:textId="5EDDD4B2" w:rsidR="00474B3B" w:rsidRDefault="00474B3B" w:rsidP="00474B3B">
            <w:pPr>
              <w:shd w:val="clear" w:color="auto" w:fill="F2F2F2"/>
              <w:rPr>
                <w:rFonts w:cs="Lucida Sans Unicode"/>
                <w:bCs/>
              </w:rPr>
            </w:pPr>
            <w:r w:rsidRPr="00274B5E">
              <w:rPr>
                <w:rFonts w:cs="Lucida Sans Unicode"/>
                <w:b/>
                <w:u w:val="single"/>
              </w:rPr>
              <w:t>V</w:t>
            </w:r>
            <w:r>
              <w:rPr>
                <w:rFonts w:cs="Lucida Sans Unicode"/>
                <w:b/>
                <w:u w:val="single"/>
              </w:rPr>
              <w:t>EGDRIFT</w:t>
            </w:r>
            <w:r w:rsidRPr="00EA69A3">
              <w:rPr>
                <w:rFonts w:cs="Lucida Sans Unicode"/>
                <w:b/>
                <w:bCs/>
              </w:rPr>
              <w:t xml:space="preserve"> under</w:t>
            </w:r>
            <w:r w:rsidR="002A28E6">
              <w:rPr>
                <w:rFonts w:cs="Lucida Sans Unicode"/>
                <w:b/>
                <w:bCs/>
              </w:rPr>
              <w:t xml:space="preserve"> og over</w:t>
            </w:r>
            <w:r w:rsidRPr="00EA69A3">
              <w:rPr>
                <w:rFonts w:cs="Lucida Sans Unicode"/>
                <w:b/>
                <w:bCs/>
              </w:rPr>
              <w:t xml:space="preserve"> EØS-terskelverdi:</w:t>
            </w:r>
          </w:p>
          <w:p w14:paraId="6CBA9F78" w14:textId="594F0B54" w:rsidR="00474B3B" w:rsidRDefault="00474B3B" w:rsidP="00474B3B">
            <w:pPr>
              <w:rPr>
                <w:rFonts w:cs="Lucida Sans Unicode"/>
              </w:rPr>
            </w:pPr>
            <w:r>
              <w:rPr>
                <w:rFonts w:cs="Lucida Sans Unicode"/>
              </w:rPr>
              <w:t xml:space="preserve"> </w:t>
            </w:r>
          </w:p>
          <w:p w14:paraId="3B5F91E5" w14:textId="05D87526" w:rsidR="00474B3B" w:rsidRDefault="00474B3B" w:rsidP="00474B3B">
            <w:r>
              <w:t>Leverandøren skal ha tilstrekkelig erfaring av relevant art og vanskelighetsgrad f</w:t>
            </w:r>
            <w:r w:rsidR="00D17928">
              <w:t>ra</w:t>
            </w:r>
            <w:r>
              <w:t xml:space="preserve">: </w:t>
            </w:r>
          </w:p>
          <w:p w14:paraId="610A16B3" w14:textId="77777777" w:rsidR="00474B3B" w:rsidRDefault="00474B3B" w:rsidP="00474B3B"/>
          <w:p w14:paraId="75040393" w14:textId="77777777" w:rsidR="00843752" w:rsidRDefault="00F60912" w:rsidP="00A20400">
            <w:pPr>
              <w:pStyle w:val="ListParagraph"/>
              <w:numPr>
                <w:ilvl w:val="0"/>
                <w:numId w:val="9"/>
              </w:numPr>
            </w:pPr>
            <w:r>
              <w:t>D</w:t>
            </w:r>
            <w:r w:rsidR="00474B3B">
              <w:t>rift og vedlikehold av veger</w:t>
            </w:r>
          </w:p>
          <w:p w14:paraId="4073B351" w14:textId="77777777" w:rsidR="009E2CD8" w:rsidRDefault="00F60912" w:rsidP="00A20400">
            <w:pPr>
              <w:pStyle w:val="ListParagraph"/>
              <w:numPr>
                <w:ilvl w:val="0"/>
                <w:numId w:val="9"/>
              </w:numPr>
            </w:pPr>
            <w:r>
              <w:t>V</w:t>
            </w:r>
            <w:r w:rsidR="00474B3B">
              <w:t xml:space="preserve">interdrift </w:t>
            </w:r>
          </w:p>
          <w:p w14:paraId="70D5E8DA" w14:textId="21B3C054" w:rsidR="009E2CD8" w:rsidRDefault="00843752" w:rsidP="00A20400">
            <w:pPr>
              <w:pStyle w:val="ListParagraph"/>
              <w:numPr>
                <w:ilvl w:val="0"/>
                <w:numId w:val="9"/>
              </w:numPr>
            </w:pPr>
            <w:r>
              <w:t>R</w:t>
            </w:r>
            <w:r w:rsidR="00474B3B">
              <w:t xml:space="preserve">enhold av </w:t>
            </w:r>
            <w:r w:rsidR="00D17928">
              <w:t>veg</w:t>
            </w:r>
            <w:r w:rsidR="00474B3B">
              <w:t xml:space="preserve">arealer og </w:t>
            </w:r>
            <w:r w:rsidR="00D17928">
              <w:t>veg</w:t>
            </w:r>
            <w:r w:rsidR="00474B3B">
              <w:t xml:space="preserve">objekter </w:t>
            </w:r>
          </w:p>
          <w:p w14:paraId="1528B063" w14:textId="5952E8C2" w:rsidR="00474B3B" w:rsidRPr="009E2CD8" w:rsidRDefault="009E2CD8" w:rsidP="00A20400">
            <w:pPr>
              <w:pStyle w:val="ListParagraph"/>
              <w:numPr>
                <w:ilvl w:val="0"/>
                <w:numId w:val="9"/>
              </w:numPr>
            </w:pPr>
            <w:r>
              <w:t>A</w:t>
            </w:r>
            <w:r w:rsidR="00474B3B">
              <w:t>rbeidsvarsling og trafikkavvikling</w:t>
            </w:r>
          </w:p>
          <w:p w14:paraId="012E778A" w14:textId="77777777" w:rsidR="00474B3B" w:rsidRDefault="00474B3B" w:rsidP="00474B3B">
            <w:pPr>
              <w:rPr>
                <w:rFonts w:cs="Lucida Sans Unicode"/>
              </w:rPr>
            </w:pPr>
          </w:p>
          <w:p w14:paraId="7D9DED09" w14:textId="77777777" w:rsidR="0079637B" w:rsidRDefault="0079637B" w:rsidP="00474B3B">
            <w:pPr>
              <w:rPr>
                <w:rFonts w:cs="Lucida Sans Unicode"/>
              </w:rPr>
            </w:pPr>
          </w:p>
          <w:p w14:paraId="11147D26" w14:textId="75F2FAEA" w:rsidR="0079637B" w:rsidRPr="00274B5E" w:rsidRDefault="0079637B" w:rsidP="0079637B">
            <w:pPr>
              <w:shd w:val="clear" w:color="auto" w:fill="F2F2F2"/>
              <w:rPr>
                <w:rFonts w:cs="Lucida Sans Unicode"/>
                <w:bCs/>
              </w:rPr>
            </w:pPr>
            <w:r>
              <w:rPr>
                <w:rFonts w:cs="Lucida Sans Unicode"/>
                <w:b/>
                <w:u w:val="single"/>
              </w:rPr>
              <w:t>ELEKTRODRIFT</w:t>
            </w:r>
            <w:r w:rsidRPr="00EA69A3">
              <w:rPr>
                <w:rFonts w:cs="Lucida Sans Unicode"/>
                <w:b/>
                <w:bCs/>
              </w:rPr>
              <w:t xml:space="preserve"> under</w:t>
            </w:r>
            <w:r w:rsidR="002A28E6">
              <w:rPr>
                <w:rFonts w:cs="Lucida Sans Unicode"/>
                <w:b/>
                <w:bCs/>
              </w:rPr>
              <w:t xml:space="preserve"> og over</w:t>
            </w:r>
            <w:r w:rsidRPr="00EA69A3">
              <w:rPr>
                <w:rFonts w:cs="Lucida Sans Unicode"/>
                <w:b/>
                <w:bCs/>
              </w:rPr>
              <w:t xml:space="preserve"> EØS-terskelverdi:</w:t>
            </w:r>
          </w:p>
          <w:p w14:paraId="1B302CF8" w14:textId="77777777" w:rsidR="0079637B" w:rsidRDefault="0079637B" w:rsidP="00474B3B">
            <w:pPr>
              <w:rPr>
                <w:rFonts w:cs="Lucida Sans Unicode"/>
              </w:rPr>
            </w:pPr>
          </w:p>
          <w:p w14:paraId="4D114BB8" w14:textId="10D0CC5A" w:rsidR="00474B3B" w:rsidRPr="007C5E49" w:rsidRDefault="00474B3B" w:rsidP="00474B3B">
            <w:r w:rsidRPr="007C5E49">
              <w:t>Leverandøren skal ha tilstrekkelig erfaring av relevant art og vanskelighetsgrad fra:</w:t>
            </w:r>
          </w:p>
          <w:p w14:paraId="4949E4A8"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Drift og vedlikehold av elektriske tunnelinstallasjoner</w:t>
            </w:r>
          </w:p>
          <w:p w14:paraId="32D5D7E0"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Drift og vedlikehold av veglys</w:t>
            </w:r>
          </w:p>
          <w:p w14:paraId="50C773DB"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Drift og vedlikehold av automasjonstekniske anlegg</w:t>
            </w:r>
          </w:p>
          <w:p w14:paraId="0EB47D57"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Drift og vedlikehold av elektriske maskiner i tunnel</w:t>
            </w:r>
          </w:p>
          <w:p w14:paraId="3D3931D8"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Drift og vedlikehold av elektriske maskiner i dagen</w:t>
            </w:r>
          </w:p>
          <w:p w14:paraId="563A10FF"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Drift og vedlikehold av trafikkstyringsanlegg</w:t>
            </w:r>
          </w:p>
          <w:p w14:paraId="0CAAE533"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 xml:space="preserve">Drift og vedlikehold av EKOM-utstyr </w:t>
            </w:r>
          </w:p>
          <w:p w14:paraId="132791D9"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Arbeidsvarsling og trafikkavvikling</w:t>
            </w:r>
          </w:p>
          <w:p w14:paraId="7012EDC6" w14:textId="4DFC61DE"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Renhold av vegobjekter og tekniske rom</w:t>
            </w:r>
          </w:p>
          <w:p w14:paraId="46E9EB04" w14:textId="77777777" w:rsidR="00351FE3" w:rsidRDefault="00351FE3" w:rsidP="00474B3B"/>
          <w:p w14:paraId="6AAAC79F" w14:textId="39DBD719" w:rsidR="00351FE3" w:rsidRPr="00274B5E" w:rsidRDefault="00351FE3" w:rsidP="00351FE3">
            <w:pPr>
              <w:shd w:val="clear" w:color="auto" w:fill="F2F2F2"/>
              <w:rPr>
                <w:rFonts w:cs="Lucida Sans Unicode"/>
                <w:bCs/>
              </w:rPr>
            </w:pPr>
            <w:r>
              <w:rPr>
                <w:rFonts w:cs="Lucida Sans Unicode"/>
                <w:b/>
                <w:u w:val="single"/>
              </w:rPr>
              <w:t>UTBEDRING</w:t>
            </w:r>
            <w:r w:rsidRPr="00EA69A3">
              <w:rPr>
                <w:rFonts w:cs="Lucida Sans Unicode"/>
                <w:b/>
                <w:bCs/>
              </w:rPr>
              <w:t xml:space="preserve"> </w:t>
            </w:r>
            <w:r>
              <w:rPr>
                <w:rFonts w:cs="Lucida Sans Unicode"/>
                <w:b/>
                <w:bCs/>
              </w:rPr>
              <w:t>under</w:t>
            </w:r>
            <w:r w:rsidR="002A28E6">
              <w:rPr>
                <w:rFonts w:cs="Lucida Sans Unicode"/>
                <w:b/>
                <w:bCs/>
              </w:rPr>
              <w:t xml:space="preserve"> og over</w:t>
            </w:r>
            <w:r w:rsidRPr="00EA69A3">
              <w:rPr>
                <w:rFonts w:cs="Lucida Sans Unicode"/>
                <w:b/>
                <w:bCs/>
              </w:rPr>
              <w:t xml:space="preserve"> EØS-terskelverdi:</w:t>
            </w:r>
          </w:p>
          <w:p w14:paraId="61148121" w14:textId="77777777" w:rsidR="00351FE3" w:rsidRDefault="00351FE3" w:rsidP="00474B3B"/>
          <w:p w14:paraId="04F29849" w14:textId="041F38ED" w:rsidR="00474B3B" w:rsidRDefault="00474B3B" w:rsidP="00474B3B">
            <w:r w:rsidRPr="00752B87">
              <w:t>Leverandøren skal ha tilstrekkelig erfaring av relevant art og vanskelighetsgrad fra:</w:t>
            </w:r>
          </w:p>
          <w:p w14:paraId="6C28B736" w14:textId="77777777" w:rsidR="00474B3B" w:rsidRDefault="00474B3B" w:rsidP="00474B3B"/>
          <w:p w14:paraId="179C7022" w14:textId="6F76B862" w:rsidR="00DF611D" w:rsidRPr="00F47A35" w:rsidRDefault="00A9369F" w:rsidP="00A20400">
            <w:pPr>
              <w:pStyle w:val="ListParagraph"/>
              <w:numPr>
                <w:ilvl w:val="0"/>
                <w:numId w:val="9"/>
              </w:numPr>
              <w:rPr>
                <w:highlight w:val="lightGray"/>
              </w:rPr>
            </w:pPr>
            <w:r w:rsidRPr="007F71F2">
              <w:rPr>
                <w:highlight w:val="lightGray"/>
              </w:rPr>
              <w:t>Ve</w:t>
            </w:r>
            <w:r w:rsidR="00B344FC" w:rsidRPr="007F71F2">
              <w:rPr>
                <w:highlight w:val="lightGray"/>
              </w:rPr>
              <w:t>g</w:t>
            </w:r>
            <w:r w:rsidR="00474B3B" w:rsidRPr="007F71F2">
              <w:rPr>
                <w:highlight w:val="lightGray"/>
              </w:rPr>
              <w:t>bygging</w:t>
            </w:r>
          </w:p>
          <w:p w14:paraId="33F5B86F" w14:textId="6674F783" w:rsidR="00474B3B" w:rsidRPr="007F71F2" w:rsidRDefault="00DF611D" w:rsidP="00A20400">
            <w:pPr>
              <w:pStyle w:val="ListParagraph"/>
              <w:numPr>
                <w:ilvl w:val="0"/>
                <w:numId w:val="9"/>
              </w:numPr>
              <w:rPr>
                <w:highlight w:val="lightGray"/>
              </w:rPr>
            </w:pPr>
            <w:r w:rsidRPr="007F71F2">
              <w:rPr>
                <w:highlight w:val="lightGray"/>
              </w:rPr>
              <w:t>Tunnel</w:t>
            </w:r>
            <w:r w:rsidR="002676E1" w:rsidRPr="007F71F2">
              <w:rPr>
                <w:highlight w:val="lightGray"/>
              </w:rPr>
              <w:t>arbeid</w:t>
            </w:r>
          </w:p>
          <w:p w14:paraId="53B39ACC" w14:textId="60EF0281" w:rsidR="002676E1" w:rsidRPr="007F71F2" w:rsidRDefault="002676E1" w:rsidP="00A20400">
            <w:pPr>
              <w:pStyle w:val="ListParagraph"/>
              <w:numPr>
                <w:ilvl w:val="0"/>
                <w:numId w:val="9"/>
              </w:numPr>
              <w:rPr>
                <w:highlight w:val="lightGray"/>
              </w:rPr>
            </w:pPr>
            <w:r w:rsidRPr="007F71F2">
              <w:rPr>
                <w:highlight w:val="lightGray"/>
              </w:rPr>
              <w:t>Broarbeid</w:t>
            </w:r>
          </w:p>
          <w:p w14:paraId="33C13F51" w14:textId="13A84D16" w:rsidR="00474B3B" w:rsidRPr="00F47A35" w:rsidRDefault="00474B3B" w:rsidP="00A20400">
            <w:pPr>
              <w:pStyle w:val="ListParagraph"/>
              <w:numPr>
                <w:ilvl w:val="0"/>
                <w:numId w:val="9"/>
              </w:numPr>
              <w:rPr>
                <w:highlight w:val="lightGray"/>
              </w:rPr>
            </w:pPr>
            <w:r w:rsidRPr="007F71F2">
              <w:rPr>
                <w:highlight w:val="lightGray"/>
              </w:rPr>
              <w:t>SRO</w:t>
            </w:r>
            <w:r w:rsidR="00B344FC" w:rsidRPr="007F71F2">
              <w:rPr>
                <w:highlight w:val="lightGray"/>
              </w:rPr>
              <w:t>-</w:t>
            </w:r>
            <w:r w:rsidRPr="007F71F2">
              <w:rPr>
                <w:highlight w:val="lightGray"/>
              </w:rPr>
              <w:t xml:space="preserve">arbeid ved tunnel </w:t>
            </w:r>
          </w:p>
          <w:p w14:paraId="47D391D7" w14:textId="58F87C36" w:rsidR="00271A7A" w:rsidRPr="00271A7A" w:rsidRDefault="00271A7A" w:rsidP="00A20400">
            <w:pPr>
              <w:pStyle w:val="ListParagraph"/>
              <w:numPr>
                <w:ilvl w:val="0"/>
                <w:numId w:val="9"/>
              </w:numPr>
              <w:rPr>
                <w:highlight w:val="lightGray"/>
              </w:rPr>
            </w:pPr>
            <w:r>
              <w:rPr>
                <w:highlight w:val="lightGray"/>
              </w:rPr>
              <w:t>[…]</w:t>
            </w:r>
          </w:p>
          <w:p w14:paraId="6FBD1226" w14:textId="77777777" w:rsidR="00474B3B" w:rsidRDefault="00474B3B" w:rsidP="00474B3B"/>
          <w:p w14:paraId="644C07E5" w14:textId="77777777" w:rsidR="00C30AEC" w:rsidRDefault="00C30AEC" w:rsidP="00C30AEC"/>
          <w:p w14:paraId="53D7B6C8" w14:textId="0BF8A0A9" w:rsidR="00C30AEC" w:rsidRPr="00274B5E" w:rsidRDefault="00C30AEC" w:rsidP="00C30AEC">
            <w:pPr>
              <w:shd w:val="clear" w:color="auto" w:fill="F2F2F2"/>
              <w:rPr>
                <w:rFonts w:cs="Lucida Sans Unicode"/>
                <w:bCs/>
              </w:rPr>
            </w:pPr>
            <w:r>
              <w:rPr>
                <w:rFonts w:cs="Lucida Sans Unicode"/>
                <w:b/>
                <w:u w:val="single"/>
              </w:rPr>
              <w:t>ASFALT, VEGOPPMERKING</w:t>
            </w:r>
            <w:r w:rsidR="00810448">
              <w:rPr>
                <w:rFonts w:cs="Lucida Sans Unicode"/>
                <w:b/>
                <w:u w:val="single"/>
              </w:rPr>
              <w:t xml:space="preserve"> OG REKKVERK</w:t>
            </w:r>
            <w:r w:rsidRPr="00EA69A3">
              <w:rPr>
                <w:rFonts w:cs="Lucida Sans Unicode"/>
                <w:b/>
                <w:bCs/>
              </w:rPr>
              <w:t xml:space="preserve"> </w:t>
            </w:r>
            <w:r>
              <w:rPr>
                <w:rFonts w:cs="Lucida Sans Unicode"/>
                <w:b/>
                <w:bCs/>
              </w:rPr>
              <w:t>under</w:t>
            </w:r>
            <w:r w:rsidR="002A28E6">
              <w:rPr>
                <w:rFonts w:cs="Lucida Sans Unicode"/>
                <w:b/>
                <w:bCs/>
              </w:rPr>
              <w:t xml:space="preserve"> og over</w:t>
            </w:r>
            <w:r w:rsidRPr="00EA69A3">
              <w:rPr>
                <w:rFonts w:cs="Lucida Sans Unicode"/>
                <w:b/>
                <w:bCs/>
              </w:rPr>
              <w:t xml:space="preserve"> EØS-terskelverdi:</w:t>
            </w:r>
          </w:p>
          <w:p w14:paraId="0106287E" w14:textId="77777777" w:rsidR="00C30AEC" w:rsidRDefault="00C30AEC" w:rsidP="00474B3B"/>
          <w:p w14:paraId="359CEE03" w14:textId="2D379CD2" w:rsidR="00474B3B" w:rsidRPr="00752B87" w:rsidRDefault="00474B3B" w:rsidP="00474B3B">
            <w:r>
              <w:t>Leverandøren skal ha tilstrekkelig erfaring av relevant art og vanskelighetsgrad fra tilsvarende arbeider som kontrakten omfatter.</w:t>
            </w:r>
          </w:p>
          <w:tbl>
            <w:tblPr>
              <w:tblW w:w="8787" w:type="dxa"/>
              <w:tblInd w:w="108" w:type="dxa"/>
              <w:tblLayout w:type="fixed"/>
              <w:tblLook w:val="04A0" w:firstRow="1" w:lastRow="0" w:firstColumn="1" w:lastColumn="0" w:noHBand="0" w:noVBand="1"/>
            </w:tblPr>
            <w:tblGrid>
              <w:gridCol w:w="403"/>
              <w:gridCol w:w="8384"/>
            </w:tblGrid>
            <w:tr w:rsidR="00474B3B" w:rsidRPr="00752B87" w14:paraId="455BC09F" w14:textId="77777777" w:rsidTr="001662A9">
              <w:tc>
                <w:tcPr>
                  <w:tcW w:w="403" w:type="dxa"/>
                  <w:shd w:val="clear" w:color="auto" w:fill="auto"/>
                </w:tcPr>
                <w:p w14:paraId="69C8DAF2" w14:textId="77777777" w:rsidR="00474B3B" w:rsidRPr="00752B87" w:rsidRDefault="00474B3B" w:rsidP="00474B3B"/>
              </w:tc>
              <w:tc>
                <w:tcPr>
                  <w:tcW w:w="8384" w:type="dxa"/>
                  <w:shd w:val="clear" w:color="auto" w:fill="auto"/>
                </w:tcPr>
                <w:p w14:paraId="5984591E" w14:textId="77777777" w:rsidR="00474B3B" w:rsidRPr="00752B87" w:rsidRDefault="00474B3B" w:rsidP="00474B3B"/>
              </w:tc>
            </w:tr>
          </w:tbl>
          <w:p w14:paraId="3741111E" w14:textId="7DE390DA" w:rsidR="00474B3B" w:rsidRPr="00F81689" w:rsidDel="0080456E" w:rsidRDefault="00474B3B" w:rsidP="00474B3B">
            <w:pPr>
              <w:rPr>
                <w:rFonts w:cs="Lucida Sans Unicode"/>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43D6B1" w14:textId="77777777" w:rsidR="00474B3B" w:rsidRDefault="00474B3B" w:rsidP="00474B3B">
            <w:pPr>
              <w:rPr>
                <w:rFonts w:eastAsia="Calibri"/>
              </w:rPr>
            </w:pPr>
            <w:r>
              <w:rPr>
                <w:rFonts w:cs="Lucida Sans Unicode"/>
                <w:b/>
              </w:rPr>
              <w:t>Dokumentasjonskravet er likt utformet for alle kontraktstyper, herunder vegdrift, elektrodrift, utbedring, asfalt, vegoppmerking og rekkverk.</w:t>
            </w:r>
          </w:p>
          <w:p w14:paraId="03DBD747" w14:textId="77777777" w:rsidR="00474B3B" w:rsidRDefault="00474B3B" w:rsidP="00474B3B">
            <w:pPr>
              <w:pStyle w:val="ListParagraph"/>
              <w:spacing w:after="120"/>
              <w:ind w:left="0"/>
              <w:jc w:val="both"/>
            </w:pPr>
          </w:p>
          <w:p w14:paraId="1B5FD14C" w14:textId="3540A950" w:rsidR="00D50325" w:rsidRDefault="00D50325" w:rsidP="00D50325">
            <w:pPr>
              <w:rPr>
                <w:rFonts w:eastAsia="Calibri"/>
              </w:rPr>
            </w:pPr>
            <w:r w:rsidRPr="00F739B7">
              <w:rPr>
                <w:rFonts w:eastAsia="Calibri"/>
              </w:rPr>
              <w:t>Lever</w:t>
            </w:r>
            <w:r>
              <w:rPr>
                <w:rFonts w:eastAsia="Calibri"/>
              </w:rPr>
              <w:t xml:space="preserve">andøren skal </w:t>
            </w:r>
            <w:r w:rsidR="006A1C0F" w:rsidRPr="00D5481C">
              <w:rPr>
                <w:rFonts w:cs="Lucida Sans Unicode"/>
                <w:bCs/>
                <w:szCs w:val="16"/>
                <w:shd w:val="clear" w:color="auto" w:fill="D0CECE" w:themeFill="background2" w:themeFillShade="E6"/>
                <w:lang w:eastAsia="nb-NO"/>
              </w:rPr>
              <w:t>på forespørsel fra oppdragsgiver</w:t>
            </w:r>
            <w:r w:rsidR="006A1C0F">
              <w:rPr>
                <w:rFonts w:cs="Lucida Sans Unicode"/>
                <w:bCs/>
                <w:szCs w:val="16"/>
                <w:shd w:val="clear" w:color="auto" w:fill="D0CECE" w:themeFill="background2" w:themeFillShade="E6"/>
                <w:lang w:eastAsia="nb-NO"/>
              </w:rPr>
              <w:t xml:space="preserve"> eller sammen med</w:t>
            </w:r>
            <w:r w:rsidR="006A1C0F" w:rsidRPr="00D5481C">
              <w:rPr>
                <w:rFonts w:cs="Lucida Sans Unicode"/>
                <w:bCs/>
                <w:szCs w:val="16"/>
                <w:shd w:val="clear" w:color="auto" w:fill="D0CECE" w:themeFill="background2" w:themeFillShade="E6"/>
                <w:lang w:eastAsia="nb-NO"/>
              </w:rPr>
              <w:t xml:space="preserve"> forespørsel om deltakelse i konkurransen</w:t>
            </w:r>
            <w:r w:rsidR="006A1C0F">
              <w:rPr>
                <w:rFonts w:cs="Lucida Sans Unicode"/>
                <w:bCs/>
                <w:szCs w:val="16"/>
                <w:lang w:eastAsia="nb-NO"/>
              </w:rPr>
              <w:t xml:space="preserve"> </w:t>
            </w:r>
            <w:r>
              <w:rPr>
                <w:rFonts w:cs="Lucida Sans Unicode"/>
                <w:bCs/>
                <w:szCs w:val="16"/>
                <w:lang w:eastAsia="nb-NO"/>
              </w:rPr>
              <w:t>levere følgende dokumentasjon:</w:t>
            </w:r>
          </w:p>
          <w:p w14:paraId="24E174A0" w14:textId="77777777" w:rsidR="00474B3B" w:rsidRDefault="00474B3B" w:rsidP="00474B3B">
            <w:pPr>
              <w:pStyle w:val="ListParagraph"/>
              <w:spacing w:after="120"/>
              <w:ind w:left="0"/>
              <w:jc w:val="both"/>
            </w:pPr>
          </w:p>
          <w:p w14:paraId="71A8FC0E" w14:textId="27089FAB" w:rsidR="00474B3B" w:rsidRDefault="00474B3B" w:rsidP="00474B3B">
            <w:pPr>
              <w:pStyle w:val="ListParagraph"/>
              <w:spacing w:after="120"/>
              <w:ind w:left="0"/>
              <w:jc w:val="both"/>
            </w:pPr>
            <w:r>
              <w:t xml:space="preserve">En </w:t>
            </w:r>
            <w:r w:rsidR="00126B92">
              <w:t>oversikt</w:t>
            </w:r>
            <w:r w:rsidRPr="00C37D10">
              <w:t xml:space="preserve"> </w:t>
            </w:r>
            <w:r>
              <w:t>over 3-5</w:t>
            </w:r>
            <w:r w:rsidRPr="00D82B71">
              <w:t xml:space="preserve"> ko</w:t>
            </w:r>
            <w:r>
              <w:t xml:space="preserve">ntrakter </w:t>
            </w:r>
            <w:r w:rsidRPr="00C37D10">
              <w:t xml:space="preserve">som leverandøren har </w:t>
            </w:r>
            <w:r>
              <w:t xml:space="preserve">gjennomført eller gjennomfører </w:t>
            </w:r>
            <w:r w:rsidRPr="00C37D10">
              <w:t>i løpet av de siste fem årene</w:t>
            </w:r>
            <w:r>
              <w:t xml:space="preserve"> regnet fra tilbudsfristen. </w:t>
            </w:r>
            <w:r w:rsidR="009542FB">
              <w:t>Oversikten</w:t>
            </w:r>
            <w:r>
              <w:t xml:space="preserve"> skal, jf. skjema inntatt i kapittel E</w:t>
            </w:r>
            <w:r w:rsidR="00C750C9">
              <w:t>2</w:t>
            </w:r>
            <w:r>
              <w:t>, inneholde</w:t>
            </w:r>
            <w:r w:rsidR="00D158E3">
              <w:t xml:space="preserve"> blant annet</w:t>
            </w:r>
            <w:r>
              <w:t xml:space="preserve"> følgende for hver av kontraktene:</w:t>
            </w:r>
            <w:r w:rsidRPr="00C37D10">
              <w:t xml:space="preserve"> </w:t>
            </w:r>
          </w:p>
          <w:p w14:paraId="7ADA8990" w14:textId="77777777" w:rsidR="00474B3B" w:rsidRDefault="00474B3B" w:rsidP="00474B3B">
            <w:pPr>
              <w:pStyle w:val="ListParagraph"/>
              <w:spacing w:after="120"/>
              <w:ind w:left="927"/>
              <w:jc w:val="both"/>
            </w:pPr>
          </w:p>
          <w:p w14:paraId="2CDC497B" w14:textId="68127821" w:rsidR="00474B3B" w:rsidRDefault="00474B3B" w:rsidP="00A20400">
            <w:pPr>
              <w:numPr>
                <w:ilvl w:val="0"/>
                <w:numId w:val="5"/>
              </w:numPr>
            </w:pPr>
            <w:r>
              <w:t>Navn på mottaker (oppdragsgiver).</w:t>
            </w:r>
          </w:p>
          <w:p w14:paraId="05D58F7D" w14:textId="3706FC59" w:rsidR="00F22E1A" w:rsidRDefault="00F22E1A" w:rsidP="00A20400">
            <w:pPr>
              <w:numPr>
                <w:ilvl w:val="0"/>
                <w:numId w:val="5"/>
              </w:numPr>
            </w:pPr>
            <w:r>
              <w:t>Kontaktperson</w:t>
            </w:r>
            <w:r w:rsidR="00B64DE1">
              <w:t>/referanseperson</w:t>
            </w:r>
            <w:r>
              <w:t xml:space="preserve"> hos oppdragsgiver med kontaktdata (telefonnummer og e-postadresse)</w:t>
            </w:r>
            <w:r w:rsidR="00E4688A">
              <w:t>,</w:t>
            </w:r>
            <w:r>
              <w:t xml:space="preserve"> og angivelse av vedkommendes rolle hos oppdragsgiver under kontrakten.</w:t>
            </w:r>
            <w:r w:rsidRPr="0093124D">
              <w:t xml:space="preserve"> </w:t>
            </w:r>
          </w:p>
          <w:p w14:paraId="124B5A80" w14:textId="27A2055E" w:rsidR="00141A7E" w:rsidRDefault="00141A7E" w:rsidP="00A20400">
            <w:pPr>
              <w:numPr>
                <w:ilvl w:val="0"/>
                <w:numId w:val="5"/>
              </w:numPr>
            </w:pPr>
            <w:r>
              <w:t>Tidspunkt for leveransen.</w:t>
            </w:r>
          </w:p>
          <w:p w14:paraId="0DDB3D2D" w14:textId="406DADC9" w:rsidR="00930C44" w:rsidRDefault="00930C44" w:rsidP="00A20400">
            <w:pPr>
              <w:numPr>
                <w:ilvl w:val="0"/>
                <w:numId w:val="5"/>
              </w:numPr>
            </w:pPr>
            <w:r>
              <w:t>Kontraktens verdi.</w:t>
            </w:r>
          </w:p>
          <w:p w14:paraId="72C3DD0E" w14:textId="64CB5D07" w:rsidR="00474B3B" w:rsidRDefault="00474B3B" w:rsidP="00A20400">
            <w:pPr>
              <w:numPr>
                <w:ilvl w:val="0"/>
                <w:numId w:val="5"/>
              </w:numPr>
            </w:pPr>
            <w:r w:rsidRPr="001E313D">
              <w:t>Hvilke</w:t>
            </w:r>
            <w:r>
              <w:t xml:space="preserve"> </w:t>
            </w:r>
            <w:r w:rsidRPr="001E313D">
              <w:t>arbeider som ble utført av leverandøren selv,</w:t>
            </w:r>
            <w:r w:rsidR="00211539">
              <w:t xml:space="preserve"> herunder som hovedentreprenør eller underentreprenør</w:t>
            </w:r>
            <w:r w:rsidR="00ED0F9B">
              <w:t>,</w:t>
            </w:r>
            <w:r w:rsidRPr="001E313D">
              <w:t xml:space="preserve"> og hvilke arbeider som ble</w:t>
            </w:r>
            <w:r>
              <w:t xml:space="preserve"> </w:t>
            </w:r>
            <w:r w:rsidRPr="001E313D">
              <w:t>utført av under</w:t>
            </w:r>
            <w:r w:rsidR="00135812">
              <w:t>entreprenører</w:t>
            </w:r>
            <w:r w:rsidRPr="001E313D">
              <w:t xml:space="preserve">. </w:t>
            </w:r>
          </w:p>
          <w:p w14:paraId="18B81137" w14:textId="078BC6E1" w:rsidR="00D24A9A" w:rsidRDefault="00D24A9A" w:rsidP="00A20400">
            <w:pPr>
              <w:numPr>
                <w:ilvl w:val="0"/>
                <w:numId w:val="5"/>
              </w:numPr>
            </w:pPr>
            <w:r>
              <w:t>Beskrivelse av hva kontrakt</w:t>
            </w:r>
            <w:r w:rsidR="00711B47">
              <w:t>s</w:t>
            </w:r>
            <w:r>
              <w:t xml:space="preserve">arbeidene gikk ut på, herunder relevansen i forhold til kvalifikasjonskravet. </w:t>
            </w:r>
          </w:p>
          <w:p w14:paraId="3E680499" w14:textId="13947CFD" w:rsidR="00474B3B" w:rsidRPr="00F81689" w:rsidRDefault="00474B3B" w:rsidP="00474B3B">
            <w:pPr>
              <w:spacing w:before="120" w:after="120"/>
              <w:rPr>
                <w:rFonts w:eastAsia="Calibri" w:cs="Lucida Sans Unicode"/>
                <w:bC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EC1675" w14:textId="049BA995" w:rsidR="00474B3B" w:rsidRPr="00EF5221" w:rsidRDefault="00474B3B" w:rsidP="00474B3B">
            <w:pPr>
              <w:suppressAutoHyphens/>
              <w:autoSpaceDN w:val="0"/>
              <w:textAlignment w:val="baseline"/>
              <w:rPr>
                <w:rFonts w:cs="Lucida Sans Unicode"/>
                <w:i/>
                <w:sz w:val="20"/>
                <w:szCs w:val="20"/>
              </w:rPr>
            </w:pPr>
            <w:r w:rsidRPr="00EF5221">
              <w:rPr>
                <w:rFonts w:cs="Lucida Sans Unicode"/>
                <w:i/>
                <w:sz w:val="20"/>
                <w:szCs w:val="20"/>
              </w:rPr>
              <w:t xml:space="preserve">Med kravet til relevant erfaring menes krav til </w:t>
            </w:r>
            <w:r w:rsidR="00DE0EBA">
              <w:rPr>
                <w:rFonts w:cs="Lucida Sans Unicode"/>
                <w:i/>
                <w:sz w:val="20"/>
                <w:szCs w:val="20"/>
              </w:rPr>
              <w:t>leverandør</w:t>
            </w:r>
            <w:r w:rsidRPr="00EF5221">
              <w:rPr>
                <w:rFonts w:cs="Lucida Sans Unicode"/>
                <w:i/>
                <w:sz w:val="20"/>
                <w:szCs w:val="20"/>
              </w:rPr>
              <w:t xml:space="preserve">en som sådan, og det er i utgangspunktet ikke en vurdering av enkeltpersoners kompetanse. Leverandøren skal ha tilstrekkelig erfaring av relevant art og vanskelighetsgrad, fra nærmere definerte arbeider. </w:t>
            </w:r>
          </w:p>
          <w:p w14:paraId="7EAEFAA8" w14:textId="77777777" w:rsidR="00474B3B" w:rsidRPr="00EF5221" w:rsidRDefault="00474B3B" w:rsidP="00474B3B">
            <w:pPr>
              <w:suppressAutoHyphens/>
              <w:autoSpaceDN w:val="0"/>
              <w:textAlignment w:val="baseline"/>
              <w:rPr>
                <w:rFonts w:cs="Lucida Sans Unicode"/>
                <w:i/>
                <w:sz w:val="20"/>
                <w:szCs w:val="20"/>
              </w:rPr>
            </w:pPr>
          </w:p>
          <w:p w14:paraId="4D06E472" w14:textId="6F7AC042" w:rsidR="00474B3B" w:rsidRPr="00EF5221" w:rsidRDefault="00474B3B" w:rsidP="00474B3B">
            <w:pPr>
              <w:suppressAutoHyphens/>
              <w:autoSpaceDN w:val="0"/>
              <w:textAlignment w:val="baseline"/>
              <w:rPr>
                <w:rFonts w:cs="Lucida Sans Unicode"/>
                <w:i/>
                <w:sz w:val="20"/>
                <w:szCs w:val="20"/>
              </w:rPr>
            </w:pPr>
            <w:r w:rsidRPr="00EF5221">
              <w:rPr>
                <w:rFonts w:cs="Lucida Sans Unicode"/>
                <w:i/>
                <w:sz w:val="20"/>
                <w:szCs w:val="20"/>
              </w:rPr>
              <w:t>Leverandøren skal selv ha erfaring fra utførelsen av arbeidene, det er ikke tilstrekkelig at leverandøren kun har erfaring fra å styre underentreprenørenes utførelse. Hvis leverandøren kun har erfaring fra å styre underentreprenører må leverandøren støtte seg på andre virksomheter som har den nødvendige erfaringen fra utførelse av de aktuelle arbeidene.</w:t>
            </w:r>
          </w:p>
          <w:p w14:paraId="12B78B97" w14:textId="77777777" w:rsidR="00474B3B" w:rsidRPr="00EF5221" w:rsidRDefault="00474B3B" w:rsidP="00474B3B">
            <w:pPr>
              <w:suppressAutoHyphens/>
              <w:autoSpaceDN w:val="0"/>
              <w:textAlignment w:val="baseline"/>
              <w:rPr>
                <w:rFonts w:cs="Lucida Sans Unicode"/>
                <w:i/>
                <w:sz w:val="20"/>
                <w:szCs w:val="20"/>
              </w:rPr>
            </w:pPr>
          </w:p>
          <w:p w14:paraId="389E9F0A" w14:textId="1FC815B4" w:rsidR="00474B3B" w:rsidRPr="00EF5221" w:rsidRDefault="00474B3B" w:rsidP="00474B3B">
            <w:pPr>
              <w:suppressAutoHyphens/>
              <w:autoSpaceDN w:val="0"/>
              <w:textAlignment w:val="baseline"/>
              <w:rPr>
                <w:rFonts w:cs="Lucida Sans Unicode"/>
                <w:i/>
                <w:sz w:val="20"/>
                <w:szCs w:val="20"/>
              </w:rPr>
            </w:pPr>
            <w:r w:rsidRPr="00EF5221">
              <w:rPr>
                <w:rFonts w:cs="Lucida Sans Unicode"/>
                <w:i/>
                <w:sz w:val="20"/>
                <w:szCs w:val="20"/>
              </w:rPr>
              <w:t>Ved evalueringen av hva som er</w:t>
            </w:r>
            <w:r w:rsidR="00D6161C">
              <w:rPr>
                <w:rFonts w:cs="Lucida Sans Unicode"/>
                <w:i/>
                <w:sz w:val="20"/>
                <w:szCs w:val="20"/>
              </w:rPr>
              <w:t xml:space="preserve"> </w:t>
            </w:r>
            <w:r w:rsidRPr="00EF5221">
              <w:rPr>
                <w:rFonts w:cs="Lucida Sans Unicode"/>
                <w:i/>
                <w:sz w:val="20"/>
                <w:szCs w:val="20"/>
              </w:rPr>
              <w:t xml:space="preserve">”tilstrekkelig”, har Statens Vegvesen et vidt innkjøpsfaglig skjønn. Det må likevel ikke utøves så strengt at det ikke står i forhold til det som skal oppnås, eller at konkurransen blir unødvendig begrenset. Det skal foretas en konkret vurdering hvor vi må se hen til om de innleverte erfaringene innebærer at leverandøren har den erfaringen de trenger for å utføre den aktuelle jobben. </w:t>
            </w:r>
          </w:p>
          <w:p w14:paraId="3DD2E9A9" w14:textId="77777777" w:rsidR="00474B3B" w:rsidRPr="00EF5221" w:rsidRDefault="00474B3B" w:rsidP="00474B3B">
            <w:pPr>
              <w:suppressAutoHyphens/>
              <w:autoSpaceDN w:val="0"/>
              <w:textAlignment w:val="baseline"/>
              <w:rPr>
                <w:rFonts w:cs="Lucida Sans Unicode"/>
                <w:i/>
                <w:sz w:val="20"/>
                <w:szCs w:val="20"/>
              </w:rPr>
            </w:pPr>
          </w:p>
          <w:p w14:paraId="39AD8011" w14:textId="0F020533" w:rsidR="00474B3B" w:rsidRPr="00EF5221" w:rsidRDefault="00474B3B" w:rsidP="00474B3B">
            <w:pPr>
              <w:suppressAutoHyphens/>
              <w:autoSpaceDN w:val="0"/>
              <w:textAlignment w:val="baseline"/>
              <w:rPr>
                <w:rFonts w:cs="Lucida Sans Unicode"/>
                <w:i/>
                <w:sz w:val="20"/>
                <w:szCs w:val="20"/>
              </w:rPr>
            </w:pPr>
            <w:r w:rsidRPr="00EF5221">
              <w:rPr>
                <w:rFonts w:cs="Lucida Sans Unicode"/>
                <w:i/>
                <w:sz w:val="20"/>
                <w:szCs w:val="20"/>
              </w:rPr>
              <w:t>At arbeidene skal være av</w:t>
            </w:r>
            <w:r w:rsidR="005E1E5F">
              <w:rPr>
                <w:rFonts w:cs="Lucida Sans Unicode"/>
                <w:i/>
                <w:sz w:val="20"/>
                <w:szCs w:val="20"/>
              </w:rPr>
              <w:t xml:space="preserve">  </w:t>
            </w:r>
            <w:r w:rsidRPr="00EF5221">
              <w:rPr>
                <w:rFonts w:cs="Lucida Sans Unicode"/>
                <w:i/>
                <w:sz w:val="20"/>
                <w:szCs w:val="20"/>
              </w:rPr>
              <w:t xml:space="preserve">”relevant art” åpner opp for at arbeider som ikke er identiske eller tilsvarende også kan tas i betraktning. Det må likevel begrunnes på en forsvarlig måte hvorfor et arbeid er relevant eller ikke, med mindre dette er åpenbart. Dette er en utvidelse i forhold til tidligere da vi krevde erfaringer fra «samme» art og vanskelighetsgrad. </w:t>
            </w:r>
          </w:p>
          <w:p w14:paraId="16723C6F" w14:textId="77777777" w:rsidR="00474B3B" w:rsidRPr="00EF5221" w:rsidRDefault="00474B3B" w:rsidP="00474B3B">
            <w:pPr>
              <w:suppressAutoHyphens/>
              <w:autoSpaceDN w:val="0"/>
              <w:textAlignment w:val="baseline"/>
              <w:rPr>
                <w:rFonts w:cs="Lucida Sans Unicode"/>
                <w:i/>
                <w:sz w:val="20"/>
                <w:szCs w:val="20"/>
              </w:rPr>
            </w:pPr>
          </w:p>
          <w:p w14:paraId="0B6A3928" w14:textId="4F1025A5" w:rsidR="00474B3B" w:rsidRPr="00EF5221" w:rsidRDefault="00474B3B" w:rsidP="00474B3B">
            <w:pPr>
              <w:suppressAutoHyphens/>
              <w:autoSpaceDN w:val="0"/>
              <w:textAlignment w:val="baseline"/>
              <w:rPr>
                <w:rFonts w:eastAsia="Calibri" w:cs="Lucida Sans Unicode"/>
                <w:bCs/>
                <w:i/>
                <w:sz w:val="20"/>
                <w:szCs w:val="20"/>
              </w:rPr>
            </w:pPr>
            <w:r w:rsidRPr="00EF5221">
              <w:rPr>
                <w:rFonts w:cs="Lucida Sans Unicode"/>
                <w:i/>
                <w:sz w:val="20"/>
                <w:szCs w:val="20"/>
              </w:rPr>
              <w:t xml:space="preserve">Tilsvarende må «relevant vanskelighetsgrad» vurderes på en faglig forsvarlig måte. Vurderingene må for øvrig knyttes opp mot den type arbeider som den aktuelle konkurransen gjelder, slik dette er presentert i konkurransen, og slik en normalt rimelig opplyst og normalt påpasselig </w:t>
            </w:r>
            <w:r w:rsidR="00A062BA">
              <w:rPr>
                <w:rFonts w:cs="Lucida Sans Unicode"/>
                <w:i/>
                <w:sz w:val="20"/>
                <w:szCs w:val="20"/>
              </w:rPr>
              <w:t>leverandø</w:t>
            </w:r>
            <w:r w:rsidRPr="00EF5221">
              <w:rPr>
                <w:rFonts w:cs="Lucida Sans Unicode"/>
                <w:i/>
                <w:sz w:val="20"/>
                <w:szCs w:val="20"/>
              </w:rPr>
              <w:t>r forstår dette.</w:t>
            </w:r>
          </w:p>
        </w:tc>
      </w:tr>
      <w:tr w:rsidR="00474B3B" w:rsidRPr="00360372" w14:paraId="043AB2EB" w14:textId="77777777" w:rsidTr="6E41E921">
        <w:trPr>
          <w:trHeight w:val="699"/>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2597D1DA" w14:textId="115B058A" w:rsidR="00474B3B" w:rsidRPr="0022453C" w:rsidRDefault="00474B3B" w:rsidP="00474B3B">
            <w:pPr>
              <w:rPr>
                <w:rFonts w:cs="Lucida Sans Unicode"/>
                <w:b/>
                <w:bCs/>
                <w:sz w:val="28"/>
                <w:szCs w:val="28"/>
                <w:highlight w:val="lightGray"/>
                <w:u w:val="single"/>
              </w:rPr>
            </w:pPr>
            <w:r w:rsidRPr="0022453C">
              <w:rPr>
                <w:rFonts w:cs="Lucida Sans Unicode"/>
                <w:b/>
                <w:bCs/>
                <w:sz w:val="28"/>
                <w:szCs w:val="28"/>
                <w:highlight w:val="lightGray"/>
                <w:u w:val="single"/>
              </w:rPr>
              <w:t>Gjennomføringsevne:</w:t>
            </w:r>
          </w:p>
          <w:p w14:paraId="77127E9B" w14:textId="77777777" w:rsidR="00474B3B" w:rsidRDefault="00474B3B" w:rsidP="00474B3B">
            <w:pPr>
              <w:rPr>
                <w:highlight w:val="lightGray"/>
              </w:rPr>
            </w:pPr>
          </w:p>
          <w:p w14:paraId="62FC9A9D" w14:textId="105D0332" w:rsidR="0022453C" w:rsidRPr="00EA69A3" w:rsidRDefault="0022453C" w:rsidP="0022453C">
            <w:pPr>
              <w:rPr>
                <w:rFonts w:cs="Lucida Sans Unicode"/>
                <w:b/>
                <w:bCs/>
              </w:rPr>
            </w:pPr>
            <w:r w:rsidRPr="00EA69A3">
              <w:rPr>
                <w:rFonts w:cs="Lucida Sans Unicode"/>
                <w:b/>
                <w:bCs/>
              </w:rPr>
              <w:t>Alle kontrakter under</w:t>
            </w:r>
            <w:r>
              <w:rPr>
                <w:rFonts w:cs="Lucida Sans Unicode"/>
                <w:b/>
                <w:bCs/>
              </w:rPr>
              <w:t xml:space="preserve"> og over</w:t>
            </w:r>
            <w:r w:rsidRPr="00EA69A3">
              <w:rPr>
                <w:rFonts w:cs="Lucida Sans Unicode"/>
                <w:b/>
                <w:bCs/>
              </w:rPr>
              <w:t xml:space="preserve"> EØS-terskelverdi:</w:t>
            </w:r>
          </w:p>
          <w:p w14:paraId="1CF177E6" w14:textId="77777777" w:rsidR="0022453C" w:rsidRDefault="0022453C" w:rsidP="00474B3B">
            <w:pPr>
              <w:rPr>
                <w:highlight w:val="lightGray"/>
              </w:rPr>
            </w:pPr>
          </w:p>
          <w:p w14:paraId="6A6612C0" w14:textId="15313081" w:rsidR="001B2AEC" w:rsidRDefault="001B2AEC" w:rsidP="00474B3B">
            <w:pPr>
              <w:rPr>
                <w:highlight w:val="lightGray"/>
              </w:rPr>
            </w:pPr>
            <w:r>
              <w:rPr>
                <w:highlight w:val="lightGray"/>
              </w:rPr>
              <w:t>Leverandøren skal:</w:t>
            </w:r>
          </w:p>
          <w:p w14:paraId="679B6054" w14:textId="77777777" w:rsidR="001B2AEC" w:rsidRPr="00910B1B" w:rsidRDefault="001B2AEC" w:rsidP="00474B3B">
            <w:pPr>
              <w:rPr>
                <w:highlight w:val="lightGray"/>
              </w:rPr>
            </w:pPr>
          </w:p>
          <w:p w14:paraId="1B454B24" w14:textId="04E17391" w:rsidR="00474B3B" w:rsidRPr="00910B1B" w:rsidRDefault="00474B3B" w:rsidP="00474B3B">
            <w:pPr>
              <w:rPr>
                <w:highlight w:val="lightGray"/>
              </w:rPr>
            </w:pPr>
            <w:r w:rsidRPr="00910B1B">
              <w:rPr>
                <w:highlight w:val="lightGray"/>
              </w:rPr>
              <w:t xml:space="preserve">1. </w:t>
            </w:r>
            <w:r w:rsidR="001B2AEC">
              <w:rPr>
                <w:highlight w:val="lightGray"/>
              </w:rPr>
              <w:t>H</w:t>
            </w:r>
            <w:r w:rsidRPr="00910B1B">
              <w:rPr>
                <w:highlight w:val="lightGray"/>
              </w:rPr>
              <w:t>a kapasitet og evne til å håndtere forutsette og uforutsette forhold i kontrakten.</w:t>
            </w:r>
          </w:p>
          <w:p w14:paraId="0758BD52" w14:textId="0D60646D" w:rsidR="00474B3B" w:rsidRPr="00910B1B" w:rsidRDefault="00474B3B" w:rsidP="00474B3B">
            <w:pPr>
              <w:rPr>
                <w:highlight w:val="lightGray"/>
              </w:rPr>
            </w:pPr>
          </w:p>
          <w:p w14:paraId="5D77B253" w14:textId="156C0E92" w:rsidR="00474B3B" w:rsidRDefault="00474B3B" w:rsidP="00474B3B">
            <w:pPr>
              <w:rPr>
                <w:highlight w:val="lightGray"/>
              </w:rPr>
            </w:pPr>
            <w:r w:rsidRPr="00910B1B">
              <w:rPr>
                <w:highlight w:val="lightGray"/>
              </w:rPr>
              <w:t>2.</w:t>
            </w:r>
            <w:r w:rsidR="00F922ED">
              <w:rPr>
                <w:highlight w:val="lightGray"/>
              </w:rPr>
              <w:t xml:space="preserve"> </w:t>
            </w:r>
            <w:r w:rsidR="005620AA">
              <w:rPr>
                <w:highlight w:val="lightGray"/>
              </w:rPr>
              <w:t>T</w:t>
            </w:r>
            <w:r w:rsidRPr="00910B1B">
              <w:rPr>
                <w:highlight w:val="lightGray"/>
              </w:rPr>
              <w:t>ilby tilstrekkelig bemanning for å utføre kontrakten.</w:t>
            </w:r>
          </w:p>
          <w:p w14:paraId="1C0A1F4B" w14:textId="77777777" w:rsidR="001B2AEC" w:rsidRPr="00910B1B" w:rsidRDefault="001B2AEC" w:rsidP="00474B3B">
            <w:pPr>
              <w:rPr>
                <w:highlight w:val="lightGray"/>
              </w:rPr>
            </w:pPr>
          </w:p>
          <w:p w14:paraId="43C1A15B" w14:textId="32581A59" w:rsidR="00474B3B" w:rsidRPr="00A5778A" w:rsidRDefault="00474B3B" w:rsidP="00474B3B">
            <w:r w:rsidRPr="00910B1B">
              <w:rPr>
                <w:highlight w:val="lightGray"/>
              </w:rPr>
              <w:t xml:space="preserve">3. </w:t>
            </w:r>
            <w:r w:rsidR="001B2AEC">
              <w:rPr>
                <w:highlight w:val="lightGray"/>
              </w:rPr>
              <w:t>H</w:t>
            </w:r>
            <w:r w:rsidR="00E667F3">
              <w:rPr>
                <w:highlight w:val="lightGray"/>
              </w:rPr>
              <w:t>a</w:t>
            </w:r>
            <w:r w:rsidRPr="00910B1B">
              <w:rPr>
                <w:highlight w:val="lightGray"/>
              </w:rPr>
              <w:t xml:space="preserve"> teknisk og faglig kompetanse og relevant erfaring hos nøkkelpersonell som tilbys for å utføre kontrakten.</w:t>
            </w:r>
            <w:r w:rsidRPr="00A5778A">
              <w:t xml:space="preserve"> </w:t>
            </w:r>
          </w:p>
          <w:p w14:paraId="55EFCABE" w14:textId="03C3E8F5" w:rsidR="00474B3B" w:rsidRPr="00DC6651" w:rsidRDefault="00474B3B" w:rsidP="00474B3B">
            <w:pPr>
              <w:rPr>
                <w:rFonts w:cs="Lucida Sans Unicode"/>
                <w:b/>
                <w:bCs/>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294746" w14:textId="2843B2F4" w:rsidR="00D50325" w:rsidRDefault="00D50325" w:rsidP="00D50325">
            <w:pPr>
              <w:rPr>
                <w:rFonts w:eastAsia="Calibri"/>
              </w:rPr>
            </w:pPr>
            <w:r w:rsidRPr="00F739B7">
              <w:rPr>
                <w:rFonts w:eastAsia="Calibri"/>
              </w:rPr>
              <w:t>Lever</w:t>
            </w:r>
            <w:r>
              <w:rPr>
                <w:rFonts w:eastAsia="Calibri"/>
              </w:rPr>
              <w:t xml:space="preserve">andøren skal </w:t>
            </w:r>
            <w:r w:rsidR="006A1C0F" w:rsidRPr="00D5481C">
              <w:rPr>
                <w:rFonts w:cs="Lucida Sans Unicode"/>
                <w:bCs/>
                <w:szCs w:val="16"/>
                <w:shd w:val="clear" w:color="auto" w:fill="D0CECE" w:themeFill="background2" w:themeFillShade="E6"/>
                <w:lang w:eastAsia="nb-NO"/>
              </w:rPr>
              <w:t>på forespørsel fra oppdragsgiver</w:t>
            </w:r>
            <w:r w:rsidR="006A1C0F">
              <w:rPr>
                <w:rFonts w:cs="Lucida Sans Unicode"/>
                <w:bCs/>
                <w:szCs w:val="16"/>
                <w:shd w:val="clear" w:color="auto" w:fill="D0CECE" w:themeFill="background2" w:themeFillShade="E6"/>
                <w:lang w:eastAsia="nb-NO"/>
              </w:rPr>
              <w:t xml:space="preserve"> eller sammen med</w:t>
            </w:r>
            <w:r w:rsidR="006A1C0F" w:rsidRPr="00D5481C">
              <w:rPr>
                <w:rFonts w:cs="Lucida Sans Unicode"/>
                <w:bCs/>
                <w:szCs w:val="16"/>
                <w:shd w:val="clear" w:color="auto" w:fill="D0CECE" w:themeFill="background2" w:themeFillShade="E6"/>
                <w:lang w:eastAsia="nb-NO"/>
              </w:rPr>
              <w:t xml:space="preserve"> forespørsel om deltakelse i konkurransen</w:t>
            </w:r>
            <w:r w:rsidR="006A1C0F">
              <w:rPr>
                <w:rFonts w:cs="Lucida Sans Unicode"/>
                <w:bCs/>
                <w:szCs w:val="16"/>
                <w:lang w:eastAsia="nb-NO"/>
              </w:rPr>
              <w:t xml:space="preserve"> </w:t>
            </w:r>
            <w:r>
              <w:rPr>
                <w:rFonts w:cs="Lucida Sans Unicode"/>
                <w:bCs/>
                <w:szCs w:val="16"/>
                <w:lang w:eastAsia="nb-NO"/>
              </w:rPr>
              <w:t>levere følgende dokumentasjon:</w:t>
            </w:r>
          </w:p>
          <w:p w14:paraId="1704CC96" w14:textId="77777777" w:rsidR="00D50325" w:rsidRDefault="00D50325" w:rsidP="00A20400">
            <w:pPr>
              <w:pStyle w:val="ListParagraph"/>
              <w:numPr>
                <w:ilvl w:val="0"/>
                <w:numId w:val="6"/>
              </w:numPr>
              <w:spacing w:after="120"/>
              <w:ind w:left="72"/>
              <w:contextualSpacing w:val="0"/>
              <w:rPr>
                <w:highlight w:val="lightGray"/>
              </w:rPr>
            </w:pPr>
          </w:p>
          <w:p w14:paraId="2D3C9D8B" w14:textId="2ACD09FC" w:rsidR="00474B3B" w:rsidRPr="00910B1B" w:rsidRDefault="00474B3B" w:rsidP="00A20400">
            <w:pPr>
              <w:pStyle w:val="ListParagraph"/>
              <w:numPr>
                <w:ilvl w:val="0"/>
                <w:numId w:val="6"/>
              </w:numPr>
              <w:spacing w:after="120"/>
              <w:ind w:left="72"/>
              <w:contextualSpacing w:val="0"/>
              <w:rPr>
                <w:highlight w:val="lightGray"/>
              </w:rPr>
            </w:pPr>
            <w:r w:rsidRPr="00910B1B">
              <w:rPr>
                <w:highlight w:val="lightGray"/>
              </w:rPr>
              <w:t>1. En oversikt over leverandørens gjennomsnittlige årlige arbeidsstyrke og antallet medarbeidere i ledelsen i løpet av de siste tre årene.</w:t>
            </w:r>
          </w:p>
          <w:p w14:paraId="0974A2F5" w14:textId="25F2F289" w:rsidR="00474B3B" w:rsidRPr="00910B1B" w:rsidRDefault="00474B3B" w:rsidP="00A20400">
            <w:pPr>
              <w:pStyle w:val="ListParagraph"/>
              <w:numPr>
                <w:ilvl w:val="0"/>
                <w:numId w:val="6"/>
              </w:numPr>
              <w:spacing w:after="120"/>
              <w:ind w:left="72"/>
              <w:contextualSpacing w:val="0"/>
              <w:rPr>
                <w:highlight w:val="lightGray"/>
              </w:rPr>
            </w:pPr>
            <w:r w:rsidRPr="00910B1B">
              <w:rPr>
                <w:highlight w:val="lightGray"/>
              </w:rPr>
              <w:t>2. En oversikt over bemanningen som leverandøren tilbyr for å utføre kontrakten, inkl. en organisasjonsplan for kontrakten.</w:t>
            </w:r>
          </w:p>
          <w:p w14:paraId="577CC920" w14:textId="05EC13A4" w:rsidR="00474B3B" w:rsidRPr="00910B1B" w:rsidRDefault="00474B3B" w:rsidP="00A20400">
            <w:pPr>
              <w:pStyle w:val="ListParagraph"/>
              <w:numPr>
                <w:ilvl w:val="0"/>
                <w:numId w:val="6"/>
              </w:numPr>
              <w:spacing w:after="120"/>
              <w:ind w:left="72"/>
              <w:contextualSpacing w:val="0"/>
              <w:rPr>
                <w:highlight w:val="lightGray"/>
              </w:rPr>
            </w:pPr>
            <w:r w:rsidRPr="00910B1B">
              <w:rPr>
                <w:highlight w:val="lightGray"/>
              </w:rPr>
              <w:t xml:space="preserve">3. CV og stillingsbeskrivelser for nøkkelpersonell, jf. kapittel C, herunder følgende ressurser: </w:t>
            </w:r>
          </w:p>
          <w:p w14:paraId="693CC18A" w14:textId="77777777" w:rsidR="00474B3B" w:rsidRPr="00B90B22" w:rsidRDefault="00474B3B" w:rsidP="00A20400">
            <w:pPr>
              <w:pStyle w:val="ListParagraph"/>
              <w:numPr>
                <w:ilvl w:val="0"/>
                <w:numId w:val="7"/>
              </w:numPr>
              <w:spacing w:after="120"/>
              <w:contextualSpacing w:val="0"/>
              <w:rPr>
                <w:highlight w:val="lightGray"/>
              </w:rPr>
            </w:pPr>
            <w:r w:rsidRPr="00B90B22">
              <w:rPr>
                <w:highlight w:val="lightGray"/>
              </w:rPr>
              <w:t>Prosjektleder</w:t>
            </w:r>
          </w:p>
          <w:p w14:paraId="5AD9C112" w14:textId="77777777" w:rsidR="00474B3B" w:rsidRPr="00B90B22" w:rsidRDefault="00474B3B" w:rsidP="00A20400">
            <w:pPr>
              <w:pStyle w:val="ListParagraph"/>
              <w:numPr>
                <w:ilvl w:val="0"/>
                <w:numId w:val="7"/>
              </w:numPr>
              <w:spacing w:after="120"/>
              <w:contextualSpacing w:val="0"/>
              <w:rPr>
                <w:highlight w:val="lightGray"/>
              </w:rPr>
            </w:pPr>
            <w:r w:rsidRPr="00B90B22">
              <w:rPr>
                <w:highlight w:val="lightGray"/>
              </w:rPr>
              <w:t>Anleggsleder</w:t>
            </w:r>
          </w:p>
          <w:p w14:paraId="6ED0A5A1" w14:textId="77777777" w:rsidR="00474B3B" w:rsidRPr="00B90B22" w:rsidRDefault="00474B3B" w:rsidP="00A20400">
            <w:pPr>
              <w:pStyle w:val="ListParagraph"/>
              <w:numPr>
                <w:ilvl w:val="0"/>
                <w:numId w:val="7"/>
              </w:numPr>
              <w:spacing w:after="120"/>
              <w:contextualSpacing w:val="0"/>
              <w:rPr>
                <w:highlight w:val="lightGray"/>
              </w:rPr>
            </w:pPr>
            <w:r w:rsidRPr="00B90B22">
              <w:rPr>
                <w:highlight w:val="lightGray"/>
              </w:rPr>
              <w:t xml:space="preserve">Kvalitetsstyringsansvarlig </w:t>
            </w:r>
          </w:p>
          <w:p w14:paraId="556F0660" w14:textId="77777777" w:rsidR="00474B3B" w:rsidRPr="00B90B22" w:rsidRDefault="00474B3B" w:rsidP="00A20400">
            <w:pPr>
              <w:pStyle w:val="ListParagraph"/>
              <w:numPr>
                <w:ilvl w:val="0"/>
                <w:numId w:val="7"/>
              </w:numPr>
              <w:spacing w:after="120"/>
              <w:contextualSpacing w:val="0"/>
              <w:rPr>
                <w:highlight w:val="lightGray"/>
              </w:rPr>
            </w:pPr>
            <w:r w:rsidRPr="00B90B22">
              <w:rPr>
                <w:highlight w:val="lightGray"/>
              </w:rPr>
              <w:t>HMS-ansvarlig</w:t>
            </w:r>
          </w:p>
          <w:p w14:paraId="1F547881" w14:textId="77777777" w:rsidR="00474B3B" w:rsidRPr="00B90B22" w:rsidRDefault="00474B3B" w:rsidP="00A20400">
            <w:pPr>
              <w:pStyle w:val="ListParagraph"/>
              <w:numPr>
                <w:ilvl w:val="0"/>
                <w:numId w:val="7"/>
              </w:numPr>
              <w:spacing w:after="120"/>
              <w:contextualSpacing w:val="0"/>
              <w:rPr>
                <w:highlight w:val="lightGray"/>
              </w:rPr>
            </w:pPr>
            <w:r w:rsidRPr="00B90B22">
              <w:rPr>
                <w:highlight w:val="lightGray"/>
              </w:rPr>
              <w:t>Prosjekteringsleder</w:t>
            </w:r>
          </w:p>
          <w:p w14:paraId="069FA85C" w14:textId="77777777" w:rsidR="00474B3B" w:rsidRPr="00B90B22" w:rsidRDefault="00474B3B" w:rsidP="00A20400">
            <w:pPr>
              <w:pStyle w:val="ListParagraph"/>
              <w:numPr>
                <w:ilvl w:val="0"/>
                <w:numId w:val="7"/>
              </w:numPr>
              <w:spacing w:after="120"/>
              <w:contextualSpacing w:val="0"/>
              <w:rPr>
                <w:highlight w:val="lightGray"/>
              </w:rPr>
            </w:pPr>
            <w:r w:rsidRPr="00B90B22">
              <w:rPr>
                <w:highlight w:val="lightGray"/>
              </w:rPr>
              <w:t>Geolog</w:t>
            </w:r>
          </w:p>
          <w:p w14:paraId="360A8D71" w14:textId="77777777" w:rsidR="00474B3B" w:rsidRPr="00B90B22" w:rsidRDefault="00474B3B" w:rsidP="00A20400">
            <w:pPr>
              <w:pStyle w:val="ListParagraph"/>
              <w:numPr>
                <w:ilvl w:val="0"/>
                <w:numId w:val="7"/>
              </w:numPr>
              <w:spacing w:after="120"/>
              <w:contextualSpacing w:val="0"/>
              <w:rPr>
                <w:highlight w:val="lightGray"/>
              </w:rPr>
            </w:pPr>
            <w:r w:rsidRPr="00B90B22">
              <w:rPr>
                <w:highlight w:val="lightGray"/>
              </w:rPr>
              <w:t>Geotekniker</w:t>
            </w:r>
          </w:p>
          <w:p w14:paraId="6B41AD11" w14:textId="77777777" w:rsidR="00474B3B" w:rsidRDefault="00474B3B" w:rsidP="00474B3B">
            <w:pPr>
              <w:pStyle w:val="ListParagraph"/>
              <w:spacing w:after="120"/>
              <w:ind w:left="0"/>
              <w:jc w:val="both"/>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FE69B8" w14:textId="2C4728FE" w:rsidR="00582523" w:rsidRDefault="00C0437D" w:rsidP="00EF432F">
            <w:pPr>
              <w:autoSpaceDE w:val="0"/>
              <w:autoSpaceDN w:val="0"/>
              <w:adjustRightInd w:val="0"/>
              <w:rPr>
                <w:i/>
                <w:sz w:val="20"/>
                <w:szCs w:val="20"/>
              </w:rPr>
            </w:pPr>
            <w:bookmarkStart w:id="5" w:name="_Hlk37762896"/>
            <w:r>
              <w:rPr>
                <w:rFonts w:cs="Lucida Sans Unicode"/>
                <w:i/>
                <w:sz w:val="20"/>
                <w:szCs w:val="20"/>
              </w:rPr>
              <w:t>Kravet</w:t>
            </w:r>
            <w:r w:rsidR="005B74AB">
              <w:rPr>
                <w:rFonts w:cs="Lucida Sans Unicode"/>
                <w:i/>
                <w:sz w:val="20"/>
                <w:szCs w:val="20"/>
              </w:rPr>
              <w:t xml:space="preserve"> til</w:t>
            </w:r>
            <w:r>
              <w:rPr>
                <w:rFonts w:cs="Lucida Sans Unicode"/>
                <w:i/>
                <w:sz w:val="20"/>
                <w:szCs w:val="20"/>
              </w:rPr>
              <w:t xml:space="preserve"> «</w:t>
            </w:r>
            <w:r w:rsidR="005B74AB">
              <w:rPr>
                <w:rFonts w:cs="Lucida Sans Unicode"/>
                <w:i/>
                <w:sz w:val="20"/>
                <w:szCs w:val="20"/>
              </w:rPr>
              <w:t>Gjennomføringsevne» er gråmarkert i sin helhet</w:t>
            </w:r>
            <w:r w:rsidR="005314FA">
              <w:rPr>
                <w:rFonts w:cs="Lucida Sans Unicode"/>
                <w:i/>
                <w:sz w:val="20"/>
                <w:szCs w:val="20"/>
              </w:rPr>
              <w:t xml:space="preserve">, og benyttes kun </w:t>
            </w:r>
            <w:r w:rsidR="007C750A">
              <w:rPr>
                <w:rFonts w:cs="Lucida Sans Unicode"/>
                <w:i/>
                <w:sz w:val="20"/>
                <w:szCs w:val="20"/>
              </w:rPr>
              <w:t xml:space="preserve">dersom nødvendig. </w:t>
            </w:r>
          </w:p>
          <w:p w14:paraId="7796B312" w14:textId="77777777" w:rsidR="00582523" w:rsidRDefault="00582523" w:rsidP="00EF432F">
            <w:pPr>
              <w:autoSpaceDE w:val="0"/>
              <w:autoSpaceDN w:val="0"/>
              <w:adjustRightInd w:val="0"/>
              <w:rPr>
                <w:i/>
                <w:sz w:val="20"/>
                <w:szCs w:val="20"/>
              </w:rPr>
            </w:pPr>
          </w:p>
          <w:p w14:paraId="6E2F95C1" w14:textId="77777777" w:rsidR="002803AB" w:rsidRDefault="00EF432F" w:rsidP="00EF432F">
            <w:pPr>
              <w:autoSpaceDE w:val="0"/>
              <w:autoSpaceDN w:val="0"/>
              <w:adjustRightInd w:val="0"/>
              <w:rPr>
                <w:i/>
                <w:sz w:val="20"/>
                <w:szCs w:val="20"/>
                <w:lang w:eastAsia="nb-NO"/>
              </w:rPr>
            </w:pPr>
            <w:r w:rsidRPr="00582523">
              <w:rPr>
                <w:i/>
                <w:sz w:val="20"/>
                <w:szCs w:val="20"/>
                <w:lang w:eastAsia="nb-NO"/>
              </w:rPr>
              <w:t xml:space="preserve">Kontrakter som inneholder arbeider som anses </w:t>
            </w:r>
            <w:r w:rsidR="00582523">
              <w:rPr>
                <w:i/>
                <w:sz w:val="20"/>
                <w:szCs w:val="20"/>
                <w:lang w:eastAsia="nb-NO"/>
              </w:rPr>
              <w:t>«</w:t>
            </w:r>
            <w:r w:rsidRPr="00582523">
              <w:rPr>
                <w:i/>
                <w:sz w:val="20"/>
                <w:szCs w:val="20"/>
                <w:lang w:eastAsia="nb-NO"/>
              </w:rPr>
              <w:t>normale</w:t>
            </w:r>
            <w:r w:rsidR="00582523">
              <w:rPr>
                <w:i/>
                <w:sz w:val="20"/>
                <w:szCs w:val="20"/>
                <w:lang w:eastAsia="nb-NO"/>
              </w:rPr>
              <w:t>»</w:t>
            </w:r>
            <w:r w:rsidRPr="00582523">
              <w:rPr>
                <w:i/>
                <w:sz w:val="20"/>
                <w:szCs w:val="20"/>
                <w:lang w:eastAsia="nb-NO"/>
              </w:rPr>
              <w:t xml:space="preserve"> og uten spesielle utfordringer, trenger i</w:t>
            </w:r>
            <w:r w:rsidR="00DB01CC">
              <w:rPr>
                <w:i/>
                <w:sz w:val="20"/>
                <w:szCs w:val="20"/>
                <w:lang w:eastAsia="nb-NO"/>
              </w:rPr>
              <w:t xml:space="preserve"> </w:t>
            </w:r>
            <w:r w:rsidRPr="00582523">
              <w:rPr>
                <w:i/>
                <w:sz w:val="20"/>
                <w:szCs w:val="20"/>
                <w:lang w:eastAsia="nb-NO"/>
              </w:rPr>
              <w:t xml:space="preserve">utgangspunktet ikke dette kravet. </w:t>
            </w:r>
          </w:p>
          <w:p w14:paraId="7CB888A8" w14:textId="77777777" w:rsidR="00D01D2C" w:rsidRDefault="00D01D2C" w:rsidP="00EF432F">
            <w:pPr>
              <w:autoSpaceDE w:val="0"/>
              <w:autoSpaceDN w:val="0"/>
              <w:adjustRightInd w:val="0"/>
              <w:rPr>
                <w:i/>
                <w:sz w:val="20"/>
                <w:szCs w:val="20"/>
                <w:lang w:eastAsia="nb-NO"/>
              </w:rPr>
            </w:pPr>
          </w:p>
          <w:p w14:paraId="43829567" w14:textId="519E549B" w:rsidR="00D01D2C" w:rsidRDefault="00D01D2C" w:rsidP="00EF432F">
            <w:pPr>
              <w:autoSpaceDE w:val="0"/>
              <w:autoSpaceDN w:val="0"/>
              <w:adjustRightInd w:val="0"/>
              <w:rPr>
                <w:i/>
                <w:sz w:val="20"/>
                <w:szCs w:val="20"/>
                <w:lang w:eastAsia="nb-NO"/>
              </w:rPr>
            </w:pPr>
            <w:r>
              <w:rPr>
                <w:i/>
                <w:sz w:val="20"/>
                <w:szCs w:val="20"/>
                <w:lang w:eastAsia="nb-NO"/>
              </w:rPr>
              <w:t xml:space="preserve">Momenter ved vurderingen av om det er behov for </w:t>
            </w:r>
            <w:r w:rsidR="00027529">
              <w:rPr>
                <w:i/>
                <w:sz w:val="20"/>
                <w:szCs w:val="20"/>
                <w:lang w:eastAsia="nb-NO"/>
              </w:rPr>
              <w:t>dette kravet</w:t>
            </w:r>
            <w:r w:rsidR="00A705D1">
              <w:rPr>
                <w:i/>
                <w:sz w:val="20"/>
                <w:szCs w:val="20"/>
                <w:lang w:eastAsia="nb-NO"/>
              </w:rPr>
              <w:t>:</w:t>
            </w:r>
          </w:p>
          <w:p w14:paraId="1438F3F5" w14:textId="380F21FC" w:rsidR="004213CE" w:rsidRPr="004213CE" w:rsidRDefault="00D36529" w:rsidP="00DB01CC">
            <w:pPr>
              <w:autoSpaceDE w:val="0"/>
              <w:autoSpaceDN w:val="0"/>
              <w:adjustRightInd w:val="0"/>
              <w:rPr>
                <w:i/>
                <w:sz w:val="20"/>
                <w:szCs w:val="20"/>
                <w:lang w:eastAsia="nb-NO"/>
              </w:rPr>
            </w:pPr>
            <w:r>
              <w:rPr>
                <w:i/>
                <w:sz w:val="20"/>
                <w:szCs w:val="20"/>
                <w:lang w:eastAsia="nb-NO"/>
              </w:rPr>
              <w:t>Kontraktens størrelse</w:t>
            </w:r>
            <w:r w:rsidR="00A32E87">
              <w:rPr>
                <w:i/>
                <w:sz w:val="20"/>
                <w:szCs w:val="20"/>
                <w:lang w:eastAsia="nb-NO"/>
              </w:rPr>
              <w:t xml:space="preserve"> og ko</w:t>
            </w:r>
            <w:r w:rsidR="00C77E37">
              <w:rPr>
                <w:i/>
                <w:sz w:val="20"/>
                <w:szCs w:val="20"/>
                <w:lang w:eastAsia="nb-NO"/>
              </w:rPr>
              <w:t>m</w:t>
            </w:r>
            <w:r w:rsidR="00A32E87">
              <w:rPr>
                <w:i/>
                <w:sz w:val="20"/>
                <w:szCs w:val="20"/>
                <w:lang w:eastAsia="nb-NO"/>
              </w:rPr>
              <w:t>pleksitet</w:t>
            </w:r>
            <w:r w:rsidR="00FE6967">
              <w:rPr>
                <w:i/>
                <w:sz w:val="20"/>
                <w:szCs w:val="20"/>
                <w:lang w:eastAsia="nb-NO"/>
              </w:rPr>
              <w:t xml:space="preserve"> og andre s</w:t>
            </w:r>
            <w:r w:rsidR="007528DF">
              <w:rPr>
                <w:i/>
                <w:sz w:val="20"/>
                <w:szCs w:val="20"/>
                <w:lang w:eastAsia="nb-NO"/>
              </w:rPr>
              <w:t>pesielle</w:t>
            </w:r>
            <w:r w:rsidR="00FE6967">
              <w:rPr>
                <w:i/>
                <w:sz w:val="20"/>
                <w:szCs w:val="20"/>
                <w:lang w:eastAsia="nb-NO"/>
              </w:rPr>
              <w:t xml:space="preserve"> forhold</w:t>
            </w:r>
            <w:r w:rsidR="00C77E37">
              <w:rPr>
                <w:i/>
                <w:sz w:val="20"/>
                <w:szCs w:val="20"/>
                <w:lang w:eastAsia="nb-NO"/>
              </w:rPr>
              <w:t>.</w:t>
            </w:r>
          </w:p>
          <w:p w14:paraId="291FFB07" w14:textId="77777777" w:rsidR="00C02AFE" w:rsidRDefault="00C02AFE" w:rsidP="004213CE">
            <w:pPr>
              <w:pStyle w:val="ListParagraph"/>
              <w:ind w:left="0"/>
              <w:contextualSpacing w:val="0"/>
              <w:rPr>
                <w:i/>
                <w:sz w:val="20"/>
                <w:szCs w:val="20"/>
                <w:lang w:eastAsia="nb-NO"/>
              </w:rPr>
            </w:pPr>
          </w:p>
          <w:p w14:paraId="1DE1F177" w14:textId="01927EB6" w:rsidR="007C750A" w:rsidRDefault="00CB7AE8" w:rsidP="004213CE">
            <w:pPr>
              <w:pStyle w:val="ListParagraph"/>
              <w:ind w:left="0"/>
              <w:contextualSpacing w:val="0"/>
              <w:rPr>
                <w:rFonts w:cs="Lucida Sans Unicode"/>
                <w:i/>
                <w:sz w:val="20"/>
                <w:szCs w:val="20"/>
              </w:rPr>
            </w:pPr>
            <w:r w:rsidRPr="004213CE">
              <w:rPr>
                <w:i/>
                <w:sz w:val="20"/>
                <w:szCs w:val="20"/>
                <w:lang w:eastAsia="nb-NO"/>
              </w:rPr>
              <w:t>Dersom</w:t>
            </w:r>
            <w:r w:rsidR="00E524F7">
              <w:rPr>
                <w:i/>
                <w:sz w:val="20"/>
                <w:szCs w:val="20"/>
                <w:lang w:eastAsia="nb-NO"/>
              </w:rPr>
              <w:t xml:space="preserve"> kravet</w:t>
            </w:r>
            <w:r w:rsidRPr="004213CE">
              <w:rPr>
                <w:i/>
                <w:sz w:val="20"/>
                <w:szCs w:val="20"/>
                <w:lang w:eastAsia="nb-NO"/>
              </w:rPr>
              <w:t xml:space="preserve"> </w:t>
            </w:r>
            <w:r w:rsidR="00C02AFE">
              <w:rPr>
                <w:i/>
                <w:sz w:val="20"/>
                <w:szCs w:val="20"/>
                <w:lang w:eastAsia="nb-NO"/>
              </w:rPr>
              <w:t>benyttes</w:t>
            </w:r>
            <w:r w:rsidRPr="004213CE">
              <w:rPr>
                <w:i/>
                <w:sz w:val="20"/>
                <w:szCs w:val="20"/>
                <w:lang w:eastAsia="nb-NO"/>
              </w:rPr>
              <w:t xml:space="preserve"> må oppdragsgiver ha gjort seg opp en formening om hvilken</w:t>
            </w:r>
            <w:r w:rsidR="00D579A8">
              <w:rPr>
                <w:i/>
                <w:sz w:val="20"/>
                <w:szCs w:val="20"/>
                <w:lang w:eastAsia="nb-NO"/>
              </w:rPr>
              <w:t xml:space="preserve"> </w:t>
            </w:r>
            <w:r w:rsidRPr="004213CE">
              <w:rPr>
                <w:i/>
                <w:sz w:val="20"/>
                <w:szCs w:val="20"/>
                <w:lang w:eastAsia="nb-NO"/>
              </w:rPr>
              <w:t>bemanning som er nødvendig for å gjennomføre arbeidene, herunder hvilke nøkkelpersoner som</w:t>
            </w:r>
            <w:r w:rsidR="00D579A8">
              <w:rPr>
                <w:i/>
                <w:sz w:val="20"/>
                <w:szCs w:val="20"/>
                <w:lang w:eastAsia="nb-NO"/>
              </w:rPr>
              <w:t xml:space="preserve"> </w:t>
            </w:r>
            <w:r w:rsidR="00885B1E">
              <w:rPr>
                <w:i/>
                <w:sz w:val="20"/>
                <w:szCs w:val="20"/>
                <w:lang w:eastAsia="nb-NO"/>
              </w:rPr>
              <w:t>leverandøre</w:t>
            </w:r>
            <w:r w:rsidRPr="004213CE">
              <w:rPr>
                <w:i/>
                <w:sz w:val="20"/>
                <w:szCs w:val="20"/>
                <w:lang w:eastAsia="nb-NO"/>
              </w:rPr>
              <w:t>ne må dokumentere at de har til disposisjon.</w:t>
            </w:r>
          </w:p>
          <w:p w14:paraId="14C4EFC5" w14:textId="77777777" w:rsidR="007C750A" w:rsidRPr="00EF5221" w:rsidRDefault="007C750A" w:rsidP="004213CE">
            <w:pPr>
              <w:pStyle w:val="ListParagraph"/>
              <w:ind w:left="0"/>
              <w:contextualSpacing w:val="0"/>
              <w:rPr>
                <w:rFonts w:cs="Lucida Sans Unicode"/>
                <w:i/>
                <w:sz w:val="20"/>
                <w:szCs w:val="20"/>
              </w:rPr>
            </w:pPr>
          </w:p>
          <w:p w14:paraId="74C59278" w14:textId="05BD605D" w:rsidR="00474B3B" w:rsidRPr="00E8159D" w:rsidRDefault="00474B3B" w:rsidP="00E8159D">
            <w:pPr>
              <w:pStyle w:val="ListParagraph"/>
              <w:ind w:left="0"/>
              <w:contextualSpacing w:val="0"/>
              <w:rPr>
                <w:rFonts w:cs="Lucida Sans Unicode"/>
                <w:i/>
                <w:sz w:val="20"/>
                <w:szCs w:val="20"/>
              </w:rPr>
            </w:pPr>
            <w:r w:rsidRPr="00EF5221">
              <w:rPr>
                <w:rFonts w:cs="Lucida Sans Unicode"/>
                <w:i/>
                <w:sz w:val="20"/>
                <w:szCs w:val="20"/>
              </w:rPr>
              <w:t xml:space="preserve">Dersom CVer etterspørres her, bør det </w:t>
            </w:r>
            <w:r w:rsidRPr="00E93D50">
              <w:rPr>
                <w:rFonts w:cs="Lucida Sans Unicode"/>
                <w:i/>
                <w:sz w:val="20"/>
                <w:szCs w:val="20"/>
              </w:rPr>
              <w:t xml:space="preserve">utvises varsomhet i bruken av CVer </w:t>
            </w:r>
            <w:r w:rsidR="004F79FD" w:rsidRPr="00E93D50">
              <w:rPr>
                <w:rFonts w:cs="Lucida Sans Unicode"/>
                <w:i/>
                <w:sz w:val="20"/>
                <w:szCs w:val="20"/>
              </w:rPr>
              <w:t xml:space="preserve">ved </w:t>
            </w:r>
            <w:r w:rsidR="00216F60" w:rsidRPr="00E93D50">
              <w:rPr>
                <w:rFonts w:cs="Lucida Sans Unicode"/>
                <w:i/>
                <w:sz w:val="20"/>
                <w:szCs w:val="20"/>
              </w:rPr>
              <w:t>andre</w:t>
            </w:r>
            <w:r w:rsidR="00216F60">
              <w:rPr>
                <w:rFonts w:cs="Lucida Sans Unicode"/>
                <w:i/>
                <w:sz w:val="20"/>
                <w:szCs w:val="20"/>
              </w:rPr>
              <w:t xml:space="preserve"> </w:t>
            </w:r>
            <w:r w:rsidR="00694075">
              <w:rPr>
                <w:rFonts w:cs="Lucida Sans Unicode"/>
                <w:i/>
                <w:sz w:val="20"/>
                <w:szCs w:val="20"/>
              </w:rPr>
              <w:t>tildelingskriterier enn laveste pris</w:t>
            </w:r>
            <w:r w:rsidRPr="00EF5221">
              <w:rPr>
                <w:rFonts w:cs="Lucida Sans Unicode"/>
                <w:i/>
                <w:sz w:val="20"/>
                <w:szCs w:val="20"/>
              </w:rPr>
              <w:t xml:space="preserve">. </w:t>
            </w:r>
            <w:bookmarkEnd w:id="5"/>
          </w:p>
          <w:p w14:paraId="51996168" w14:textId="77777777" w:rsidR="00474B3B" w:rsidRPr="00582523" w:rsidRDefault="00474B3B" w:rsidP="00474B3B">
            <w:pPr>
              <w:rPr>
                <w:iCs/>
                <w:sz w:val="16"/>
              </w:rPr>
            </w:pPr>
          </w:p>
        </w:tc>
      </w:tr>
      <w:tr w:rsidR="00364CA4" w:rsidRPr="00360372" w14:paraId="693B0AEB" w14:textId="77777777" w:rsidTr="6E41E921">
        <w:trPr>
          <w:trHeight w:val="699"/>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47368476" w14:textId="62D46B53" w:rsidR="00364CA4" w:rsidRDefault="009268D4" w:rsidP="00474B3B">
            <w:pPr>
              <w:rPr>
                <w:rFonts w:cs="Lucida Sans Unicode"/>
                <w:b/>
                <w:bCs/>
                <w:sz w:val="28"/>
                <w:szCs w:val="28"/>
                <w:u w:val="single"/>
              </w:rPr>
            </w:pPr>
            <w:r w:rsidRPr="00776280">
              <w:rPr>
                <w:rFonts w:cs="Lucida Sans Unicode"/>
                <w:b/>
                <w:bCs/>
                <w:sz w:val="28"/>
                <w:szCs w:val="28"/>
                <w:u w:val="single"/>
              </w:rPr>
              <w:t>Ul</w:t>
            </w:r>
            <w:r w:rsidR="00776280" w:rsidRPr="00776280">
              <w:rPr>
                <w:rFonts w:cs="Lucida Sans Unicode"/>
                <w:b/>
                <w:bCs/>
                <w:sz w:val="28"/>
                <w:szCs w:val="28"/>
                <w:u w:val="single"/>
              </w:rPr>
              <w:t>ykkesfrekvens (H1-verdi)</w:t>
            </w:r>
          </w:p>
          <w:p w14:paraId="17FC3A93" w14:textId="77777777" w:rsidR="00776280" w:rsidRPr="00776280" w:rsidRDefault="00776280" w:rsidP="00474B3B">
            <w:pPr>
              <w:rPr>
                <w:rFonts w:cs="Lucida Sans Unicode"/>
                <w:b/>
                <w:bCs/>
                <w:sz w:val="28"/>
                <w:szCs w:val="28"/>
                <w:u w:val="single"/>
              </w:rPr>
            </w:pPr>
          </w:p>
          <w:p w14:paraId="1184901E" w14:textId="17668781" w:rsidR="002F63AB" w:rsidRPr="00BD06B5" w:rsidRDefault="002F63AB" w:rsidP="002F63AB">
            <w:r w:rsidRPr="00BD06B5">
              <w:t>Leverandøren og sentrale kontraktsmedhjelpere bør</w:t>
            </w:r>
            <w:r w:rsidRPr="00BD06B5">
              <w:rPr>
                <w:b/>
                <w:i/>
              </w:rPr>
              <w:t xml:space="preserve"> </w:t>
            </w:r>
            <w:r w:rsidRPr="00BD06B5">
              <w:t xml:space="preserve">ha en gjennomsnittlig H1-verdi for de siste tre år lavere enn </w:t>
            </w:r>
            <w:r w:rsidRPr="00BD06B5">
              <w:rPr>
                <w:highlight w:val="lightGray"/>
              </w:rPr>
              <w:t xml:space="preserve">X. </w:t>
            </w:r>
            <w:r>
              <w:rPr>
                <w:highlight w:val="lightGray"/>
              </w:rPr>
              <w:t>(</w:t>
            </w:r>
            <w:r w:rsidRPr="00BD06B5">
              <w:rPr>
                <w:highlight w:val="lightGray"/>
              </w:rPr>
              <w:t xml:space="preserve">HER SKAL KRAVET VÆRE 10 HVIS BYGGHERREOVERSLAGET ER OVER </w:t>
            </w:r>
            <w:r w:rsidR="00367EC7">
              <w:rPr>
                <w:highlight w:val="lightGray"/>
              </w:rPr>
              <w:t xml:space="preserve">NOK </w:t>
            </w:r>
            <w:r w:rsidRPr="00BD06B5">
              <w:rPr>
                <w:highlight w:val="lightGray"/>
              </w:rPr>
              <w:t>200 MILL.</w:t>
            </w:r>
            <w:r w:rsidR="00C51CC6">
              <w:rPr>
                <w:highlight w:val="lightGray"/>
              </w:rPr>
              <w:t xml:space="preserve"> </w:t>
            </w:r>
            <w:r w:rsidRPr="00BD06B5">
              <w:rPr>
                <w:highlight w:val="lightGray"/>
              </w:rPr>
              <w:t xml:space="preserve">HVIS BYGGHERREOVERSLAGET ER MELLOM </w:t>
            </w:r>
            <w:r w:rsidR="005E6806">
              <w:rPr>
                <w:highlight w:val="lightGray"/>
              </w:rPr>
              <w:t>NOK</w:t>
            </w:r>
            <w:r w:rsidRPr="00BD06B5">
              <w:rPr>
                <w:highlight w:val="lightGray"/>
              </w:rPr>
              <w:t xml:space="preserve"> 50 OG 200 MILL.</w:t>
            </w:r>
            <w:r w:rsidR="00C51CC6">
              <w:rPr>
                <w:highlight w:val="lightGray"/>
              </w:rPr>
              <w:t xml:space="preserve"> </w:t>
            </w:r>
            <w:r w:rsidRPr="00BD06B5">
              <w:rPr>
                <w:highlight w:val="lightGray"/>
              </w:rPr>
              <w:t>SKAL KRAVET VÆRE 15.</w:t>
            </w:r>
            <w:r w:rsidRPr="002E63DB">
              <w:t xml:space="preserve"> </w:t>
            </w:r>
            <w:r w:rsidRPr="00BD06B5">
              <w:rPr>
                <w:highlight w:val="lightGray"/>
              </w:rPr>
              <w:t xml:space="preserve"> </w:t>
            </w:r>
            <w:r w:rsidRPr="00BD06B5">
              <w:t xml:space="preserve"> </w:t>
            </w:r>
          </w:p>
          <w:p w14:paraId="25997BEF" w14:textId="77777777" w:rsidR="002F63AB" w:rsidRPr="00BD06B5" w:rsidRDefault="002F63AB" w:rsidP="002F63AB"/>
          <w:p w14:paraId="0C3439AC" w14:textId="77777777" w:rsidR="002F63AB" w:rsidRPr="00BD06B5" w:rsidRDefault="002F63AB" w:rsidP="002F63AB">
            <w:r w:rsidRPr="00BD06B5">
              <w:t xml:space="preserve">Dersom H1-verdien er høyere enn </w:t>
            </w:r>
            <w:r w:rsidRPr="00BD06B5">
              <w:rPr>
                <w:highlight w:val="lightGray"/>
              </w:rPr>
              <w:t>X</w:t>
            </w:r>
            <w:r w:rsidRPr="00BD06B5">
              <w:t xml:space="preserve">, skal det redegjøres for utviklingstendensen for H1-verdien og eventuelt F-verdien, som vil uttrykke alvorligheten i eventuell høy H1-verdi. </w:t>
            </w:r>
          </w:p>
          <w:p w14:paraId="4A9537A7" w14:textId="77777777" w:rsidR="002F63AB" w:rsidRPr="00BD06B5" w:rsidRDefault="002F63AB" w:rsidP="002F63AB"/>
          <w:p w14:paraId="5984D609" w14:textId="77777777" w:rsidR="002F63AB" w:rsidRPr="00BD06B5" w:rsidRDefault="002F63AB" w:rsidP="002F63AB">
            <w:r w:rsidRPr="00BD06B5">
              <w:t>Dersom leverandøren er et arbeidsfellesskap (leverandørgruppe), gjelder kravet for hver enkelt av deltakerne.</w:t>
            </w:r>
          </w:p>
          <w:p w14:paraId="58140557" w14:textId="77777777" w:rsidR="002F63AB" w:rsidRPr="00BD06B5" w:rsidRDefault="002F63AB" w:rsidP="002F63AB"/>
          <w:p w14:paraId="131DADEE" w14:textId="77777777" w:rsidR="002F63AB" w:rsidRDefault="002F63AB" w:rsidP="002F63AB">
            <w:r w:rsidRPr="00BD06B5">
              <w:t>H1-verdien er definert som antall arbeidsulykker med fravær i forhold til utførte timeverk multiplisert med 10</w:t>
            </w:r>
            <w:r w:rsidRPr="00BD06B5">
              <w:rPr>
                <w:vertAlign w:val="superscript"/>
              </w:rPr>
              <w:t>6</w:t>
            </w:r>
            <w:r w:rsidRPr="00BD06B5">
              <w:t>.</w:t>
            </w:r>
          </w:p>
          <w:p w14:paraId="6E3BC469" w14:textId="77777777" w:rsidR="002F63AB" w:rsidRPr="0022453C" w:rsidRDefault="002F63AB" w:rsidP="00474B3B">
            <w:pPr>
              <w:rPr>
                <w:rFonts w:cs="Lucida Sans Unicode"/>
                <w:b/>
                <w:bCs/>
                <w:sz w:val="28"/>
                <w:szCs w:val="28"/>
                <w:highlight w:val="lightGray"/>
                <w:u w:val="single"/>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2EF3F4" w14:textId="77777777" w:rsidR="002F46D7" w:rsidRPr="00BD06B5" w:rsidRDefault="002F46D7" w:rsidP="002F46D7">
            <w:pPr>
              <w:numPr>
                <w:ilvl w:val="0"/>
                <w:numId w:val="15"/>
              </w:numPr>
              <w:ind w:left="283" w:hanging="283"/>
            </w:pPr>
            <w:r w:rsidRPr="00BD06B5">
              <w:t xml:space="preserve">Oversikt over H1-verdi for selskapet og sentrale kontraktsmedhjelpere de siste tre år. </w:t>
            </w:r>
          </w:p>
          <w:p w14:paraId="2C518E91" w14:textId="77777777" w:rsidR="002F46D7" w:rsidRPr="00BD06B5" w:rsidRDefault="002F46D7" w:rsidP="002F46D7">
            <w:pPr>
              <w:ind w:left="283"/>
            </w:pPr>
          </w:p>
          <w:p w14:paraId="4FD7099F" w14:textId="38EF6E20" w:rsidR="002F46D7" w:rsidRPr="00BD06B5" w:rsidRDefault="002F46D7" w:rsidP="002F46D7">
            <w:pPr>
              <w:numPr>
                <w:ilvl w:val="0"/>
                <w:numId w:val="15"/>
              </w:numPr>
              <w:ind w:left="283" w:hanging="283"/>
            </w:pPr>
            <w:r w:rsidRPr="00BD06B5">
              <w:t xml:space="preserve">Dersom H1-verdien er høyere enn </w:t>
            </w:r>
            <w:r w:rsidRPr="00BD06B5">
              <w:rPr>
                <w:highlight w:val="lightGray"/>
              </w:rPr>
              <w:t>X</w:t>
            </w:r>
            <w:r w:rsidRPr="00BD06B5">
              <w:t xml:space="preserve"> skal det redegjøres for utviklingstendensen for H1-verdien og eventuelt F-verdien, som vil uttrykke alvorligheten i eventuell høy H1-verdi. </w:t>
            </w:r>
            <w:r w:rsidR="00727505">
              <w:t>I tillegg</w:t>
            </w:r>
            <w:r w:rsidRPr="00BD06B5">
              <w:t xml:space="preserve"> skal det </w:t>
            </w:r>
            <w:r w:rsidR="00AB3E90">
              <w:t>da</w:t>
            </w:r>
            <w:r w:rsidR="0017148B">
              <w:t xml:space="preserve"> leveres</w:t>
            </w:r>
            <w:r w:rsidRPr="00BD06B5">
              <w:t xml:space="preserve"> en egen redegjørelse for om det er iverksatt forbedringstiltak, og i så fall også dokumentasjon av effekten av disse tiltakene.</w:t>
            </w:r>
          </w:p>
          <w:p w14:paraId="05EAD2AE" w14:textId="77777777" w:rsidR="00364CA4" w:rsidRPr="00F739B7" w:rsidRDefault="00364CA4" w:rsidP="00D50325">
            <w:pPr>
              <w:rPr>
                <w:rFonts w:eastAsia="Calibri"/>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2E9D40" w14:textId="77777777" w:rsidR="00505222" w:rsidRDefault="00E93D50" w:rsidP="00EF432F">
            <w:pPr>
              <w:autoSpaceDE w:val="0"/>
              <w:autoSpaceDN w:val="0"/>
              <w:adjustRightInd w:val="0"/>
              <w:rPr>
                <w:rFonts w:cs="Lucida Sans Unicode"/>
                <w:i/>
                <w:sz w:val="20"/>
                <w:szCs w:val="20"/>
              </w:rPr>
            </w:pPr>
            <w:r w:rsidRPr="00E93D50">
              <w:rPr>
                <w:rFonts w:cs="Lucida Sans Unicode"/>
                <w:i/>
                <w:sz w:val="20"/>
                <w:szCs w:val="20"/>
              </w:rPr>
              <w:t xml:space="preserve">Tilbyderen må også oppfylle kvalifikasjonskrav vedrørende ulykkesfrekvens (H1-verdi). </w:t>
            </w:r>
          </w:p>
          <w:p w14:paraId="4FA26B7F" w14:textId="77777777" w:rsidR="00505222" w:rsidRDefault="00505222" w:rsidP="00EF432F">
            <w:pPr>
              <w:autoSpaceDE w:val="0"/>
              <w:autoSpaceDN w:val="0"/>
              <w:adjustRightInd w:val="0"/>
              <w:rPr>
                <w:rFonts w:cs="Lucida Sans Unicode"/>
                <w:i/>
                <w:sz w:val="20"/>
                <w:szCs w:val="20"/>
              </w:rPr>
            </w:pPr>
          </w:p>
          <w:p w14:paraId="50B5DA5B" w14:textId="77777777" w:rsidR="00505222" w:rsidRDefault="00E93D50" w:rsidP="00EF432F">
            <w:pPr>
              <w:autoSpaceDE w:val="0"/>
              <w:autoSpaceDN w:val="0"/>
              <w:adjustRightInd w:val="0"/>
              <w:rPr>
                <w:rFonts w:cs="Lucida Sans Unicode"/>
                <w:i/>
                <w:sz w:val="20"/>
                <w:szCs w:val="20"/>
              </w:rPr>
            </w:pPr>
            <w:r w:rsidRPr="00E93D50">
              <w:rPr>
                <w:rFonts w:cs="Lucida Sans Unicode"/>
                <w:i/>
                <w:sz w:val="20"/>
                <w:szCs w:val="20"/>
              </w:rPr>
              <w:t>Dette kravet</w:t>
            </w:r>
            <w:r w:rsidR="00505222">
              <w:rPr>
                <w:rFonts w:cs="Lucida Sans Unicode"/>
                <w:i/>
                <w:sz w:val="20"/>
                <w:szCs w:val="20"/>
              </w:rPr>
              <w:t xml:space="preserve"> </w:t>
            </w:r>
            <w:r w:rsidRPr="00E93D50">
              <w:rPr>
                <w:rFonts w:cs="Lucida Sans Unicode"/>
                <w:i/>
                <w:sz w:val="20"/>
                <w:szCs w:val="20"/>
              </w:rPr>
              <w:t xml:space="preserve">gjelder både tilbyderen og hans sentrale kontraktsmedhjelpere (underentreprenører). </w:t>
            </w:r>
          </w:p>
          <w:p w14:paraId="2B60432A" w14:textId="77777777" w:rsidR="00505222" w:rsidRDefault="00505222" w:rsidP="00EF432F">
            <w:pPr>
              <w:autoSpaceDE w:val="0"/>
              <w:autoSpaceDN w:val="0"/>
              <w:adjustRightInd w:val="0"/>
              <w:rPr>
                <w:rFonts w:cs="Lucida Sans Unicode"/>
                <w:i/>
                <w:sz w:val="20"/>
                <w:szCs w:val="20"/>
              </w:rPr>
            </w:pPr>
          </w:p>
          <w:p w14:paraId="1CA10B4B" w14:textId="6B86BF28" w:rsidR="00364CA4" w:rsidRDefault="00E93D50" w:rsidP="00EF432F">
            <w:pPr>
              <w:autoSpaceDE w:val="0"/>
              <w:autoSpaceDN w:val="0"/>
              <w:adjustRightInd w:val="0"/>
              <w:rPr>
                <w:rFonts w:cs="Lucida Sans Unicode"/>
                <w:i/>
                <w:sz w:val="20"/>
                <w:szCs w:val="20"/>
              </w:rPr>
            </w:pPr>
            <w:r w:rsidRPr="00E93D50">
              <w:rPr>
                <w:rFonts w:cs="Lucida Sans Unicode"/>
                <w:i/>
                <w:sz w:val="20"/>
                <w:szCs w:val="20"/>
              </w:rPr>
              <w:t>Merk at kravet</w:t>
            </w:r>
            <w:r w:rsidR="00505222">
              <w:rPr>
                <w:rFonts w:cs="Lucida Sans Unicode"/>
                <w:i/>
                <w:sz w:val="20"/>
                <w:szCs w:val="20"/>
              </w:rPr>
              <w:t xml:space="preserve"> </w:t>
            </w:r>
            <w:r w:rsidRPr="00E93D50">
              <w:rPr>
                <w:rFonts w:cs="Lucida Sans Unicode"/>
                <w:i/>
                <w:sz w:val="20"/>
                <w:szCs w:val="20"/>
              </w:rPr>
              <w:t>til H1-verdi ikke gjelder absolutt, ettersom tilbyderen kan levere en redegjørelse. Denne må i så fall</w:t>
            </w:r>
            <w:r w:rsidR="00505222">
              <w:rPr>
                <w:rFonts w:cs="Lucida Sans Unicode"/>
                <w:i/>
                <w:sz w:val="20"/>
                <w:szCs w:val="20"/>
              </w:rPr>
              <w:t xml:space="preserve"> </w:t>
            </w:r>
            <w:r w:rsidRPr="00E93D50">
              <w:rPr>
                <w:rFonts w:cs="Lucida Sans Unicode"/>
                <w:i/>
                <w:sz w:val="20"/>
                <w:szCs w:val="20"/>
              </w:rPr>
              <w:t>vurderes på forsvarlig vis.</w:t>
            </w:r>
          </w:p>
        </w:tc>
      </w:tr>
      <w:tr w:rsidR="00474B3B" w:rsidRPr="00360372" w14:paraId="668AF4DB" w14:textId="77777777" w:rsidTr="6E41E921">
        <w:trPr>
          <w:trHeight w:val="699"/>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7E76591E" w14:textId="5FD3E657" w:rsidR="00474B3B" w:rsidRDefault="00474B3B" w:rsidP="00474B3B">
            <w:pPr>
              <w:rPr>
                <w:rFonts w:cs="Lucida Sans Unicode"/>
                <w:b/>
                <w:sz w:val="28"/>
                <w:szCs w:val="28"/>
              </w:rPr>
            </w:pPr>
            <w:r w:rsidRPr="00970ACF">
              <w:rPr>
                <w:rFonts w:cs="Lucida Sans Unicode"/>
                <w:b/>
                <w:sz w:val="28"/>
                <w:szCs w:val="28"/>
              </w:rPr>
              <w:t>Støtte fra andre virksomheter og deltakelse i fellesskap</w:t>
            </w:r>
          </w:p>
          <w:p w14:paraId="296D494A" w14:textId="77777777" w:rsidR="00677BE6" w:rsidRDefault="00677BE6" w:rsidP="00474B3B">
            <w:pPr>
              <w:rPr>
                <w:rFonts w:cs="Lucida Sans Unicode"/>
                <w:b/>
                <w:bCs/>
                <w:sz w:val="28"/>
                <w:szCs w:val="28"/>
              </w:rPr>
            </w:pPr>
          </w:p>
          <w:p w14:paraId="66019F49" w14:textId="60A168D5" w:rsidR="00677BE6" w:rsidRPr="00970ACF" w:rsidRDefault="00677BE6" w:rsidP="00474B3B">
            <w:pPr>
              <w:rPr>
                <w:rFonts w:cs="Lucida Sans Unicode"/>
                <w:b/>
                <w:bCs/>
                <w:sz w:val="28"/>
                <w:szCs w:val="28"/>
              </w:rPr>
            </w:pPr>
            <w:r w:rsidRPr="00402DB7">
              <w:rPr>
                <w:rFonts w:cs="Lucida Sans Unicode"/>
                <w:b/>
                <w:bCs/>
              </w:rPr>
              <w:t>Alle kontrakter under og over EØS-terskelverdi</w:t>
            </w: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6748A841" w14:textId="678C1082" w:rsidR="00474B3B" w:rsidRDefault="00611648" w:rsidP="00611648">
            <w:r w:rsidRPr="00360372">
              <w:rPr>
                <w:rFonts w:cs="Lucida Sans Unicode"/>
                <w:b/>
              </w:rPr>
              <w:t>Dokumentasjon</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6BC5AA" w14:textId="77777777" w:rsidR="00474B3B" w:rsidRDefault="00474B3B" w:rsidP="00474B3B">
            <w:pPr>
              <w:rPr>
                <w:rFonts w:cs="Lucida Sans Unicode"/>
                <w:i/>
                <w:sz w:val="16"/>
              </w:rPr>
            </w:pPr>
          </w:p>
        </w:tc>
      </w:tr>
      <w:tr w:rsidR="00474B3B" w:rsidRPr="00360372" w14:paraId="42DEBB39" w14:textId="77777777" w:rsidTr="6E41E921">
        <w:trPr>
          <w:trHeight w:val="699"/>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5B953F39" w14:textId="77777777" w:rsidR="00474B3B" w:rsidRDefault="00474B3B" w:rsidP="00474B3B">
            <w:pPr>
              <w:rPr>
                <w:rFonts w:cs="Lucida Sans Unicode"/>
                <w:b/>
                <w:bCs/>
              </w:rPr>
            </w:pPr>
            <w:r>
              <w:rPr>
                <w:rFonts w:cs="Lucida Sans Unicode"/>
                <w:b/>
                <w:bCs/>
              </w:rPr>
              <w:t>Støtte fra andre virksomheter for oppfyllelse av kvalifikasjonskrav</w:t>
            </w:r>
          </w:p>
          <w:p w14:paraId="3BBAA621" w14:textId="77777777" w:rsidR="00A674FD" w:rsidRDefault="00A674FD" w:rsidP="00474B3B">
            <w:pPr>
              <w:rPr>
                <w:rFonts w:cs="Lucida Sans Unicode"/>
                <w:b/>
                <w:bCs/>
              </w:rPr>
            </w:pPr>
          </w:p>
          <w:p w14:paraId="0246D326" w14:textId="77777777" w:rsidR="00FF4B2D" w:rsidRPr="00B540F4" w:rsidRDefault="00FF4B2D" w:rsidP="00FF4B2D">
            <w:r w:rsidRPr="00B540F4">
              <w:t>Leverandøren kan om nødvendig støtte seg på andre virksomheters kapasitet for å oppfylle kravene til økonomisk og finansiell kapasitet og/eller kravene til tekniske og faglige kvalifikasjoner</w:t>
            </w:r>
            <w:r>
              <w:t>.</w:t>
            </w:r>
          </w:p>
          <w:p w14:paraId="627B210A" w14:textId="07A7642C" w:rsidR="00A674FD" w:rsidRPr="00042CA5" w:rsidRDefault="00A674FD" w:rsidP="00474B3B">
            <w:pPr>
              <w:rPr>
                <w:rFonts w:cs="Lucida Sans Unicode"/>
                <w:b/>
                <w:bCs/>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09D1E2" w14:textId="3737D7BE" w:rsidR="0479C6B7" w:rsidRDefault="0479C6B7" w:rsidP="29B6AA3B">
            <w:pPr>
              <w:spacing w:before="120" w:after="120"/>
              <w:rPr>
                <w:rFonts w:cs="Lucida Sans Unicode"/>
              </w:rPr>
            </w:pPr>
            <w:r w:rsidRPr="66BC2337">
              <w:rPr>
                <w:rFonts w:cs="Lucida Sans Unicode"/>
              </w:rPr>
              <w:t>Leverandøren skal bekrefte at han oppfyller dette kravet ved innlevering av tilbud</w:t>
            </w:r>
            <w:r w:rsidR="2B6EF083" w:rsidRPr="66BC2337">
              <w:rPr>
                <w:rFonts w:cs="Lucida Sans Unicode"/>
              </w:rPr>
              <w:t xml:space="preserve"> eller </w:t>
            </w:r>
            <w:r w:rsidR="03869E13" w:rsidRPr="66BC2337">
              <w:rPr>
                <w:rFonts w:cs="Lucida Sans Unicode"/>
              </w:rPr>
              <w:t xml:space="preserve">sammen med </w:t>
            </w:r>
            <w:r w:rsidR="2B6EF083" w:rsidRPr="66BC2337">
              <w:rPr>
                <w:rFonts w:cs="Lucida Sans Unicode"/>
              </w:rPr>
              <w:t>forespørsel om deltakelse i konkurransen</w:t>
            </w:r>
            <w:r w:rsidRPr="66BC2337">
              <w:rPr>
                <w:rFonts w:cs="Lucida Sans Unicode"/>
              </w:rPr>
              <w:t xml:space="preserve">. I tillegg skal hver enkelt virksomhet som </w:t>
            </w:r>
            <w:r w:rsidR="5E5A6DBA" w:rsidRPr="66BC2337">
              <w:rPr>
                <w:rFonts w:cs="Lucida Sans Unicode"/>
              </w:rPr>
              <w:t>l</w:t>
            </w:r>
            <w:r w:rsidRPr="66BC2337">
              <w:rPr>
                <w:rFonts w:cs="Lucida Sans Unicode"/>
              </w:rPr>
              <w:t>everandøren støtter seg på levere separate ESPD-skjema ved innlevering av tilbud</w:t>
            </w:r>
            <w:r w:rsidR="00C13693">
              <w:rPr>
                <w:rFonts w:cs="Lucida Sans Unicode"/>
              </w:rPr>
              <w:t xml:space="preserve"> eller sammen med </w:t>
            </w:r>
            <w:r w:rsidR="00C658D2">
              <w:rPr>
                <w:rFonts w:cs="Lucida Sans Unicode"/>
              </w:rPr>
              <w:t>forespø</w:t>
            </w:r>
            <w:r w:rsidR="00DC1ED3">
              <w:rPr>
                <w:rFonts w:cs="Lucida Sans Unicode"/>
              </w:rPr>
              <w:t>rsel om deltakelse i konkurransen</w:t>
            </w:r>
            <w:r w:rsidRPr="66BC2337">
              <w:rPr>
                <w:rFonts w:cs="Lucida Sans Unicode"/>
              </w:rPr>
              <w:t>.</w:t>
            </w:r>
          </w:p>
          <w:p w14:paraId="4CFA6C7E" w14:textId="4BE299B5" w:rsidR="00D53847" w:rsidRPr="00703689" w:rsidRDefault="00D53847" w:rsidP="242466C5">
            <w:pPr>
              <w:spacing w:before="120" w:after="120"/>
              <w:rPr>
                <w:rFonts w:cs="Lucida Sans Unicode"/>
              </w:rPr>
            </w:pPr>
            <w:r w:rsidRPr="242466C5">
              <w:rPr>
                <w:rFonts w:cs="Lucida Sans Unicode"/>
              </w:rPr>
              <w:t xml:space="preserve">Leverandøren skal </w:t>
            </w:r>
            <w:r w:rsidR="006A1C0F" w:rsidRPr="242466C5">
              <w:rPr>
                <w:rFonts w:cs="Lucida Sans Unicode"/>
                <w:shd w:val="clear" w:color="auto" w:fill="D0CECE" w:themeFill="background2" w:themeFillShade="E6"/>
                <w:lang w:eastAsia="nb-NO"/>
              </w:rPr>
              <w:t>på forespørsel fra oppdragsgiver eller sammen med forespørsel om deltakelse i konkurransen</w:t>
            </w:r>
            <w:r w:rsidR="006A1C0F" w:rsidRPr="242466C5">
              <w:rPr>
                <w:rFonts w:cs="Lucida Sans Unicode"/>
              </w:rPr>
              <w:t xml:space="preserve"> </w:t>
            </w:r>
            <w:r w:rsidRPr="242466C5">
              <w:rPr>
                <w:rFonts w:cs="Lucida Sans Unicode"/>
              </w:rPr>
              <w:t>levere følgene dokumentasjonsbevis:</w:t>
            </w:r>
          </w:p>
          <w:p w14:paraId="4DDF641A" w14:textId="2202417B" w:rsidR="6E41E921" w:rsidRDefault="6E41E921" w:rsidP="6E41E921">
            <w:pPr>
              <w:spacing w:before="120" w:after="120"/>
              <w:rPr>
                <w:rFonts w:cs="Lucida Sans Unicode"/>
              </w:rPr>
            </w:pPr>
          </w:p>
          <w:p w14:paraId="489ABB3A" w14:textId="77777777" w:rsidR="00E62F4B" w:rsidRDefault="00474B3B" w:rsidP="00373342">
            <w:pPr>
              <w:pStyle w:val="ListParagraph"/>
              <w:numPr>
                <w:ilvl w:val="0"/>
                <w:numId w:val="19"/>
              </w:numPr>
            </w:pPr>
            <w:r w:rsidRPr="00B540F4">
              <w:t>Dokumentasjon som viser at leverandøren råder over de nødvendige ressursene til virksomhetene han støtter seg på,</w:t>
            </w:r>
            <w:r w:rsidR="001264CA">
              <w:t xml:space="preserve"> </w:t>
            </w:r>
            <w:r w:rsidR="003005D8">
              <w:t xml:space="preserve">for eksempel </w:t>
            </w:r>
            <w:r w:rsidRPr="00B540F4">
              <w:t>en forpliktelseserklæring fra disse virksomhetene</w:t>
            </w:r>
            <w:r w:rsidR="007C6B1D">
              <w:t>.</w:t>
            </w:r>
            <w:r w:rsidR="00E62F4B">
              <w:t xml:space="preserve"> </w:t>
            </w:r>
          </w:p>
          <w:p w14:paraId="67A5EA55" w14:textId="77777777" w:rsidR="00E62F4B" w:rsidRDefault="00E62F4B" w:rsidP="00E62F4B"/>
          <w:p w14:paraId="5AF05EA3" w14:textId="20509187" w:rsidR="00E62F4B" w:rsidRDefault="00E62F4B" w:rsidP="00E62F4B">
            <w:r w:rsidRPr="00EA01F4">
              <w:t xml:space="preserve">Mal for forpliktelseserklæring </w:t>
            </w:r>
            <w:r>
              <w:t xml:space="preserve">er publisert på: </w:t>
            </w:r>
            <w:hyperlink r:id="rId14" w:history="1">
              <w:r w:rsidRPr="00AA3DC3">
                <w:rPr>
                  <w:rStyle w:val="Hyperlink"/>
                </w:rPr>
                <w:t>https://www.vegvesen.no/fag/veg-og-gate/konkurranser-og-kontraktsdokumenter/generelle-kontraktsdokumenter/</w:t>
              </w:r>
            </w:hyperlink>
            <w:r w:rsidRPr="00EA01F4">
              <w:t>.</w:t>
            </w:r>
          </w:p>
          <w:p w14:paraId="7863AADD" w14:textId="77777777" w:rsidR="00474B3B" w:rsidRPr="00B540F4" w:rsidRDefault="00474B3B" w:rsidP="00474B3B"/>
          <w:p w14:paraId="3F710216" w14:textId="77777777" w:rsidR="001A4F4C" w:rsidRDefault="001A4F4C" w:rsidP="001A4F4C">
            <w:pPr>
              <w:pStyle w:val="ListParagraph"/>
              <w:numPr>
                <w:ilvl w:val="0"/>
                <w:numId w:val="19"/>
              </w:numPr>
            </w:pPr>
            <w:r w:rsidRPr="00051010">
              <w:t>Dokumentasjon som viser at virksomhete</w:t>
            </w:r>
            <w:r>
              <w:t>n(e)</w:t>
            </w:r>
            <w:r w:rsidRPr="00051010">
              <w:t>, som leverandøren støtter seg på, oppfyller kvalifikasjonskravet</w:t>
            </w:r>
            <w:r>
              <w:t xml:space="preserve"> «</w:t>
            </w:r>
            <w:r w:rsidRPr="00592106">
              <w:t>Leverandørens organisatoriske og juridiske stilling</w:t>
            </w:r>
            <w:r>
              <w:t>».</w:t>
            </w:r>
          </w:p>
          <w:p w14:paraId="2368BCA0" w14:textId="77777777" w:rsidR="001A4F4C" w:rsidRPr="00B540F4" w:rsidRDefault="001A4F4C" w:rsidP="00474B3B"/>
          <w:p w14:paraId="01AD41C1" w14:textId="1F95D6F4" w:rsidR="00474B3B" w:rsidRDefault="00474B3B" w:rsidP="00373342">
            <w:pPr>
              <w:pStyle w:val="ListParagraph"/>
              <w:numPr>
                <w:ilvl w:val="0"/>
                <w:numId w:val="19"/>
              </w:numPr>
            </w:pPr>
            <w:r w:rsidRPr="00B540F4">
              <w:t xml:space="preserve">Dokumentasjon som viser at virksomheten(e), som leverandøren støtter seg på, oppfyller de </w:t>
            </w:r>
            <w:r>
              <w:t>aktuelle</w:t>
            </w:r>
            <w:r w:rsidRPr="00B540F4">
              <w:t xml:space="preserve"> kvalifikasjonskravene</w:t>
            </w:r>
            <w:r w:rsidR="004A5F23">
              <w:t>.</w:t>
            </w:r>
          </w:p>
          <w:p w14:paraId="6EC03C23" w14:textId="77777777" w:rsidR="00474B3B" w:rsidRPr="00B540F4" w:rsidRDefault="00474B3B" w:rsidP="001A4F4C"/>
          <w:p w14:paraId="5FCFFF4E" w14:textId="66B410E4" w:rsidR="00474B3B" w:rsidRDefault="00474B3B" w:rsidP="00373342">
            <w:pPr>
              <w:pStyle w:val="ListParagraph"/>
              <w:numPr>
                <w:ilvl w:val="0"/>
                <w:numId w:val="19"/>
              </w:numPr>
            </w:pPr>
            <w:r w:rsidRPr="00B540F4">
              <w:t xml:space="preserve">Der leverandøren støtter seg på kapasiteten til andre virksomheter for å oppfylle kravene til økonomisk og finansiell kapasitet, </w:t>
            </w:r>
            <w:bookmarkStart w:id="6" w:name="_Hlk83889948"/>
            <w:r w:rsidRPr="00B540F4">
              <w:t>må det leveres en signert solidaransvarserklæring</w:t>
            </w:r>
            <w:bookmarkEnd w:id="6"/>
            <w:r w:rsidR="004A5F23">
              <w:t>.</w:t>
            </w:r>
          </w:p>
          <w:p w14:paraId="78BA95C3" w14:textId="77777777" w:rsidR="004032E9" w:rsidRDefault="004032E9" w:rsidP="004032E9"/>
          <w:p w14:paraId="72CB7035" w14:textId="34F2B79A" w:rsidR="004032E9" w:rsidRPr="00B540F4" w:rsidRDefault="004032E9" w:rsidP="004032E9">
            <w:r w:rsidRPr="00EA01F4">
              <w:t xml:space="preserve">Mal for </w:t>
            </w:r>
            <w:r>
              <w:t>solidaransvarserklæring</w:t>
            </w:r>
            <w:r w:rsidRPr="00EA01F4">
              <w:t xml:space="preserve"> er</w:t>
            </w:r>
            <w:r>
              <w:t xml:space="preserve"> publisert på: </w:t>
            </w:r>
            <w:hyperlink r:id="rId15" w:history="1">
              <w:r w:rsidRPr="00AA3DC3">
                <w:rPr>
                  <w:rStyle w:val="Hyperlink"/>
                </w:rPr>
                <w:t>https://www.vegvesen.no/fag/veg-og-gate/konkurranser-og-kontraktsdokumenter/generelle-kontraktsdokumenter/</w:t>
              </w:r>
            </w:hyperlink>
            <w:r w:rsidRPr="00EA01F4">
              <w:t>.</w:t>
            </w:r>
            <w:r>
              <w:t xml:space="preserve"> </w:t>
            </w:r>
          </w:p>
          <w:p w14:paraId="4982362B" w14:textId="77777777" w:rsidR="00474B3B" w:rsidRPr="00B540F4" w:rsidRDefault="00474B3B" w:rsidP="00474B3B">
            <w:pPr>
              <w:pStyle w:val="ListParagraph"/>
            </w:pPr>
          </w:p>
          <w:p w14:paraId="2364D981" w14:textId="15584A59" w:rsidR="00474B3B" w:rsidRPr="00B540F4" w:rsidRDefault="00474B3B" w:rsidP="00474B3B">
            <w:r>
              <w:t>Dersom en leverandør</w:t>
            </w:r>
            <w:r w:rsidRPr="00B540F4">
              <w:t xml:space="preserve"> støtter seg på kapasiteten til andre virksomheter for å oppfylle kravene til relevant erfaring, skal disse virksomhetene utføre tjenestene eller bygge- og anleggsarbeidene som krever slike kvalifikasjoner</w:t>
            </w:r>
            <w:r>
              <w:t>.</w:t>
            </w:r>
          </w:p>
          <w:p w14:paraId="28AF5BB8" w14:textId="1DFB2C6C" w:rsidR="00474B3B" w:rsidRDefault="00474B3B" w:rsidP="00474B3B">
            <w:pPr>
              <w:pStyle w:val="ListParagraph"/>
              <w:ind w:left="0"/>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A5E6893" w14:textId="77777777" w:rsidR="00474B3B" w:rsidRDefault="00474B3B" w:rsidP="00474B3B">
            <w:pPr>
              <w:rPr>
                <w:rFonts w:cs="Lucida Sans Unicode"/>
                <w:i/>
                <w:sz w:val="16"/>
              </w:rPr>
            </w:pPr>
          </w:p>
        </w:tc>
      </w:tr>
      <w:tr w:rsidR="00474B3B" w:rsidRPr="00360372" w14:paraId="380E9D62" w14:textId="77777777" w:rsidTr="6E41E921">
        <w:trPr>
          <w:trHeight w:val="699"/>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3CBDFC07" w14:textId="77777777" w:rsidR="00474B3B" w:rsidRDefault="00E32326" w:rsidP="00474B3B">
            <w:pPr>
              <w:rPr>
                <w:rFonts w:cs="Lucida Sans Unicode"/>
                <w:b/>
                <w:bCs/>
              </w:rPr>
            </w:pPr>
            <w:r>
              <w:rPr>
                <w:rFonts w:cs="Lucida Sans Unicode"/>
                <w:b/>
                <w:bCs/>
              </w:rPr>
              <w:t>L</w:t>
            </w:r>
            <w:r w:rsidR="00474B3B">
              <w:rPr>
                <w:rFonts w:cs="Lucida Sans Unicode"/>
                <w:b/>
                <w:bCs/>
              </w:rPr>
              <w:t>everandører</w:t>
            </w:r>
            <w:r>
              <w:rPr>
                <w:rFonts w:cs="Lucida Sans Unicode"/>
                <w:b/>
                <w:bCs/>
              </w:rPr>
              <w:t xml:space="preserve"> som deltar i fellesskap</w:t>
            </w:r>
          </w:p>
          <w:p w14:paraId="76DC32C5" w14:textId="77777777" w:rsidR="005062F3" w:rsidRDefault="005062F3" w:rsidP="00474B3B">
            <w:pPr>
              <w:rPr>
                <w:rFonts w:cs="Lucida Sans Unicode"/>
                <w:b/>
                <w:bCs/>
              </w:rPr>
            </w:pPr>
          </w:p>
          <w:p w14:paraId="7894B828" w14:textId="77777777" w:rsidR="005062F3" w:rsidRDefault="005062F3" w:rsidP="005062F3">
            <w:r w:rsidRPr="00B540F4">
              <w:t>Flere leverandører kan delta i konkurransen i fellesskap. Fellesskapet må sørge for nødvendig dokumentasjon av at alle kvalifikasjonskravene er oppfylt.</w:t>
            </w:r>
          </w:p>
          <w:p w14:paraId="7C69DBD3" w14:textId="77777777" w:rsidR="005062F3" w:rsidRDefault="005062F3" w:rsidP="005062F3"/>
          <w:p w14:paraId="04233341" w14:textId="77777777" w:rsidR="005062F3" w:rsidRPr="00051010" w:rsidRDefault="005062F3" w:rsidP="005062F3">
            <w:r w:rsidRPr="00051010">
              <w:t>Oppdragsgiver vil vurdere hver enkelt leverandør i fellesskapet opp mot bestemmelsene om avvisning, jf. § 9-5</w:t>
            </w:r>
            <w:r>
              <w:t xml:space="preserve"> og § 24-2</w:t>
            </w:r>
            <w:r w:rsidRPr="00051010">
              <w:t xml:space="preserve">, dette med unntak av bestemmelsen i § 9-5 (1) bokstav a) </w:t>
            </w:r>
            <w:r>
              <w:t>og</w:t>
            </w:r>
            <w:r w:rsidRPr="00051010">
              <w:t xml:space="preserve"> § </w:t>
            </w:r>
            <w:r>
              <w:t>24-2</w:t>
            </w:r>
            <w:r w:rsidRPr="00051010">
              <w:t xml:space="preserve"> (1) bokstav a) oppfyllelse av kvalifikasjonskrav, som vil bli anvendt på fellesskapet samlet sett.</w:t>
            </w:r>
          </w:p>
          <w:p w14:paraId="5571F2FE" w14:textId="77777777" w:rsidR="005062F3" w:rsidRDefault="005062F3" w:rsidP="005062F3"/>
          <w:p w14:paraId="0F83E4D3" w14:textId="77777777" w:rsidR="005062F3" w:rsidRDefault="005062F3" w:rsidP="005062F3">
            <w:r>
              <w:t>Leverandørene som deltar i fellesskap vil bli vurdert under ett for kvalifikasjonskravene, med unntak av kravene om leverandørens organisatoriske og juridiske stilling, dokumentasjon for fravær av avvisningsgrunner, skatteattester og fullmakt for opplysninger om skatt og avgift (OSA).</w:t>
            </w:r>
          </w:p>
          <w:p w14:paraId="1ADCD531" w14:textId="3340FB04" w:rsidR="005062F3" w:rsidRPr="00042CA5" w:rsidRDefault="005062F3" w:rsidP="00474B3B">
            <w:pPr>
              <w:rPr>
                <w:rFonts w:cs="Lucida Sans Unicode"/>
                <w:b/>
                <w:bCs/>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FE6CBC" w14:textId="5EBF47FF" w:rsidR="29B6AA3B" w:rsidRDefault="5BFEE1FA" w:rsidP="20ACE764">
            <w:pPr>
              <w:spacing w:before="120" w:after="120"/>
              <w:rPr>
                <w:rFonts w:cs="Lucida Sans Unicode"/>
              </w:rPr>
            </w:pPr>
            <w:r w:rsidRPr="66BC2337">
              <w:rPr>
                <w:rFonts w:cs="Lucida Sans Unicode"/>
              </w:rPr>
              <w:t xml:space="preserve">Leverandøren skal bekrefte at han oppfyller dette kravet ved innlevering av tilbud eller </w:t>
            </w:r>
            <w:r w:rsidR="6F3105BB" w:rsidRPr="66BC2337">
              <w:rPr>
                <w:rFonts w:cs="Lucida Sans Unicode"/>
              </w:rPr>
              <w:t xml:space="preserve">sammen med </w:t>
            </w:r>
            <w:r w:rsidRPr="66BC2337">
              <w:rPr>
                <w:rFonts w:cs="Lucida Sans Unicode"/>
              </w:rPr>
              <w:t>forespørsel om deltakelse i konkurransen. I tillegg skal hver enkelt virksomhet i (arbeids)fellesskapet levere separate ESPD-skjema ved innlevering av tilbud</w:t>
            </w:r>
            <w:r w:rsidR="00547045">
              <w:rPr>
                <w:rFonts w:cs="Lucida Sans Unicode"/>
              </w:rPr>
              <w:t xml:space="preserve"> eller sammen med forespørsel om deltakelse i konkurransen</w:t>
            </w:r>
            <w:r w:rsidRPr="66BC2337">
              <w:rPr>
                <w:rFonts w:cs="Lucida Sans Unicode"/>
              </w:rPr>
              <w:t>.</w:t>
            </w:r>
          </w:p>
          <w:p w14:paraId="278B7323" w14:textId="77777777" w:rsidR="00547045" w:rsidRDefault="00547045" w:rsidP="20ACE764">
            <w:pPr>
              <w:spacing w:before="120" w:after="120"/>
            </w:pPr>
          </w:p>
          <w:p w14:paraId="69BFE7EB" w14:textId="54C09445" w:rsidR="00A02581" w:rsidRPr="00A02581" w:rsidRDefault="00A02581" w:rsidP="29B6AA3B">
            <w:pPr>
              <w:spacing w:before="120" w:after="120"/>
              <w:rPr>
                <w:rFonts w:cs="Lucida Sans Unicode"/>
              </w:rPr>
            </w:pPr>
            <w:r w:rsidRPr="29B6AA3B">
              <w:rPr>
                <w:rFonts w:cs="Lucida Sans Unicode"/>
              </w:rPr>
              <w:t xml:space="preserve">Leverandøren skal </w:t>
            </w:r>
            <w:r w:rsidR="006A1C0F" w:rsidRPr="29B6AA3B">
              <w:rPr>
                <w:rFonts w:cs="Lucida Sans Unicode"/>
                <w:shd w:val="clear" w:color="auto" w:fill="D0CECE" w:themeFill="background2" w:themeFillShade="E6"/>
                <w:lang w:eastAsia="nb-NO"/>
              </w:rPr>
              <w:t>på forespørsel fra oppdragsgiver eller sammen med forespørsel om deltakelse i konkurransen</w:t>
            </w:r>
            <w:r w:rsidR="006A1C0F" w:rsidRPr="29B6AA3B">
              <w:rPr>
                <w:rFonts w:cs="Lucida Sans Unicode"/>
              </w:rPr>
              <w:t xml:space="preserve"> </w:t>
            </w:r>
            <w:r w:rsidRPr="29B6AA3B">
              <w:rPr>
                <w:rFonts w:cs="Lucida Sans Unicode"/>
              </w:rPr>
              <w:t>levere følgene dokumentasjonsbevis:</w:t>
            </w:r>
          </w:p>
          <w:p w14:paraId="7384FC5C" w14:textId="4B4E5C89" w:rsidR="00F3056D" w:rsidRPr="00420303" w:rsidRDefault="00F3056D" w:rsidP="20ACE764">
            <w:pPr>
              <w:rPr>
                <w:rFonts w:eastAsia="Calibri"/>
              </w:rPr>
            </w:pPr>
          </w:p>
          <w:p w14:paraId="34957445" w14:textId="3F7C3FA3" w:rsidR="00474B3B" w:rsidRPr="00051010" w:rsidRDefault="00474B3B" w:rsidP="00A20400">
            <w:pPr>
              <w:pStyle w:val="ListParagraph"/>
              <w:numPr>
                <w:ilvl w:val="0"/>
                <w:numId w:val="8"/>
              </w:numPr>
            </w:pPr>
            <w:r w:rsidRPr="00051010">
              <w:t xml:space="preserve">Redegjørelse </w:t>
            </w:r>
            <w:r>
              <w:t>for</w:t>
            </w:r>
            <w:r w:rsidRPr="00051010">
              <w:t xml:space="preserve"> felles</w:t>
            </w:r>
            <w:r w:rsidR="00C36CFE">
              <w:t>s</w:t>
            </w:r>
            <w:r w:rsidRPr="00051010">
              <w:t xml:space="preserve">kapet </w:t>
            </w:r>
            <w:r w:rsidR="0096082C">
              <w:t xml:space="preserve">(inkl. </w:t>
            </w:r>
            <w:r w:rsidRPr="00051010">
              <w:t>den enkelte deltakers rolle</w:t>
            </w:r>
            <w:r w:rsidR="0096082C">
              <w:t>), hver deltakers organisasjonsnummer</w:t>
            </w:r>
            <w:r w:rsidR="00E632AA">
              <w:t>, adresse og nasjonalitet</w:t>
            </w:r>
            <w:r w:rsidRPr="00051010">
              <w:t>.</w:t>
            </w:r>
          </w:p>
          <w:p w14:paraId="180BE7C9" w14:textId="77777777" w:rsidR="005B5033" w:rsidRDefault="005B5033" w:rsidP="005B5033">
            <w:pPr>
              <w:pStyle w:val="ListParagraph"/>
            </w:pPr>
          </w:p>
          <w:p w14:paraId="5A88F70C" w14:textId="77777777" w:rsidR="005B5033" w:rsidRPr="00A02581" w:rsidRDefault="005B5033" w:rsidP="005B5033">
            <w:pPr>
              <w:pStyle w:val="ListParagraph"/>
              <w:numPr>
                <w:ilvl w:val="0"/>
                <w:numId w:val="8"/>
              </w:numPr>
              <w:spacing w:line="276" w:lineRule="auto"/>
              <w:rPr>
                <w:rFonts w:ascii="Calibri" w:hAnsi="Calibri"/>
                <w:sz w:val="22"/>
              </w:rPr>
            </w:pPr>
            <w:r w:rsidRPr="00051010">
              <w:t>Samme dokumentasjon som for individuelle leverandører skal leveres for hver enkelt leverandør som deltar i fellesskapet.</w:t>
            </w:r>
          </w:p>
          <w:p w14:paraId="649A5401" w14:textId="77777777" w:rsidR="00474B3B" w:rsidRPr="00420303" w:rsidRDefault="00474B3B" w:rsidP="00474B3B">
            <w:pPr>
              <w:rPr>
                <w:rFonts w:eastAsia="Calibri"/>
              </w:rPr>
            </w:pPr>
          </w:p>
          <w:p w14:paraId="0F959B82" w14:textId="7023818E" w:rsidR="00474B3B" w:rsidRDefault="00474B3B" w:rsidP="00A20400">
            <w:pPr>
              <w:pStyle w:val="ListParagraph"/>
              <w:numPr>
                <w:ilvl w:val="0"/>
                <w:numId w:val="8"/>
              </w:numPr>
            </w:pPr>
            <w:r w:rsidRPr="00051010">
              <w:t>Erklæring om solidaransvar ove</w:t>
            </w:r>
            <w:r>
              <w:t>r</w:t>
            </w:r>
            <w:r w:rsidRPr="00051010">
              <w:t>for oppdragsgiver</w:t>
            </w:r>
            <w:r>
              <w:t>.</w:t>
            </w:r>
          </w:p>
          <w:p w14:paraId="16B1541C" w14:textId="77777777" w:rsidR="004032E9" w:rsidRDefault="004032E9" w:rsidP="004032E9"/>
          <w:p w14:paraId="3962F5B2" w14:textId="42CB5408" w:rsidR="004032E9" w:rsidRPr="00051010" w:rsidRDefault="004032E9" w:rsidP="004032E9">
            <w:r w:rsidRPr="00EA01F4">
              <w:t xml:space="preserve">Mal for </w:t>
            </w:r>
            <w:r>
              <w:t>solidaransvarserklæring</w:t>
            </w:r>
            <w:r w:rsidRPr="00EA01F4">
              <w:t xml:space="preserve"> er</w:t>
            </w:r>
            <w:r>
              <w:t xml:space="preserve"> publisert på: </w:t>
            </w:r>
            <w:hyperlink r:id="rId16" w:history="1">
              <w:r w:rsidRPr="00AA3DC3">
                <w:rPr>
                  <w:rStyle w:val="Hyperlink"/>
                </w:rPr>
                <w:t>https://www.vegvesen.no/fag/veg-og-gate/konkurranser-og-kontraktsdokumenter/generelle-kontraktsdokumenter/</w:t>
              </w:r>
            </w:hyperlink>
            <w:r w:rsidRPr="00EA01F4">
              <w:t>.</w:t>
            </w:r>
            <w:r>
              <w:t xml:space="preserve"> </w:t>
            </w:r>
          </w:p>
          <w:p w14:paraId="68626767" w14:textId="77777777" w:rsidR="00A02581" w:rsidRDefault="00A02581" w:rsidP="00A02581"/>
          <w:p w14:paraId="2225D4A1" w14:textId="77777777" w:rsidR="00A02581" w:rsidRPr="00DB4F0E" w:rsidRDefault="00A02581" w:rsidP="00A02581">
            <w:pPr>
              <w:rPr>
                <w:rFonts w:cs="Lucida Sans Unicode"/>
                <w:b/>
                <w:bCs/>
              </w:rPr>
            </w:pPr>
            <w:r w:rsidRPr="00051010">
              <w:t>Felle</w:t>
            </w:r>
            <w:r>
              <w:t>s</w:t>
            </w:r>
            <w:r w:rsidRPr="00051010">
              <w:t>skapet av leverandører kan om nødvendig støtte seg på andre virksomheter for å oppfylle kvalifikasjonskravene</w:t>
            </w:r>
            <w:r>
              <w:t xml:space="preserve">, se punktet om </w:t>
            </w:r>
            <w:r w:rsidRPr="00DB4F0E">
              <w:rPr>
                <w:rFonts w:cs="Lucida Sans Unicode"/>
              </w:rPr>
              <w:t>støtte fra andre virksomheter for oppfyllelse av kvalifikasjonskrav.</w:t>
            </w:r>
            <w:r w:rsidRPr="00DB4F0E">
              <w:t xml:space="preserve"> </w:t>
            </w:r>
          </w:p>
          <w:p w14:paraId="3D1EDBA6" w14:textId="77777777" w:rsidR="00A02581" w:rsidRDefault="00A02581" w:rsidP="00A02581">
            <w:pPr>
              <w:spacing w:line="276" w:lineRule="auto"/>
              <w:rPr>
                <w:rFonts w:ascii="Calibri" w:hAnsi="Calibri"/>
                <w:sz w:val="22"/>
              </w:rPr>
            </w:pPr>
          </w:p>
          <w:p w14:paraId="2E2DC04D" w14:textId="77777777" w:rsidR="00CE27FF" w:rsidRDefault="00CE27FF" w:rsidP="00CE27FF">
            <w:r w:rsidRPr="00051010">
              <w:t xml:space="preserve">Oppdragsgiver krever at den </w:t>
            </w:r>
            <w:r>
              <w:t>leverandør</w:t>
            </w:r>
            <w:r w:rsidRPr="00051010">
              <w:t xml:space="preserve"> som oppfyller </w:t>
            </w:r>
            <w:r>
              <w:t xml:space="preserve">kravene til relevant erfaring </w:t>
            </w:r>
            <w:r w:rsidRPr="00051010">
              <w:t xml:space="preserve">skal utføre </w:t>
            </w:r>
            <w:r w:rsidRPr="00B540F4">
              <w:t>tjenestene eller bygge- og anleggsarbeidene som krever slike kvalifikasjoner</w:t>
            </w:r>
            <w:r>
              <w:t>.</w:t>
            </w:r>
          </w:p>
          <w:p w14:paraId="24EB66F5" w14:textId="473BC67A" w:rsidR="00A02581" w:rsidRPr="00A02581" w:rsidRDefault="00A02581" w:rsidP="00A02581">
            <w:pPr>
              <w:spacing w:line="276" w:lineRule="auto"/>
              <w:rPr>
                <w:rFonts w:ascii="Calibri" w:hAnsi="Calibri"/>
                <w:sz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D99AA5" w14:textId="77777777" w:rsidR="00474B3B" w:rsidRDefault="00474B3B" w:rsidP="00474B3B">
            <w:pPr>
              <w:rPr>
                <w:rFonts w:cs="Lucida Sans Unicode"/>
                <w:i/>
                <w:sz w:val="16"/>
              </w:rPr>
            </w:pPr>
          </w:p>
        </w:tc>
      </w:tr>
      <w:tr w:rsidR="00474B3B" w:rsidRPr="00360372" w14:paraId="1FE71C38" w14:textId="77777777" w:rsidTr="6E41E921">
        <w:trPr>
          <w:trHeight w:val="699"/>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22EDD039" w14:textId="77777777" w:rsidR="0033669E" w:rsidRDefault="00474B3B" w:rsidP="00474B3B">
            <w:pPr>
              <w:rPr>
                <w:rFonts w:cs="Lucida Sans Unicode"/>
                <w:b/>
                <w:bCs/>
                <w:sz w:val="28"/>
                <w:szCs w:val="28"/>
              </w:rPr>
            </w:pPr>
            <w:r w:rsidRPr="00970ACF">
              <w:rPr>
                <w:rFonts w:cs="Lucida Sans Unicode"/>
                <w:b/>
                <w:bCs/>
                <w:sz w:val="28"/>
                <w:szCs w:val="28"/>
              </w:rPr>
              <w:t>Særlig om nyetablerte leverandører</w:t>
            </w:r>
          </w:p>
          <w:p w14:paraId="094A0341" w14:textId="1859D3BB" w:rsidR="009C3893" w:rsidRPr="00970ACF" w:rsidRDefault="009C3893" w:rsidP="00474B3B">
            <w:pPr>
              <w:rPr>
                <w:rFonts w:cs="Lucida Sans Unicode"/>
                <w:b/>
                <w:bCs/>
                <w:sz w:val="28"/>
                <w:szCs w:val="28"/>
              </w:rPr>
            </w:pPr>
            <w:r w:rsidRPr="00402DB7">
              <w:rPr>
                <w:rFonts w:cs="Lucida Sans Unicode"/>
                <w:b/>
                <w:bCs/>
              </w:rPr>
              <w:t>Alle kontrakter under og over EØS-terskelverdi</w:t>
            </w: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776B9712" w14:textId="0DED754A" w:rsidR="00474B3B" w:rsidRDefault="00F51E74" w:rsidP="00474B3B">
            <w:r w:rsidRPr="00360372">
              <w:rPr>
                <w:rFonts w:cs="Lucida Sans Unicode"/>
                <w:b/>
              </w:rPr>
              <w:t>Dokumentasjon</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8F9229" w14:textId="77777777" w:rsidR="00474B3B" w:rsidRDefault="00474B3B" w:rsidP="00474B3B">
            <w:pPr>
              <w:rPr>
                <w:rFonts w:cs="Lucida Sans Unicode"/>
                <w:i/>
                <w:sz w:val="16"/>
              </w:rPr>
            </w:pPr>
          </w:p>
        </w:tc>
      </w:tr>
      <w:tr w:rsidR="00474B3B" w:rsidRPr="00360372" w14:paraId="6DD54FCA" w14:textId="77777777" w:rsidTr="6E41E921">
        <w:trPr>
          <w:trHeight w:val="699"/>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749D2EB5" w14:textId="014FA54D" w:rsidR="00474B3B" w:rsidRDefault="00474B3B" w:rsidP="00474B3B">
            <w:pPr>
              <w:rPr>
                <w:rFonts w:cs="Lucida Sans Unicode"/>
                <w:b/>
                <w:bCs/>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E57EDE" w14:textId="795CE9A1" w:rsidR="00474B3B" w:rsidRDefault="00474B3B" w:rsidP="00474B3B">
            <w:pPr>
              <w:jc w:val="both"/>
            </w:pPr>
            <w:r>
              <w:t>En leverandør som er nyetablert og som ikke kan framlegge all dokumentasjon som påkrevet, må være særlig nøye med å dokumentere og sannsynliggjøre at han likevel har forutsetninger for å gjennomføre kontrakten.</w:t>
            </w:r>
          </w:p>
          <w:p w14:paraId="2B40BA9B" w14:textId="77777777" w:rsidR="00474B3B" w:rsidRDefault="00474B3B" w:rsidP="00474B3B">
            <w:pPr>
              <w:jc w:val="both"/>
            </w:pPr>
          </w:p>
          <w:p w14:paraId="6D43895F" w14:textId="6FABCBD3" w:rsidR="00474B3B" w:rsidRDefault="00474B3B" w:rsidP="00474B3B">
            <w:pPr>
              <w:jc w:val="both"/>
            </w:pPr>
            <w:r>
              <w:t>Det er særlig viktig at slike leverandører kan dokumentere en tilstrekkelig stor arbeidsstyrke for gjennomføring av kontrakten, herunder tekniske og faglige kvalifikasjoner. For nyetablerte leverandører presiseres det at det er leverandørens evne som sådan til å gjennomføre kontrakten som vurderes, ikke enkeltpersoners kompetanse isolert sett.</w:t>
            </w:r>
            <w:r w:rsidRPr="00127565">
              <w:t xml:space="preserve"> </w:t>
            </w:r>
          </w:p>
          <w:p w14:paraId="52FA0323" w14:textId="77777777" w:rsidR="00474B3B" w:rsidRDefault="00474B3B" w:rsidP="00474B3B">
            <w:pPr>
              <w:jc w:val="both"/>
            </w:pPr>
          </w:p>
          <w:p w14:paraId="5C5738D8" w14:textId="420A66D3" w:rsidR="00474B3B" w:rsidRDefault="00474B3B" w:rsidP="00474B3B">
            <w:pPr>
              <w:jc w:val="both"/>
            </w:pPr>
            <w:r w:rsidRPr="003C670C">
              <w:t>Dersom en nyetablert leverandør har erfaring fra</w:t>
            </w:r>
            <w:r>
              <w:t xml:space="preserve"> kontrakter, skal de mest relevante kontraktene som leverandøren måtte ha erfaring fra, fylles ut </w:t>
            </w:r>
            <w:r w:rsidRPr="003C670C">
              <w:t>i henhold til dokumentasjonskravene</w:t>
            </w:r>
            <w:r>
              <w:t xml:space="preserve"> om relevant erfaring</w:t>
            </w:r>
            <w:r w:rsidRPr="003C670C">
              <w:t>. Dette selv om kontraktene er av en slik art at de ikke</w:t>
            </w:r>
            <w:r w:rsidRPr="001E313D">
              <w:t xml:space="preserve"> oppf</w:t>
            </w:r>
            <w:r>
              <w:t xml:space="preserve">yller de nærmere angitte kravene. </w:t>
            </w:r>
            <w:r w:rsidRPr="001E313D">
              <w:t xml:space="preserve"> </w:t>
            </w:r>
            <w:r>
              <w:t xml:space="preserve">  </w:t>
            </w:r>
          </w:p>
          <w:p w14:paraId="192C9C39" w14:textId="77777777" w:rsidR="00474B3B" w:rsidRDefault="00474B3B" w:rsidP="00474B3B">
            <w:pPr>
              <w:jc w:val="both"/>
            </w:pPr>
          </w:p>
          <w:p w14:paraId="2517D2E8" w14:textId="590AAD74" w:rsidR="00474B3B" w:rsidRDefault="00474B3B" w:rsidP="00474B3B">
            <w:r>
              <w:t xml:space="preserve">Manglende eller utilstrekkelig dokumentasjon på ett eller flere krav kan medføre at leverandøren blir avvist. </w:t>
            </w:r>
            <w:r w:rsidR="00261353">
              <w:t>Mangelfullt</w:t>
            </w:r>
            <w:r>
              <w:t xml:space="preserve"> eller uriktig utfylt svarskjema vil også kunne medføre avvisning.</w:t>
            </w:r>
          </w:p>
          <w:p w14:paraId="6FD1AB7E" w14:textId="77777777" w:rsidR="00474B3B" w:rsidRDefault="00474B3B" w:rsidP="00474B3B"/>
          <w:p w14:paraId="4D15CD44" w14:textId="1E02E32B" w:rsidR="00474B3B" w:rsidRDefault="00474B3B" w:rsidP="00474B3B">
            <w:r w:rsidRPr="00393C47">
              <w:t>Også leverandører som har etablert seg innenfor et nytt fagområde kan anses som nyetablerte.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E951932" w14:textId="38831AF9" w:rsidR="00474B3B" w:rsidRPr="00EF5221" w:rsidRDefault="001F6DB0" w:rsidP="00474B3B">
            <w:pPr>
              <w:rPr>
                <w:rFonts w:cs="Lucida Sans Unicode"/>
                <w:i/>
                <w:sz w:val="20"/>
                <w:szCs w:val="20"/>
              </w:rPr>
            </w:pPr>
            <w:r>
              <w:rPr>
                <w:rFonts w:cs="Lucida Sans Unicode"/>
                <w:i/>
                <w:sz w:val="20"/>
                <w:szCs w:val="20"/>
              </w:rPr>
              <w:t>Leverandører</w:t>
            </w:r>
            <w:r w:rsidR="00474B3B" w:rsidRPr="00EF5221">
              <w:rPr>
                <w:rFonts w:cs="Lucida Sans Unicode"/>
                <w:i/>
                <w:sz w:val="20"/>
                <w:szCs w:val="20"/>
              </w:rPr>
              <w:t xml:space="preserve"> som er nyetablerte kan ha vanskeligheter med å innlevere dokumentasjon som viser at de oppfyller kvalifikasjonskravene, for eksempel når det gjelder krav til erfaring. Ett eksempel er der to </w:t>
            </w:r>
            <w:r>
              <w:rPr>
                <w:rFonts w:cs="Lucida Sans Unicode"/>
                <w:i/>
                <w:sz w:val="20"/>
                <w:szCs w:val="20"/>
              </w:rPr>
              <w:t>leverandører</w:t>
            </w:r>
            <w:r w:rsidR="00474B3B" w:rsidRPr="00EF5221">
              <w:rPr>
                <w:rFonts w:cs="Lucida Sans Unicode"/>
                <w:i/>
                <w:sz w:val="20"/>
                <w:szCs w:val="20"/>
              </w:rPr>
              <w:t xml:space="preserve"> har slått seg sammen i et nytt selskap. Det nye selskapet vil formelt sett ikke ha noe erfaring, selv om personellet i selskapet har erfaring. Dette vil kunne slå uheldig ut for deltakelsen i konkurransen. Klagenemnda for offentlige anskaffelser (KOFA) har for øvrig åpnet for at det er mulig å vektlegge ansattes kompetanse, opparbeidet i andre firma, ved vurderingen av kvalifikasjonskrav knyttet til </w:t>
            </w:r>
            <w:r w:rsidR="003D151D">
              <w:rPr>
                <w:rFonts w:cs="Lucida Sans Unicode"/>
                <w:i/>
                <w:sz w:val="20"/>
                <w:szCs w:val="20"/>
              </w:rPr>
              <w:t>leverandør</w:t>
            </w:r>
            <w:r w:rsidR="00474B3B" w:rsidRPr="00EF5221">
              <w:rPr>
                <w:rFonts w:cs="Lucida Sans Unicode"/>
                <w:i/>
                <w:sz w:val="20"/>
                <w:szCs w:val="20"/>
              </w:rPr>
              <w:t xml:space="preserve">ens kompetanse og erfaring. Dette ble begrunnet med at leverandørens erfaring og kompetanse først og fremst er et resultat av den kompetanse og erfaring som de ansatte besitter. </w:t>
            </w:r>
          </w:p>
          <w:p w14:paraId="182E2143" w14:textId="77777777" w:rsidR="00474B3B" w:rsidRPr="00EF5221" w:rsidRDefault="00474B3B" w:rsidP="00474B3B">
            <w:pPr>
              <w:rPr>
                <w:rFonts w:cs="Lucida Sans Unicode"/>
                <w:i/>
                <w:sz w:val="20"/>
                <w:szCs w:val="20"/>
              </w:rPr>
            </w:pPr>
          </w:p>
          <w:p w14:paraId="587078C0" w14:textId="10E09467" w:rsidR="00474B3B" w:rsidRDefault="00474B3B" w:rsidP="00474B3B">
            <w:pPr>
              <w:rPr>
                <w:rFonts w:cs="Lucida Sans Unicode"/>
                <w:i/>
                <w:sz w:val="16"/>
              </w:rPr>
            </w:pPr>
            <w:r w:rsidRPr="00EF5221">
              <w:rPr>
                <w:rFonts w:cs="Lucida Sans Unicode"/>
                <w:i/>
                <w:sz w:val="20"/>
                <w:szCs w:val="20"/>
              </w:rPr>
              <w:t xml:space="preserve">Statens vegvesen godtar til en viss grad at det leveres annen dokumentasjon for nyetablerte </w:t>
            </w:r>
            <w:r w:rsidR="003D151D">
              <w:rPr>
                <w:rFonts w:cs="Lucida Sans Unicode"/>
                <w:i/>
                <w:sz w:val="20"/>
                <w:szCs w:val="20"/>
              </w:rPr>
              <w:t>leverandører</w:t>
            </w:r>
            <w:r w:rsidR="002E430B">
              <w:rPr>
                <w:rFonts w:cs="Lucida Sans Unicode"/>
                <w:i/>
                <w:sz w:val="20"/>
                <w:szCs w:val="20"/>
              </w:rPr>
              <w:t xml:space="preserve">. </w:t>
            </w:r>
            <w:r w:rsidRPr="00EF5221">
              <w:rPr>
                <w:rFonts w:cs="Lucida Sans Unicode"/>
                <w:i/>
                <w:sz w:val="20"/>
                <w:szCs w:val="20"/>
              </w:rPr>
              <w:t xml:space="preserve">Det presiseres likevel at det aktuelle kvalifikasjonskravet er det samme for alle </w:t>
            </w:r>
            <w:r w:rsidR="00D11D18">
              <w:rPr>
                <w:rFonts w:cs="Lucida Sans Unicode"/>
                <w:i/>
                <w:sz w:val="20"/>
                <w:szCs w:val="20"/>
              </w:rPr>
              <w:t>leverandører</w:t>
            </w:r>
            <w:r w:rsidRPr="00EF5221">
              <w:rPr>
                <w:rFonts w:cs="Lucida Sans Unicode"/>
                <w:i/>
                <w:sz w:val="20"/>
                <w:szCs w:val="20"/>
              </w:rPr>
              <w:t xml:space="preserve">. Der manglende oppfyllelse av dokumentasjonskravene viser at </w:t>
            </w:r>
            <w:r w:rsidR="00047BB0">
              <w:rPr>
                <w:rFonts w:cs="Lucida Sans Unicode"/>
                <w:i/>
                <w:sz w:val="20"/>
                <w:szCs w:val="20"/>
              </w:rPr>
              <w:t>leverandør</w:t>
            </w:r>
            <w:r w:rsidRPr="00EF5221">
              <w:rPr>
                <w:rFonts w:cs="Lucida Sans Unicode"/>
                <w:i/>
                <w:sz w:val="20"/>
                <w:szCs w:val="20"/>
              </w:rPr>
              <w:t xml:space="preserve">en faktisk ikke oppfyller kvalifikasjonskravene, så skal </w:t>
            </w:r>
            <w:r w:rsidR="00D11D18">
              <w:rPr>
                <w:rFonts w:cs="Lucida Sans Unicode"/>
                <w:i/>
                <w:sz w:val="20"/>
                <w:szCs w:val="20"/>
              </w:rPr>
              <w:t>leverandør</w:t>
            </w:r>
            <w:r w:rsidR="00D251CB">
              <w:rPr>
                <w:rFonts w:cs="Lucida Sans Unicode"/>
                <w:i/>
                <w:sz w:val="20"/>
                <w:szCs w:val="20"/>
              </w:rPr>
              <w:t>en</w:t>
            </w:r>
            <w:r w:rsidRPr="00EF5221">
              <w:rPr>
                <w:rFonts w:cs="Lucida Sans Unicode"/>
                <w:i/>
                <w:sz w:val="20"/>
                <w:szCs w:val="20"/>
              </w:rPr>
              <w:t xml:space="preserve"> avvises.</w:t>
            </w:r>
          </w:p>
        </w:tc>
      </w:tr>
    </w:tbl>
    <w:p w14:paraId="3C0C227B" w14:textId="77777777" w:rsidR="00CC7FC3" w:rsidRDefault="00CC7FC3" w:rsidP="00515EB8">
      <w:pPr>
        <w:rPr>
          <w:strike/>
        </w:rPr>
      </w:pPr>
    </w:p>
    <w:p w14:paraId="03887175" w14:textId="77777777" w:rsidR="009471D5" w:rsidRDefault="009471D5" w:rsidP="00515EB8">
      <w:pPr>
        <w:rPr>
          <w:strike/>
        </w:rPr>
      </w:pPr>
    </w:p>
    <w:p w14:paraId="4052CFD1" w14:textId="1F058025" w:rsidR="00C90DDE" w:rsidRDefault="00C90DDE">
      <w:pPr>
        <w:rPr>
          <w:strike/>
        </w:rPr>
      </w:pPr>
      <w:r>
        <w:rPr>
          <w:strike/>
        </w:rPr>
        <w:br w:type="page"/>
      </w:r>
    </w:p>
    <w:p w14:paraId="3111D818" w14:textId="77777777" w:rsidR="009471D5" w:rsidRDefault="009471D5" w:rsidP="00515EB8">
      <w:pPr>
        <w:rPr>
          <w:strike/>
        </w:rPr>
      </w:pPr>
    </w:p>
    <w:p w14:paraId="0F3C04D6" w14:textId="77777777" w:rsidR="00210459" w:rsidRDefault="00210459" w:rsidP="00515EB8">
      <w:pPr>
        <w:rPr>
          <w:strike/>
        </w:rPr>
      </w:pPr>
    </w:p>
    <w:p w14:paraId="18353519" w14:textId="7DFBF007" w:rsidR="00BD0FB1" w:rsidRPr="00FC553A" w:rsidRDefault="00C14E7A" w:rsidP="00A20400">
      <w:pPr>
        <w:pStyle w:val="Heading1"/>
        <w:numPr>
          <w:ilvl w:val="0"/>
          <w:numId w:val="10"/>
        </w:numPr>
        <w:rPr>
          <w:rFonts w:ascii="Times New Roman" w:hAnsi="Times New Roman" w:cs="Times New Roman"/>
        </w:rPr>
      </w:pPr>
      <w:r>
        <w:rPr>
          <w:rFonts w:ascii="Times New Roman" w:hAnsi="Times New Roman" w:cs="Times New Roman"/>
        </w:rPr>
        <w:t>K</w:t>
      </w:r>
      <w:r w:rsidR="00795D46" w:rsidRPr="00FC553A">
        <w:rPr>
          <w:rFonts w:ascii="Times New Roman" w:hAnsi="Times New Roman" w:cs="Times New Roman"/>
        </w:rPr>
        <w:t>riterier</w:t>
      </w:r>
      <w:r>
        <w:rPr>
          <w:rFonts w:ascii="Times New Roman" w:hAnsi="Times New Roman" w:cs="Times New Roman"/>
        </w:rPr>
        <w:t xml:space="preserve"> for utvelgelse</w:t>
      </w:r>
      <w:r w:rsidR="00C066FF" w:rsidRPr="00FC553A">
        <w:rPr>
          <w:rFonts w:ascii="Times New Roman" w:hAnsi="Times New Roman" w:cs="Times New Roman"/>
        </w:rPr>
        <w:t xml:space="preserve"> av leverandører eller nedvalg</w:t>
      </w:r>
      <w:r w:rsidR="00A314E3">
        <w:rPr>
          <w:rFonts w:ascii="Times New Roman" w:hAnsi="Times New Roman" w:cs="Times New Roman"/>
        </w:rPr>
        <w:t>/reduksjon</w:t>
      </w:r>
      <w:r w:rsidR="00C066FF" w:rsidRPr="00FC553A">
        <w:rPr>
          <w:rFonts w:ascii="Times New Roman" w:hAnsi="Times New Roman" w:cs="Times New Roman"/>
        </w:rPr>
        <w:t xml:space="preserve"> av antall </w:t>
      </w:r>
      <w:r w:rsidR="005F7F0E">
        <w:rPr>
          <w:rFonts w:ascii="Times New Roman" w:hAnsi="Times New Roman" w:cs="Times New Roman"/>
        </w:rPr>
        <w:t>tilbud</w:t>
      </w:r>
      <w:r w:rsidR="00C066FF" w:rsidRPr="00FC553A">
        <w:rPr>
          <w:rFonts w:ascii="Times New Roman" w:hAnsi="Times New Roman" w:cs="Times New Roman"/>
        </w:rPr>
        <w:t xml:space="preserve"> ved</w:t>
      </w:r>
      <w:r w:rsidR="00B943B2">
        <w:rPr>
          <w:rFonts w:ascii="Times New Roman" w:hAnsi="Times New Roman" w:cs="Times New Roman"/>
        </w:rPr>
        <w:t xml:space="preserve"> </w:t>
      </w:r>
      <w:r w:rsidR="002E0A03">
        <w:rPr>
          <w:rFonts w:ascii="Times New Roman" w:hAnsi="Times New Roman" w:cs="Times New Roman"/>
        </w:rPr>
        <w:t>begrenset</w:t>
      </w:r>
      <w:r w:rsidR="00C71593">
        <w:rPr>
          <w:rFonts w:ascii="Times New Roman" w:hAnsi="Times New Roman" w:cs="Times New Roman"/>
        </w:rPr>
        <w:t xml:space="preserve"> tilbuds</w:t>
      </w:r>
      <w:r w:rsidR="00D1773A">
        <w:rPr>
          <w:rFonts w:ascii="Times New Roman" w:hAnsi="Times New Roman" w:cs="Times New Roman"/>
        </w:rPr>
        <w:t>- og anbudskonkurranse, konkurranse med forhandling og konkurransepreget dialog</w:t>
      </w:r>
      <w:r w:rsidR="00C066FF" w:rsidRPr="00FC553A">
        <w:rPr>
          <w:rFonts w:ascii="Times New Roman" w:hAnsi="Times New Roman" w:cs="Times New Roman"/>
        </w:rPr>
        <w:t xml:space="preserve"> </w:t>
      </w:r>
      <w:r w:rsidR="00786484">
        <w:rPr>
          <w:rFonts w:ascii="Times New Roman" w:hAnsi="Times New Roman" w:cs="Times New Roman"/>
        </w:rPr>
        <w:t>(</w:t>
      </w:r>
      <w:r w:rsidR="00C066FF" w:rsidRPr="00FC553A">
        <w:rPr>
          <w:rFonts w:ascii="Times New Roman" w:hAnsi="Times New Roman" w:cs="Times New Roman"/>
        </w:rPr>
        <w:t>to-trinns</w:t>
      </w:r>
      <w:r w:rsidR="002811C7" w:rsidRPr="00FC553A">
        <w:rPr>
          <w:rFonts w:ascii="Times New Roman" w:hAnsi="Times New Roman" w:cs="Times New Roman"/>
        </w:rPr>
        <w:t>prosedyrer</w:t>
      </w:r>
      <w:r>
        <w:rPr>
          <w:rFonts w:ascii="Times New Roman" w:hAnsi="Times New Roman" w:cs="Times New Roman"/>
        </w:rPr>
        <w:t>)</w:t>
      </w:r>
    </w:p>
    <w:p w14:paraId="3833EC7F" w14:textId="77777777" w:rsidR="00BD0FB1" w:rsidRDefault="00BD0FB1" w:rsidP="00515EB8">
      <w:pPr>
        <w:rPr>
          <w:strike/>
        </w:rPr>
      </w:pPr>
    </w:p>
    <w:p w14:paraId="6623989A" w14:textId="727D2DA3" w:rsidR="005B38D4" w:rsidRPr="005B38D4" w:rsidRDefault="005B38D4" w:rsidP="005B38D4">
      <w:pPr>
        <w:spacing w:after="120"/>
      </w:pPr>
      <w:r w:rsidRPr="005B38D4">
        <w:t xml:space="preserve">Anskaffelsesprosedyrene begrenset </w:t>
      </w:r>
      <w:r w:rsidR="002811C7" w:rsidRPr="00210CD2">
        <w:t xml:space="preserve">tilbuds- og </w:t>
      </w:r>
      <w:r w:rsidRPr="005B38D4">
        <w:t>anbudskonkurranse, konkurranse med forhandling og konkurransepreget dialog er to-trinnsprosedyrer hvor alle interesserte leverandører i første trinn kan levere en forespørsel om å delta i konkurransen.</w:t>
      </w:r>
    </w:p>
    <w:p w14:paraId="54B8FC76" w14:textId="77777777" w:rsidR="002177AB" w:rsidRDefault="005B38D4" w:rsidP="005B38D4">
      <w:pPr>
        <w:spacing w:after="120"/>
      </w:pPr>
      <w:r w:rsidRPr="005B38D4">
        <w:t>I to-trinnsprosedyrer har oppdragsgiveren muligheten til å fastsette at bare et begrenset antall tilbydere kan gi tilbud i konkurransen</w:t>
      </w:r>
      <w:r w:rsidR="002177AB">
        <w:t>.</w:t>
      </w:r>
    </w:p>
    <w:p w14:paraId="08B7778B" w14:textId="7F2212ED" w:rsidR="005B38D4" w:rsidRPr="005B38D4" w:rsidRDefault="005B38D4" w:rsidP="005B38D4">
      <w:pPr>
        <w:spacing w:after="120"/>
      </w:pPr>
      <w:r w:rsidRPr="005B38D4">
        <w:t xml:space="preserve">Dersom oppdragsgiveren ønsker å begrense antall deltakere i konkurransen, plikter han å velge ut et antall deltakere som sikrer reell konkurranse. I </w:t>
      </w:r>
      <w:r w:rsidR="00553974">
        <w:t>anskaffelses</w:t>
      </w:r>
      <w:r w:rsidR="006D7C84">
        <w:t>forskriften</w:t>
      </w:r>
      <w:r w:rsidR="00D703EF">
        <w:t xml:space="preserve"> </w:t>
      </w:r>
      <w:r w:rsidRPr="005B38D4">
        <w:t xml:space="preserve">del III kan man ikke velge ut færre enn 5 leverandører når man gjennomfører en begrenset anbudskonkurranse, og ikke færre enn 3 </w:t>
      </w:r>
      <w:r w:rsidR="00E76051">
        <w:t xml:space="preserve">leverandører </w:t>
      </w:r>
      <w:r w:rsidRPr="005B38D4">
        <w:t>når man gjennomfører en konkurranse med forhandling</w:t>
      </w:r>
      <w:r w:rsidR="00E76051">
        <w:t xml:space="preserve"> </w:t>
      </w:r>
      <w:r w:rsidRPr="005B38D4">
        <w:t xml:space="preserve">eller konkurransepreget dialog. </w:t>
      </w:r>
    </w:p>
    <w:p w14:paraId="0B16CE76" w14:textId="78E0AC2D" w:rsidR="00E06CE9" w:rsidRPr="005B38D4" w:rsidRDefault="004A6CED" w:rsidP="00E06CE9">
      <w:pPr>
        <w:spacing w:after="120"/>
      </w:pPr>
      <w:r>
        <w:t>I konkurranse med forhandling</w:t>
      </w:r>
      <w:r w:rsidR="00AC64F0">
        <w:t xml:space="preserve"> av driftskontrakter veg har </w:t>
      </w:r>
      <w:r w:rsidR="00C17693">
        <w:t xml:space="preserve">SVV </w:t>
      </w:r>
      <w:r w:rsidR="00F84738">
        <w:t xml:space="preserve">imidlertid </w:t>
      </w:r>
      <w:r w:rsidR="005E52C4">
        <w:t xml:space="preserve">valgt å la </w:t>
      </w:r>
      <w:r w:rsidR="00E06CE9" w:rsidRPr="00FC553A">
        <w:t>alle kvalifiserte</w:t>
      </w:r>
      <w:r w:rsidR="00F84738">
        <w:t xml:space="preserve"> leverandører</w:t>
      </w:r>
      <w:r w:rsidR="00E06CE9" w:rsidRPr="00FC553A">
        <w:t xml:space="preserve"> levere et første tilbud, men</w:t>
      </w:r>
      <w:r w:rsidR="004C31F0">
        <w:t xml:space="preserve"> fastsatt</w:t>
      </w:r>
      <w:r w:rsidR="00E06CE9" w:rsidRPr="00FC553A">
        <w:t xml:space="preserve"> at kun et </w:t>
      </w:r>
      <w:r w:rsidR="004C31F0">
        <w:t>begrenset</w:t>
      </w:r>
      <w:r w:rsidR="00E06CE9" w:rsidRPr="00FC553A">
        <w:t xml:space="preserve"> antall leverandører </w:t>
      </w:r>
      <w:r w:rsidR="004C31F0">
        <w:t xml:space="preserve">vil </w:t>
      </w:r>
      <w:r w:rsidR="00E06CE9" w:rsidRPr="00FC553A">
        <w:t>bli invitert til første forhandlingsrunde</w:t>
      </w:r>
      <w:r w:rsidR="006C121B">
        <w:t xml:space="preserve"> (nedvalg</w:t>
      </w:r>
      <w:r w:rsidR="00330238">
        <w:t>/reduksjon av antall tilbud</w:t>
      </w:r>
      <w:r w:rsidR="006C121B">
        <w:t>)</w:t>
      </w:r>
      <w:r w:rsidR="00E06CE9" w:rsidRPr="00FC553A">
        <w:t>.</w:t>
      </w:r>
      <w:r w:rsidR="00E06CE9" w:rsidRPr="005B38D4">
        <w:t xml:space="preserve"> </w:t>
      </w:r>
    </w:p>
    <w:p w14:paraId="0171B69D" w14:textId="4C7F0642" w:rsidR="005B38D4" w:rsidRPr="00FC553A" w:rsidRDefault="00794CC2" w:rsidP="005B38D4">
      <w:pPr>
        <w:spacing w:after="120"/>
      </w:pPr>
      <w:r>
        <w:t>K</w:t>
      </w:r>
      <w:r w:rsidR="005B38D4" w:rsidRPr="005B38D4">
        <w:t>riterie</w:t>
      </w:r>
      <w:r>
        <w:t xml:space="preserve">r for utvelgelse av leverandører og </w:t>
      </w:r>
      <w:r w:rsidR="002F4B9E" w:rsidRPr="00FC553A">
        <w:t>regle</w:t>
      </w:r>
      <w:r>
        <w:t>r</w:t>
      </w:r>
      <w:r w:rsidR="002F4B9E" w:rsidRPr="00FC553A">
        <w:t xml:space="preserve"> for nedvalg</w:t>
      </w:r>
      <w:r w:rsidR="005B38D4" w:rsidRPr="005B38D4">
        <w:t xml:space="preserve"> skal angis i kunngjøringen av konkurransen. </w:t>
      </w:r>
    </w:p>
    <w:p w14:paraId="1BA21AD7" w14:textId="045C6E73" w:rsidR="002F4B9E" w:rsidRDefault="002F4B9E" w:rsidP="005B38D4">
      <w:pPr>
        <w:spacing w:after="120"/>
      </w:pPr>
      <w:r w:rsidRPr="00FC553A">
        <w:t>Ta kontakt med Kontrakt og marked</w:t>
      </w:r>
      <w:r w:rsidR="004739A8" w:rsidRPr="00FC553A">
        <w:t xml:space="preserve"> for vurdering og fastsettelse av</w:t>
      </w:r>
      <w:r w:rsidR="00794CC2">
        <w:t xml:space="preserve"> slike kriterier og regler</w:t>
      </w:r>
      <w:r w:rsidR="004739A8" w:rsidRPr="00FC553A">
        <w:t>.</w:t>
      </w:r>
    </w:p>
    <w:p w14:paraId="6454D811" w14:textId="77777777" w:rsidR="00FC553A" w:rsidRPr="005B38D4" w:rsidRDefault="00FC553A" w:rsidP="005B38D4">
      <w:pPr>
        <w:spacing w:after="120"/>
      </w:pPr>
    </w:p>
    <w:p w14:paraId="02775179" w14:textId="07A0EE0A" w:rsidR="005B38D4" w:rsidRPr="005B38D4" w:rsidRDefault="005B38D4" w:rsidP="005B38D4">
      <w:pPr>
        <w:spacing w:after="120"/>
        <w:rPr>
          <w:u w:val="single"/>
        </w:rPr>
      </w:pPr>
      <w:r w:rsidRPr="005B38D4">
        <w:rPr>
          <w:u w:val="single"/>
        </w:rPr>
        <w:t>Eksempel på tekst</w:t>
      </w:r>
      <w:r w:rsidR="004739A8" w:rsidRPr="00FC553A">
        <w:rPr>
          <w:u w:val="single"/>
        </w:rPr>
        <w:t xml:space="preserve"> (utvelgelse)</w:t>
      </w:r>
      <w:r w:rsidRPr="005B38D4">
        <w:rPr>
          <w:u w:val="single"/>
        </w:rPr>
        <w:t>:</w:t>
      </w:r>
    </w:p>
    <w:p w14:paraId="367D376C" w14:textId="2063C4FD" w:rsidR="005B38D4" w:rsidRPr="005B38D4" w:rsidRDefault="005B38D4" w:rsidP="005B38D4">
      <w:pPr>
        <w:rPr>
          <w:i/>
          <w:iCs/>
          <w:lang w:eastAsia="nb-NO"/>
        </w:rPr>
      </w:pPr>
      <w:r w:rsidRPr="005B38D4">
        <w:rPr>
          <w:i/>
          <w:iCs/>
          <w:lang w:eastAsia="nb-NO"/>
        </w:rPr>
        <w:t>Oppdragsgiver vil invitere</w:t>
      </w:r>
      <w:r w:rsidR="003F50C9">
        <w:rPr>
          <w:i/>
          <w:iCs/>
          <w:lang w:eastAsia="nb-NO"/>
        </w:rPr>
        <w:t xml:space="preserve"> </w:t>
      </w:r>
      <w:r w:rsidR="00B96B20" w:rsidRPr="00B96B20">
        <w:rPr>
          <w:i/>
          <w:iCs/>
          <w:shd w:val="clear" w:color="auto" w:fill="D0CECE" w:themeFill="background2" w:themeFillShade="E6"/>
          <w:lang w:eastAsia="nb-NO"/>
        </w:rPr>
        <w:t>x</w:t>
      </w:r>
      <w:r w:rsidR="00B96B20">
        <w:rPr>
          <w:i/>
          <w:iCs/>
          <w:lang w:eastAsia="nb-NO"/>
        </w:rPr>
        <w:t xml:space="preserve"> </w:t>
      </w:r>
      <w:r w:rsidRPr="005B38D4">
        <w:rPr>
          <w:i/>
          <w:iCs/>
          <w:lang w:eastAsia="nb-NO"/>
        </w:rPr>
        <w:t xml:space="preserve">leverandører til å levere tilbud, forutsatt et tilstrekkelig antall forespørsler om deltakelse. Dersom flere enn dette antallet leverandører oppfyller minstekravene til kvalifisering vil oppdragsgiver foreta en utvelgelse av hvilke leverandører som skal inviteres til å levere tilbud, basert på en vurdering av hvilke av leverandørene som best oppfyller </w:t>
      </w:r>
      <w:r w:rsidRPr="005B38D4">
        <w:rPr>
          <w:i/>
          <w:iCs/>
          <w:shd w:val="clear" w:color="auto" w:fill="DBDBDB" w:themeFill="accent3" w:themeFillTint="66"/>
          <w:lang w:eastAsia="nb-NO"/>
        </w:rPr>
        <w:t>kvalifikasjonskrav</w:t>
      </w:r>
      <w:r w:rsidR="001C5288" w:rsidRPr="00FC553A">
        <w:rPr>
          <w:i/>
          <w:iCs/>
          <w:shd w:val="clear" w:color="auto" w:fill="DBDBDB" w:themeFill="accent3" w:themeFillTint="66"/>
          <w:lang w:eastAsia="nb-NO"/>
        </w:rPr>
        <w:t xml:space="preserve"> xx</w:t>
      </w:r>
      <w:r w:rsidR="00C43089">
        <w:rPr>
          <w:i/>
          <w:iCs/>
          <w:shd w:val="clear" w:color="auto" w:fill="DBDBDB" w:themeFill="accent3" w:themeFillTint="66"/>
          <w:lang w:eastAsia="nb-NO"/>
        </w:rPr>
        <w:t xml:space="preserve"> eller </w:t>
      </w:r>
      <w:r w:rsidR="001C5288" w:rsidRPr="00FC553A">
        <w:rPr>
          <w:i/>
          <w:iCs/>
          <w:shd w:val="clear" w:color="auto" w:fill="DBDBDB" w:themeFill="accent3" w:themeFillTint="66"/>
          <w:lang w:eastAsia="nb-NO"/>
        </w:rPr>
        <w:t>annet fastsatt utvelgelseskriteri</w:t>
      </w:r>
      <w:r w:rsidR="00C43089">
        <w:rPr>
          <w:i/>
          <w:iCs/>
          <w:shd w:val="clear" w:color="auto" w:fill="DBDBDB" w:themeFill="accent3" w:themeFillTint="66"/>
          <w:lang w:eastAsia="nb-NO"/>
        </w:rPr>
        <w:t>um</w:t>
      </w:r>
      <w:r w:rsidRPr="005B38D4">
        <w:rPr>
          <w:i/>
          <w:iCs/>
          <w:shd w:val="clear" w:color="auto" w:fill="DBDBDB" w:themeFill="accent3" w:themeFillTint="66"/>
          <w:lang w:eastAsia="nb-NO"/>
        </w:rPr>
        <w:t>.</w:t>
      </w:r>
    </w:p>
    <w:p w14:paraId="3CD6BE5A" w14:textId="77777777" w:rsidR="00BD0FB1" w:rsidRPr="00FC553A" w:rsidRDefault="00BD0FB1" w:rsidP="00515EB8">
      <w:pPr>
        <w:rPr>
          <w:strike/>
        </w:rPr>
      </w:pPr>
    </w:p>
    <w:p w14:paraId="2522DF62" w14:textId="35DAE377" w:rsidR="0088421E" w:rsidRPr="005B38D4" w:rsidRDefault="0088421E" w:rsidP="0088421E">
      <w:pPr>
        <w:spacing w:after="120"/>
        <w:rPr>
          <w:u w:val="single"/>
        </w:rPr>
      </w:pPr>
      <w:r w:rsidRPr="005B38D4">
        <w:rPr>
          <w:u w:val="single"/>
        </w:rPr>
        <w:t>Eksempel på tekst</w:t>
      </w:r>
      <w:r w:rsidRPr="00FC553A">
        <w:rPr>
          <w:u w:val="single"/>
        </w:rPr>
        <w:t xml:space="preserve"> (nedvalg</w:t>
      </w:r>
      <w:r w:rsidR="00330238">
        <w:rPr>
          <w:u w:val="single"/>
        </w:rPr>
        <w:t>/reduksjon</w:t>
      </w:r>
      <w:r w:rsidRPr="00FC553A">
        <w:rPr>
          <w:u w:val="single"/>
        </w:rPr>
        <w:t>)</w:t>
      </w:r>
      <w:r w:rsidRPr="005B38D4">
        <w:rPr>
          <w:u w:val="single"/>
        </w:rPr>
        <w:t>:</w:t>
      </w:r>
    </w:p>
    <w:p w14:paraId="33E6F233" w14:textId="6BCF0220" w:rsidR="00940CC0" w:rsidRPr="00FC553A" w:rsidRDefault="00940CC0" w:rsidP="00940CC0">
      <w:pPr>
        <w:autoSpaceDE w:val="0"/>
        <w:autoSpaceDN w:val="0"/>
        <w:adjustRightInd w:val="0"/>
        <w:contextualSpacing/>
        <w:jc w:val="both"/>
        <w:rPr>
          <w:i/>
          <w:iCs/>
          <w:lang w:eastAsia="nb-NO"/>
        </w:rPr>
      </w:pPr>
      <w:r w:rsidRPr="00FC553A">
        <w:rPr>
          <w:i/>
          <w:iCs/>
          <w:lang w:eastAsia="nb-NO"/>
        </w:rPr>
        <w:t xml:space="preserve">Oppdragsgiver vil gjennomføre forhandlinger med </w:t>
      </w:r>
      <w:r w:rsidR="00C43089">
        <w:rPr>
          <w:i/>
          <w:iCs/>
          <w:shd w:val="clear" w:color="auto" w:fill="D0CECE" w:themeFill="background2" w:themeFillShade="E6"/>
          <w:lang w:eastAsia="nb-NO"/>
        </w:rPr>
        <w:t>x</w:t>
      </w:r>
      <w:r w:rsidRPr="00FC553A">
        <w:rPr>
          <w:i/>
          <w:iCs/>
          <w:lang w:eastAsia="nb-NO"/>
        </w:rPr>
        <w:t xml:space="preserve"> leverandører. Ved flere tilbud vil oppdragsgiver foreta en reduksjon/nedvalg av antallet tilbud.</w:t>
      </w:r>
    </w:p>
    <w:p w14:paraId="3DE658DB" w14:textId="77777777" w:rsidR="00940CC0" w:rsidRPr="00FC553A" w:rsidRDefault="00940CC0" w:rsidP="00940CC0">
      <w:pPr>
        <w:autoSpaceDE w:val="0"/>
        <w:autoSpaceDN w:val="0"/>
        <w:adjustRightInd w:val="0"/>
        <w:contextualSpacing/>
        <w:jc w:val="both"/>
        <w:rPr>
          <w:i/>
          <w:iCs/>
          <w:lang w:eastAsia="nb-NO"/>
        </w:rPr>
      </w:pPr>
    </w:p>
    <w:p w14:paraId="4FFBDB76" w14:textId="584E62F1" w:rsidR="00940CC0" w:rsidRPr="00FC553A" w:rsidRDefault="00940CC0" w:rsidP="00940CC0">
      <w:pPr>
        <w:autoSpaceDE w:val="0"/>
        <w:autoSpaceDN w:val="0"/>
        <w:adjustRightInd w:val="0"/>
        <w:contextualSpacing/>
        <w:jc w:val="both"/>
        <w:rPr>
          <w:i/>
          <w:iCs/>
          <w:lang w:eastAsia="nb-NO"/>
        </w:rPr>
      </w:pPr>
      <w:r w:rsidRPr="00FC553A">
        <w:rPr>
          <w:i/>
          <w:iCs/>
          <w:lang w:eastAsia="nb-NO"/>
        </w:rPr>
        <w:t xml:space="preserve">Reduksjon/nedvalg skal foretas på grunnlag av de oppgitte tildelingskriteriene (jf. punkt </w:t>
      </w:r>
      <w:r w:rsidRPr="00FC553A">
        <w:rPr>
          <w:i/>
          <w:iCs/>
          <w:shd w:val="clear" w:color="auto" w:fill="D0CECE" w:themeFill="background2" w:themeFillShade="E6"/>
          <w:lang w:eastAsia="nb-NO"/>
        </w:rPr>
        <w:t>x</w:t>
      </w:r>
      <w:r w:rsidRPr="00FC553A">
        <w:rPr>
          <w:i/>
          <w:iCs/>
          <w:lang w:eastAsia="nb-NO"/>
        </w:rPr>
        <w:t xml:space="preserve">), slik at de best rangerte tilbudene/løsningsforslagene, vil gå videre til neste fase, jf. </w:t>
      </w:r>
      <w:r w:rsidR="006D7C84">
        <w:rPr>
          <w:i/>
          <w:iCs/>
          <w:lang w:eastAsia="nb-NO"/>
        </w:rPr>
        <w:t>anskaffelsesforskriften</w:t>
      </w:r>
      <w:r w:rsidRPr="00FC553A">
        <w:rPr>
          <w:i/>
          <w:iCs/>
          <w:lang w:eastAsia="nb-NO"/>
        </w:rPr>
        <w:t xml:space="preserve"> § 23-11.</w:t>
      </w:r>
    </w:p>
    <w:p w14:paraId="0C1F3010" w14:textId="77777777" w:rsidR="00940CC0" w:rsidRPr="00FC553A" w:rsidRDefault="00940CC0" w:rsidP="00940CC0">
      <w:pPr>
        <w:autoSpaceDE w:val="0"/>
        <w:autoSpaceDN w:val="0"/>
        <w:adjustRightInd w:val="0"/>
        <w:contextualSpacing/>
        <w:jc w:val="both"/>
        <w:rPr>
          <w:i/>
          <w:iCs/>
          <w:lang w:eastAsia="nb-NO"/>
        </w:rPr>
      </w:pPr>
    </w:p>
    <w:p w14:paraId="70CD6413" w14:textId="1C33FED9" w:rsidR="009A6822" w:rsidRPr="00C90DDE" w:rsidRDefault="00940CC0" w:rsidP="00C90DDE">
      <w:pPr>
        <w:autoSpaceDE w:val="0"/>
        <w:autoSpaceDN w:val="0"/>
        <w:adjustRightInd w:val="0"/>
        <w:contextualSpacing/>
        <w:jc w:val="both"/>
        <w:rPr>
          <w:i/>
          <w:iCs/>
          <w:lang w:eastAsia="nb-NO"/>
        </w:rPr>
      </w:pPr>
      <w:r w:rsidRPr="00FC553A">
        <w:rPr>
          <w:i/>
          <w:iCs/>
          <w:lang w:eastAsia="nb-NO"/>
        </w:rPr>
        <w:t>En ev. reduksjon/nedvalg vil foretas før gjennomføring av forhandlinger. Oppdragsgiver forbeholder seg også retten til å redusere antall tilbud underveis i forhandlingene.</w:t>
      </w:r>
    </w:p>
    <w:p w14:paraId="179973BB" w14:textId="77777777" w:rsidR="009A6822" w:rsidRDefault="009A6822" w:rsidP="00515EB8">
      <w:pPr>
        <w:rPr>
          <w:strike/>
        </w:rPr>
      </w:pPr>
    </w:p>
    <w:p w14:paraId="5A233648" w14:textId="11C47C70" w:rsidR="00C90DDE" w:rsidRDefault="00C90DDE">
      <w:pPr>
        <w:rPr>
          <w:strike/>
        </w:rPr>
      </w:pPr>
      <w:r>
        <w:rPr>
          <w:strike/>
        </w:rPr>
        <w:br w:type="page"/>
      </w:r>
    </w:p>
    <w:p w14:paraId="39E6919B" w14:textId="77777777" w:rsidR="009471D5" w:rsidRDefault="009471D5" w:rsidP="00515EB8">
      <w:pPr>
        <w:rPr>
          <w:strike/>
        </w:rPr>
      </w:pPr>
    </w:p>
    <w:p w14:paraId="6E1CF579" w14:textId="241FDB18" w:rsidR="00BD0FB1" w:rsidRPr="00FC553A" w:rsidRDefault="00523F6A" w:rsidP="00A20400">
      <w:pPr>
        <w:pStyle w:val="Heading1"/>
        <w:numPr>
          <w:ilvl w:val="0"/>
          <w:numId w:val="10"/>
        </w:numPr>
        <w:rPr>
          <w:rFonts w:ascii="Times New Roman" w:hAnsi="Times New Roman" w:cs="Times New Roman"/>
        </w:rPr>
      </w:pPr>
      <w:r w:rsidRPr="00FC553A">
        <w:rPr>
          <w:rFonts w:ascii="Times New Roman" w:hAnsi="Times New Roman" w:cs="Times New Roman"/>
        </w:rPr>
        <w:t>Tildelingskriterier</w:t>
      </w:r>
    </w:p>
    <w:p w14:paraId="340059BF" w14:textId="77777777" w:rsidR="00BD0FB1" w:rsidRDefault="00BD0FB1" w:rsidP="00515EB8">
      <w:pPr>
        <w:rPr>
          <w:strike/>
        </w:rPr>
      </w:pPr>
    </w:p>
    <w:p w14:paraId="1A4EA454" w14:textId="7549EBB9" w:rsidR="00BD0FB1" w:rsidRPr="00381069" w:rsidRDefault="004131ED" w:rsidP="00515EB8">
      <w:r w:rsidRPr="00381069">
        <w:t>Formålet med tildelingsvurderingen er å avgjøre hvilken tilbyder som skal vinne konkurransen, basert på hvilket tilbud som etter tildelingskriteriene er best.</w:t>
      </w:r>
    </w:p>
    <w:p w14:paraId="4821FE67" w14:textId="77777777" w:rsidR="00BD0FB1" w:rsidRDefault="00BD0FB1" w:rsidP="00515EB8">
      <w:pPr>
        <w:rPr>
          <w:strike/>
        </w:rPr>
      </w:pPr>
    </w:p>
    <w:p w14:paraId="4990FB6B" w14:textId="13CFCDA1" w:rsidR="00EA4D5D" w:rsidRDefault="00BE730D" w:rsidP="00EA4D5D">
      <w:pPr>
        <w:rPr>
          <w:rFonts w:cs="Lucida Sans Unicode"/>
        </w:rPr>
      </w:pPr>
      <w:r>
        <w:rPr>
          <w:rFonts w:cs="Lucida Sans Unicode"/>
        </w:rPr>
        <w:t>Oppdragsgiver vil velge tilbud på grunnlag av:</w:t>
      </w:r>
    </w:p>
    <w:p w14:paraId="5C39FC52" w14:textId="77777777" w:rsidR="00BE730D" w:rsidRPr="00937488" w:rsidRDefault="00BE730D" w:rsidP="00EA4D5D">
      <w:pPr>
        <w:rPr>
          <w:rFonts w:cs="Lucida Sans Unicode"/>
        </w:rPr>
      </w:pPr>
    </w:p>
    <w:tbl>
      <w:tblPr>
        <w:tblW w:w="9250" w:type="dxa"/>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0"/>
        <w:gridCol w:w="8820"/>
      </w:tblGrid>
      <w:tr w:rsidR="00EA4D5D" w:rsidRPr="00937488" w14:paraId="2DEC3F02" w14:textId="77777777">
        <w:tc>
          <w:tcPr>
            <w:tcW w:w="430" w:type="dxa"/>
            <w:vAlign w:val="center"/>
          </w:tcPr>
          <w:p w14:paraId="5A0A0D70" w14:textId="58F70A6F" w:rsidR="00EA4D5D" w:rsidRPr="00937488" w:rsidRDefault="004614DA">
            <w:pPr>
              <w:rPr>
                <w:rFonts w:cs="Lucida Sans Unicode"/>
                <w:bCs/>
              </w:rPr>
            </w:pPr>
            <w:sdt>
              <w:sdtPr>
                <w:rPr>
                  <w:rFonts w:cs="Lucida Sans Unicode"/>
                  <w:bCs/>
                </w:rPr>
                <w:id w:val="668517928"/>
                <w14:checkbox>
                  <w14:checked w14:val="0"/>
                  <w14:checkedState w14:val="2612" w14:font="MS Gothic"/>
                  <w14:uncheckedState w14:val="2610" w14:font="MS Gothic"/>
                </w14:checkbox>
              </w:sdtPr>
              <w:sdtEndPr/>
              <w:sdtContent>
                <w:r w:rsidR="009A6822">
                  <w:rPr>
                    <w:rFonts w:ascii="MS Gothic" w:eastAsia="MS Gothic" w:hAnsi="MS Gothic" w:cs="Lucida Sans Unicode" w:hint="eastAsia"/>
                    <w:bCs/>
                  </w:rPr>
                  <w:t>☐</w:t>
                </w:r>
              </w:sdtContent>
            </w:sdt>
          </w:p>
        </w:tc>
        <w:tc>
          <w:tcPr>
            <w:tcW w:w="8820" w:type="dxa"/>
          </w:tcPr>
          <w:p w14:paraId="4EB26C29" w14:textId="6F3E24C4" w:rsidR="00EA4D5D" w:rsidRPr="00937488" w:rsidRDefault="00EA4D5D">
            <w:pPr>
              <w:rPr>
                <w:rFonts w:cs="Lucida Sans Unicode"/>
                <w:bCs/>
              </w:rPr>
            </w:pPr>
            <w:r w:rsidRPr="00937488">
              <w:rPr>
                <w:rFonts w:cs="Lucida Sans Unicode"/>
              </w:rPr>
              <w:t>den laveste prisen</w:t>
            </w:r>
          </w:p>
        </w:tc>
      </w:tr>
      <w:tr w:rsidR="00EA4D5D" w:rsidRPr="00937488" w14:paraId="3E9F1CD5" w14:textId="77777777">
        <w:tc>
          <w:tcPr>
            <w:tcW w:w="430" w:type="dxa"/>
            <w:vAlign w:val="center"/>
          </w:tcPr>
          <w:p w14:paraId="5B39E899" w14:textId="77777777" w:rsidR="00EA4D5D" w:rsidRPr="00937488" w:rsidRDefault="00EA4D5D">
            <w:pPr>
              <w:rPr>
                <w:rFonts w:cs="Lucida Sans Unicode"/>
                <w:bCs/>
              </w:rPr>
            </w:pPr>
            <w:r w:rsidRPr="00937488">
              <w:rPr>
                <w:rFonts w:ascii="Segoe UI Symbol" w:hAnsi="Segoe UI Symbol" w:cs="Segoe UI Symbol"/>
              </w:rPr>
              <w:t>☐</w:t>
            </w:r>
          </w:p>
        </w:tc>
        <w:tc>
          <w:tcPr>
            <w:tcW w:w="8820" w:type="dxa"/>
          </w:tcPr>
          <w:p w14:paraId="579D0A40" w14:textId="617B77EE" w:rsidR="00EA4D5D" w:rsidRPr="00937488" w:rsidRDefault="00EA4D5D">
            <w:pPr>
              <w:rPr>
                <w:rFonts w:cs="Lucida Sans Unicode"/>
                <w:bCs/>
              </w:rPr>
            </w:pPr>
            <w:r w:rsidRPr="00937488">
              <w:rPr>
                <w:rFonts w:cs="Lucida Sans Unicode"/>
              </w:rPr>
              <w:t>den laveste kostnaden</w:t>
            </w:r>
          </w:p>
        </w:tc>
      </w:tr>
      <w:tr w:rsidR="00EA4D5D" w:rsidRPr="00937488" w14:paraId="52E84D7C" w14:textId="77777777">
        <w:tc>
          <w:tcPr>
            <w:tcW w:w="430" w:type="dxa"/>
            <w:vAlign w:val="center"/>
          </w:tcPr>
          <w:p w14:paraId="7921DA36" w14:textId="77777777" w:rsidR="00EA4D5D" w:rsidRPr="00937488" w:rsidRDefault="004614DA">
            <w:pPr>
              <w:rPr>
                <w:rFonts w:cs="Lucida Sans Unicode"/>
                <w:bCs/>
              </w:rPr>
            </w:pPr>
            <w:sdt>
              <w:sdtPr>
                <w:rPr>
                  <w:rFonts w:cs="Lucida Sans Unicode"/>
                  <w:bCs/>
                </w:rPr>
                <w:id w:val="931019629"/>
                <w14:checkbox>
                  <w14:checked w14:val="0"/>
                  <w14:checkedState w14:val="2612" w14:font="MS Gothic"/>
                  <w14:uncheckedState w14:val="2610" w14:font="MS Gothic"/>
                </w14:checkbox>
              </w:sdtPr>
              <w:sdtEndPr/>
              <w:sdtContent>
                <w:r w:rsidR="00EA4D5D" w:rsidRPr="00937488">
                  <w:rPr>
                    <w:rFonts w:ascii="MS Gothic" w:eastAsia="MS Gothic" w:hAnsi="MS Gothic" w:cs="MS Gothic" w:hint="eastAsia"/>
                  </w:rPr>
                  <w:t>☐</w:t>
                </w:r>
              </w:sdtContent>
            </w:sdt>
          </w:p>
        </w:tc>
        <w:tc>
          <w:tcPr>
            <w:tcW w:w="8820" w:type="dxa"/>
          </w:tcPr>
          <w:p w14:paraId="22BD4AB9" w14:textId="53EC0B20" w:rsidR="00EA4D5D" w:rsidRPr="00937488" w:rsidRDefault="00EA4D5D">
            <w:pPr>
              <w:rPr>
                <w:rFonts w:cs="Lucida Sans Unicode"/>
                <w:bCs/>
              </w:rPr>
            </w:pPr>
            <w:r w:rsidRPr="00937488">
              <w:rPr>
                <w:rFonts w:cs="Lucida Sans Unicode"/>
              </w:rPr>
              <w:t>det beste forholdet mellom pris/kostnad og kvalitet, basert på følgende kriterier:</w:t>
            </w:r>
          </w:p>
        </w:tc>
      </w:tr>
    </w:tbl>
    <w:p w14:paraId="61EE653A" w14:textId="77777777" w:rsidR="00BD0FB1" w:rsidRDefault="00BD0FB1" w:rsidP="00515EB8">
      <w:pPr>
        <w:rPr>
          <w:strike/>
        </w:rPr>
      </w:pPr>
    </w:p>
    <w:p w14:paraId="686D5B13" w14:textId="77777777" w:rsidR="00BD0FB1" w:rsidRDefault="00BD0FB1" w:rsidP="00515EB8">
      <w:pPr>
        <w:rPr>
          <w:strike/>
        </w:rPr>
      </w:pPr>
    </w:p>
    <w:p w14:paraId="3671ECD5" w14:textId="53BD7ED6" w:rsidR="000E4D67" w:rsidRDefault="00DE234E" w:rsidP="000E4D67">
      <w:pPr>
        <w:pStyle w:val="Heading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A</w:t>
      </w:r>
      <w:r w:rsidR="000E4D67">
        <w:rPr>
          <w:rFonts w:ascii="Times New Roman" w:hAnsi="Times New Roman" w:cs="Times New Roman"/>
        </w:rPr>
        <w:t>sfalt</w:t>
      </w:r>
      <w:r>
        <w:rPr>
          <w:rFonts w:ascii="Times New Roman" w:hAnsi="Times New Roman" w:cs="Times New Roman"/>
        </w:rPr>
        <w:t xml:space="preserve"> skal benytte følgende tildelingskriteri</w:t>
      </w:r>
      <w:r w:rsidR="00307F30">
        <w:rPr>
          <w:rFonts w:ascii="Times New Roman" w:hAnsi="Times New Roman" w:cs="Times New Roman"/>
        </w:rPr>
        <w:t>um</w:t>
      </w:r>
      <w:r>
        <w:rPr>
          <w:rFonts w:ascii="Times New Roman" w:hAnsi="Times New Roman" w:cs="Times New Roman"/>
        </w:rPr>
        <w:t>:</w:t>
      </w:r>
    </w:p>
    <w:p w14:paraId="689E4AC8" w14:textId="6CD99746" w:rsidR="00BD0FB1" w:rsidRDefault="00BD0FB1" w:rsidP="00515EB8">
      <w:pPr>
        <w:rPr>
          <w:strike/>
        </w:rPr>
      </w:pPr>
    </w:p>
    <w:p w14:paraId="0E5AFB2A" w14:textId="77777777" w:rsidR="001D25BA" w:rsidRPr="004C791D" w:rsidRDefault="001D25BA" w:rsidP="004C791D">
      <w:pPr>
        <w:shd w:val="clear" w:color="auto" w:fill="FFFFFF" w:themeFill="background1"/>
        <w:rPr>
          <w:rFonts w:eastAsia="Lucida Sans Unicode"/>
          <w:szCs w:val="22"/>
        </w:rPr>
      </w:pPr>
      <w:r w:rsidRPr="004C791D">
        <w:rPr>
          <w:rFonts w:eastAsia="Lucida Sans Unicode"/>
          <w:szCs w:val="22"/>
        </w:rPr>
        <w:t>Byggherren vil i denne kontrakten ta hensyn til utslipp av CO2eq i tillegg til pris. Dette vil bidra til å redusere de miljømessige konsekvensene ved produksjon og utlegging av asfalt.</w:t>
      </w:r>
    </w:p>
    <w:p w14:paraId="5362385F" w14:textId="77777777" w:rsidR="001D25BA" w:rsidRPr="004C791D" w:rsidRDefault="001D25BA" w:rsidP="004C791D">
      <w:pPr>
        <w:shd w:val="clear" w:color="auto" w:fill="FFFFFF" w:themeFill="background1"/>
        <w:rPr>
          <w:rFonts w:eastAsia="Lucida Sans Unicode"/>
          <w:szCs w:val="22"/>
        </w:rPr>
      </w:pPr>
    </w:p>
    <w:p w14:paraId="7A19849A" w14:textId="77777777" w:rsidR="001D25BA" w:rsidRPr="004C791D" w:rsidRDefault="001D25BA" w:rsidP="004C791D">
      <w:pPr>
        <w:shd w:val="clear" w:color="auto" w:fill="FFFFFF" w:themeFill="background1"/>
        <w:rPr>
          <w:rFonts w:eastAsia="Lucida Sans Unicode"/>
          <w:szCs w:val="22"/>
        </w:rPr>
      </w:pPr>
      <w:r w:rsidRPr="004C791D">
        <w:rPr>
          <w:rFonts w:eastAsia="Lucida Sans Unicode"/>
          <w:szCs w:val="22"/>
        </w:rPr>
        <w:t>Det vises til kapittel D1.3 for orientering om eventuelle kontraktspunkter som ikke omfattes av CO2eq-vektingen.</w:t>
      </w:r>
    </w:p>
    <w:p w14:paraId="4000FDF5" w14:textId="77777777" w:rsidR="001D25BA" w:rsidRPr="004C791D" w:rsidRDefault="001D25BA" w:rsidP="004C791D">
      <w:pPr>
        <w:shd w:val="clear" w:color="auto" w:fill="FFFFFF" w:themeFill="background1"/>
        <w:rPr>
          <w:rFonts w:eastAsia="Lucida Sans Unicode"/>
          <w:szCs w:val="22"/>
        </w:rPr>
      </w:pPr>
    </w:p>
    <w:tbl>
      <w:tblPr>
        <w:tblStyle w:val="TableGrid"/>
        <w:tblW w:w="0" w:type="auto"/>
        <w:tblLook w:val="04A0" w:firstRow="1" w:lastRow="0" w:firstColumn="1" w:lastColumn="0" w:noHBand="0" w:noVBand="1"/>
      </w:tblPr>
      <w:tblGrid>
        <w:gridCol w:w="8777"/>
      </w:tblGrid>
      <w:tr w:rsidR="001D25BA" w:rsidRPr="004C791D" w14:paraId="169C9F74" w14:textId="77777777">
        <w:tc>
          <w:tcPr>
            <w:tcW w:w="8777" w:type="dxa"/>
            <w:shd w:val="clear" w:color="auto" w:fill="DEEAF6" w:themeFill="accent1" w:themeFillTint="33"/>
          </w:tcPr>
          <w:p w14:paraId="011B7D25" w14:textId="77777777" w:rsidR="001D25BA" w:rsidRPr="004C791D" w:rsidRDefault="001D25BA" w:rsidP="004C791D">
            <w:pPr>
              <w:shd w:val="clear" w:color="auto" w:fill="FFFFFF" w:themeFill="background1"/>
              <w:rPr>
                <w:b/>
                <w:bCs/>
              </w:rPr>
            </w:pPr>
            <w:r w:rsidRPr="004C791D">
              <w:rPr>
                <w:b/>
                <w:bCs/>
              </w:rPr>
              <w:t>Lavest konkurransesum:</w:t>
            </w:r>
          </w:p>
        </w:tc>
      </w:tr>
      <w:tr w:rsidR="001D25BA" w:rsidRPr="004C791D" w14:paraId="6A05AF82" w14:textId="77777777">
        <w:tc>
          <w:tcPr>
            <w:tcW w:w="8777" w:type="dxa"/>
          </w:tcPr>
          <w:p w14:paraId="119DE2A9" w14:textId="77777777" w:rsidR="001D25BA" w:rsidRPr="004C791D" w:rsidRDefault="001D25BA" w:rsidP="004C791D">
            <w:pPr>
              <w:shd w:val="clear" w:color="auto" w:fill="FFFFFF" w:themeFill="background1"/>
              <w:rPr>
                <w:rFonts w:eastAsia="Lucida Sans Unicode"/>
                <w:szCs w:val="22"/>
              </w:rPr>
            </w:pPr>
            <w:r w:rsidRPr="004C791D">
              <w:rPr>
                <w:rFonts w:eastAsia="Lucida Sans Unicode"/>
                <w:szCs w:val="22"/>
              </w:rPr>
              <w:t>Konkurransesum; dvs. summen som benyttes for å avgjøre hvem som tildeles kontrakten, beregnes ved at tilbudsprisen gis et påslag ut fra mengde utslipp av CO2eq. Leverandøren med lavest samlet CO2eq-utslipp får ingen påslag i konkurransesummen. For de øvrige leverandørene beregnes differansen i utslipp mellom deres tilbud og tilbudet med laveste utslipp. Denne differansen prises med 7,5 kr/kg CO2eq. Påslaget vil altså bli differansen gitt i kg CO2eq multiplisert med 7,5 kr/kg.</w:t>
            </w:r>
          </w:p>
          <w:p w14:paraId="710D313D" w14:textId="77777777" w:rsidR="001D25BA" w:rsidRPr="004C791D" w:rsidRDefault="001D25BA" w:rsidP="004C791D">
            <w:pPr>
              <w:shd w:val="clear" w:color="auto" w:fill="FFFFFF" w:themeFill="background1"/>
              <w:rPr>
                <w:rFonts w:eastAsia="Lucida Sans Unicode"/>
                <w:szCs w:val="22"/>
              </w:rPr>
            </w:pPr>
          </w:p>
          <w:p w14:paraId="2226F06E" w14:textId="77777777" w:rsidR="001D25BA" w:rsidRPr="004C791D" w:rsidRDefault="001D25BA" w:rsidP="004C791D">
            <w:pPr>
              <w:shd w:val="clear" w:color="auto" w:fill="FFFFFF" w:themeFill="background1"/>
              <w:rPr>
                <w:rFonts w:eastAsia="Lucida Sans Unicode"/>
                <w:szCs w:val="22"/>
              </w:rPr>
            </w:pPr>
            <w:r w:rsidRPr="004C791D">
              <w:rPr>
                <w:rFonts w:eastAsia="Lucida Sans Unicode"/>
                <w:szCs w:val="22"/>
              </w:rPr>
              <w:t>Etter tildeling vil leverandørens EPD bli gjennomgått av oppdragsgiver/kontrollrådet og kontrollplan utarbeidet.</w:t>
            </w:r>
          </w:p>
          <w:p w14:paraId="4AE26030" w14:textId="77777777" w:rsidR="001D25BA" w:rsidRPr="004C791D" w:rsidRDefault="001D25BA" w:rsidP="004C791D">
            <w:pPr>
              <w:shd w:val="clear" w:color="auto" w:fill="FFFFFF" w:themeFill="background1"/>
              <w:rPr>
                <w:rFonts w:eastAsia="Lucida Sans Unicode"/>
                <w:szCs w:val="22"/>
              </w:rPr>
            </w:pPr>
          </w:p>
          <w:p w14:paraId="6990DC10" w14:textId="77777777" w:rsidR="001D25BA" w:rsidRPr="004C791D" w:rsidRDefault="001D25BA" w:rsidP="004C791D">
            <w:pPr>
              <w:shd w:val="clear" w:color="auto" w:fill="FFFFFF" w:themeFill="background1"/>
              <w:ind w:left="708"/>
              <w:rPr>
                <w:rFonts w:eastAsia="Lucida Sans Unicode"/>
                <w:i/>
                <w:szCs w:val="22"/>
                <w:u w:val="single"/>
              </w:rPr>
            </w:pPr>
            <w:r w:rsidRPr="004C791D">
              <w:rPr>
                <w:rFonts w:eastAsia="Lucida Sans Unicode"/>
                <w:i/>
                <w:szCs w:val="22"/>
                <w:u w:val="single"/>
              </w:rPr>
              <w:t>Eksempel pkt. x: 10 000 tonn asfalt</w:t>
            </w:r>
          </w:p>
          <w:p w14:paraId="75574EB7" w14:textId="77777777" w:rsidR="001D25BA" w:rsidRPr="004C791D" w:rsidRDefault="001D25BA" w:rsidP="004C791D">
            <w:pPr>
              <w:shd w:val="clear" w:color="auto" w:fill="FFFFFF" w:themeFill="background1"/>
              <w:ind w:left="708"/>
              <w:rPr>
                <w:rFonts w:eastAsia="Lucida Sans Unicode"/>
                <w:i/>
                <w:szCs w:val="22"/>
              </w:rPr>
            </w:pPr>
            <w:r w:rsidRPr="004C791D">
              <w:rPr>
                <w:rFonts w:eastAsia="Lucida Sans Unicode"/>
                <w:i/>
                <w:szCs w:val="22"/>
              </w:rPr>
              <w:t xml:space="preserve">Leverandør A leverer en EPD som viser et utslipp på 50 kg CO2eq/tonn asfalt; dvs. totalt utslipp 500 000 kg CO2eq. Leverandør A har lavest utslipp og får ingen påslag i konkurransesummen. </w:t>
            </w:r>
          </w:p>
          <w:p w14:paraId="3173BAD1" w14:textId="77777777" w:rsidR="001D25BA" w:rsidRPr="004C791D" w:rsidRDefault="001D25BA" w:rsidP="004C791D">
            <w:pPr>
              <w:shd w:val="clear" w:color="auto" w:fill="FFFFFF" w:themeFill="background1"/>
              <w:ind w:left="708"/>
              <w:rPr>
                <w:rFonts w:eastAsia="Lucida Sans Unicode"/>
                <w:i/>
                <w:szCs w:val="22"/>
              </w:rPr>
            </w:pPr>
          </w:p>
          <w:p w14:paraId="18061CAD" w14:textId="77777777" w:rsidR="001A0B1B" w:rsidRPr="001A0B1B" w:rsidRDefault="001A0B1B" w:rsidP="001A0B1B">
            <w:pPr>
              <w:ind w:left="708"/>
              <w:rPr>
                <w:rFonts w:eastAsia="Lucida Sans Unicode"/>
                <w:i/>
                <w:szCs w:val="22"/>
              </w:rPr>
            </w:pPr>
            <w:r w:rsidRPr="001A0B1B">
              <w:rPr>
                <w:rFonts w:eastAsia="Lucida Sans Unicode"/>
                <w:i/>
                <w:szCs w:val="22"/>
              </w:rPr>
              <w:t>Leverandør B leverer en EPD som viser et utslipp på 60 kg CO2eq/tonn asfalt; dvs. totalt utslipp 600 000 kg CO2eq. Differansen i forhold til laveste utslipp er (600 000-500 000) kg/CO2eq og påslaget for tilbyder B blir 100 000 kg/CO2eq * 7,50 kr/kg CO2eq = 750 000 kr</w:t>
            </w:r>
          </w:p>
          <w:p w14:paraId="1128EC80" w14:textId="77777777" w:rsidR="001D25BA" w:rsidRPr="004C791D" w:rsidRDefault="001D25BA" w:rsidP="004C791D">
            <w:pPr>
              <w:shd w:val="clear" w:color="auto" w:fill="FFFFFF" w:themeFill="background1"/>
            </w:pPr>
          </w:p>
        </w:tc>
      </w:tr>
      <w:tr w:rsidR="001D25BA" w:rsidRPr="004C791D" w14:paraId="45C1F294" w14:textId="77777777">
        <w:tc>
          <w:tcPr>
            <w:tcW w:w="8777" w:type="dxa"/>
            <w:shd w:val="clear" w:color="auto" w:fill="DEEAF6" w:themeFill="accent1" w:themeFillTint="33"/>
          </w:tcPr>
          <w:p w14:paraId="772AF33A" w14:textId="77777777" w:rsidR="001D25BA" w:rsidRPr="004C791D" w:rsidRDefault="001D25BA" w:rsidP="004C791D">
            <w:pPr>
              <w:shd w:val="clear" w:color="auto" w:fill="FFFFFF" w:themeFill="background1"/>
              <w:rPr>
                <w:b/>
                <w:bCs/>
              </w:rPr>
            </w:pPr>
            <w:r w:rsidRPr="004C791D">
              <w:rPr>
                <w:b/>
                <w:bCs/>
              </w:rPr>
              <w:t>Krav til dokumentasjon:</w:t>
            </w:r>
          </w:p>
        </w:tc>
      </w:tr>
      <w:tr w:rsidR="001D25BA" w:rsidRPr="004C791D" w14:paraId="18185E41" w14:textId="77777777" w:rsidTr="00D4429F">
        <w:tc>
          <w:tcPr>
            <w:tcW w:w="8777" w:type="dxa"/>
            <w:shd w:val="clear" w:color="auto" w:fill="auto"/>
          </w:tcPr>
          <w:p w14:paraId="0A8A2294" w14:textId="7F650EF0" w:rsidR="001D25BA" w:rsidRPr="00D4429F" w:rsidRDefault="0036427B" w:rsidP="004C791D">
            <w:pPr>
              <w:shd w:val="clear" w:color="auto" w:fill="FFFFFF" w:themeFill="background1"/>
            </w:pPr>
            <w:r w:rsidRPr="00D4429F">
              <w:t>Det skal leveres EPD iht. NS-EN 15804+A2:2019 for hver massetype på de punkt som er beskrevet i D1.3. Denne skal omfatte modulene A1-A5 og C1-C3. Det vil være tilstrekkelig at det leveres en EPD som omfatter modulene A1-A3 og C1-C3 for hver massetype. Det må da i tillegg leveres et oppsett/regneark som viser utslippene i modulene A4 og A5 for hvert punkt. Entreprenør må dokumentere</w:t>
            </w:r>
            <w:r w:rsidR="003D67A1" w:rsidRPr="00D4429F">
              <w:t xml:space="preserve"> </w:t>
            </w:r>
            <w:r w:rsidRPr="00D4429F">
              <w:t xml:space="preserve">de forutsetninger og tiltak som er lagt til grunn for beregning av sine </w:t>
            </w:r>
            <w:r w:rsidR="00730AC6" w:rsidRPr="00D4429F">
              <w:t>EPDer</w:t>
            </w:r>
            <w:r w:rsidRPr="00D4429F">
              <w:t>. (</w:t>
            </w:r>
            <w:r w:rsidR="00241E85">
              <w:t>f</w:t>
            </w:r>
            <w:r w:rsidRPr="00D4429F">
              <w:t>.eks. fyringsmedium, bruk av LTA, gjenbruk</w:t>
            </w:r>
            <w:r w:rsidR="00241E85">
              <w:t>, biogent bindemiddel</w:t>
            </w:r>
            <w:r w:rsidRPr="00D4429F">
              <w:t xml:space="preserve"> etc.). </w:t>
            </w:r>
            <w:r w:rsidRPr="00D4429F">
              <w:br/>
            </w:r>
            <w:r w:rsidRPr="00D4429F">
              <w:br/>
              <w:t>Skjema for tilleggsinformasjon skal fylles ut og legges ved tilbudet. Den informasjon som etterspørres i vedlegg «Tilleggsinformasjon EPD-Vekting av CO2», kan oppgis i et eget vedlegg. All etterspurt informasjon skal oppgis.</w:t>
            </w:r>
          </w:p>
          <w:p w14:paraId="721B3049" w14:textId="28C63E4C" w:rsidR="00671CD6" w:rsidRPr="004C791D" w:rsidRDefault="00671CD6" w:rsidP="004C791D">
            <w:pPr>
              <w:shd w:val="clear" w:color="auto" w:fill="FFFFFF" w:themeFill="background1"/>
            </w:pPr>
          </w:p>
        </w:tc>
      </w:tr>
    </w:tbl>
    <w:p w14:paraId="79E48F4B" w14:textId="77777777" w:rsidR="001D25BA" w:rsidRPr="004C791D" w:rsidRDefault="001D25BA" w:rsidP="004C791D">
      <w:pPr>
        <w:shd w:val="clear" w:color="auto" w:fill="FFFFFF" w:themeFill="background1"/>
      </w:pPr>
    </w:p>
    <w:p w14:paraId="158B72D7" w14:textId="39EE4B0D" w:rsidR="004B7292" w:rsidRDefault="004B7292" w:rsidP="004B7292">
      <w:r w:rsidRPr="00D4429F">
        <w:t xml:space="preserve">Tilslagets CO2-bidrag skal være produksjonsspesifikt; dvs. at det skal foreligge en egen EPD fra hvert </w:t>
      </w:r>
      <w:r w:rsidR="00241E85" w:rsidRPr="00D4429F">
        <w:t>produksjonssted</w:t>
      </w:r>
      <w:r w:rsidRPr="00D4429F">
        <w:t xml:space="preserve">. Der det ikke eksisterer egne </w:t>
      </w:r>
      <w:r w:rsidR="00730AC6" w:rsidRPr="00D4429F">
        <w:t>EPDer</w:t>
      </w:r>
      <w:r w:rsidRPr="00D4429F">
        <w:t xml:space="preserve"> kan standardverdier benyttes ved tildeling av kontrakt. Når det benyttes standardverdier skal reelle og dokumenterte verdier inngå i CO2-regnskapet når kontrakten er avsluttet. Ved beregning av bonus/malus er det standardverdiene angitt i tilbudet som skal benyttes.</w:t>
      </w:r>
    </w:p>
    <w:p w14:paraId="779E0160" w14:textId="77777777" w:rsidR="00730AC6" w:rsidRDefault="00730AC6" w:rsidP="004B7292"/>
    <w:p w14:paraId="0E0603D1" w14:textId="36CB8235" w:rsidR="00BD0FB1" w:rsidRPr="0022003E" w:rsidRDefault="00730AC6" w:rsidP="00515EB8">
      <w:r w:rsidRPr="00730AC6">
        <w:t>Prosjektspesifikke EPDer som viser til godkjente referanse EPDer, skal foreligge ved tilbudsfrist og vedlegges tilbudet</w:t>
      </w:r>
      <w:r>
        <w:t>.</w:t>
      </w:r>
    </w:p>
    <w:p w14:paraId="350EF2D6" w14:textId="7AFE0B88" w:rsidR="00BD0FB1" w:rsidRDefault="00BD0FB1" w:rsidP="00515EB8">
      <w:pPr>
        <w:rPr>
          <w:strike/>
        </w:rPr>
      </w:pPr>
    </w:p>
    <w:p w14:paraId="05CB6D4C" w14:textId="10B1DA29" w:rsidR="00B53042" w:rsidRDefault="00DE234E" w:rsidP="00B53042">
      <w:pPr>
        <w:pStyle w:val="Heading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R</w:t>
      </w:r>
      <w:r w:rsidR="00B53042">
        <w:rPr>
          <w:rFonts w:ascii="Times New Roman" w:hAnsi="Times New Roman" w:cs="Times New Roman"/>
        </w:rPr>
        <w:t>ekkverk</w:t>
      </w:r>
      <w:r>
        <w:rPr>
          <w:rFonts w:ascii="Times New Roman" w:hAnsi="Times New Roman" w:cs="Times New Roman"/>
        </w:rPr>
        <w:t xml:space="preserve"> skal benytte følgende tildelingskriter</w:t>
      </w:r>
      <w:r w:rsidR="005E1B82">
        <w:rPr>
          <w:rFonts w:ascii="Times New Roman" w:hAnsi="Times New Roman" w:cs="Times New Roman"/>
        </w:rPr>
        <w:t>ium</w:t>
      </w:r>
      <w:r w:rsidR="00CC6CF3">
        <w:rPr>
          <w:rFonts w:ascii="Times New Roman" w:hAnsi="Times New Roman" w:cs="Times New Roman"/>
        </w:rPr>
        <w:t xml:space="preserve"> (med kontraktsspesifikke tilpasninger)</w:t>
      </w:r>
      <w:r>
        <w:rPr>
          <w:rFonts w:ascii="Times New Roman" w:hAnsi="Times New Roman" w:cs="Times New Roman"/>
        </w:rPr>
        <w:t>:</w:t>
      </w:r>
    </w:p>
    <w:p w14:paraId="6BB229F0" w14:textId="3D9F62F4" w:rsidR="00B53042" w:rsidRDefault="00B53042" w:rsidP="00B53042"/>
    <w:p w14:paraId="61BF29D3" w14:textId="77777777" w:rsidR="004C791D" w:rsidRDefault="004C791D" w:rsidP="004C791D">
      <w:pPr>
        <w:rPr>
          <w:lang w:eastAsia="nb-NO"/>
        </w:rPr>
      </w:pPr>
      <w:r>
        <w:rPr>
          <w:lang w:eastAsia="nb-NO"/>
        </w:rPr>
        <w:t>Kontrakt tildeles etter rangering av hvilket tilbud som har lavest konkurransesum.</w:t>
      </w:r>
    </w:p>
    <w:p w14:paraId="7DB47FF4" w14:textId="77777777" w:rsidR="004C791D" w:rsidRPr="001B066F" w:rsidRDefault="004C791D" w:rsidP="004C791D">
      <w:pPr>
        <w:rPr>
          <w:lang w:eastAsia="nb-NO"/>
        </w:rPr>
      </w:pPr>
      <w:r w:rsidRPr="001B066F">
        <w:rPr>
          <w:lang w:eastAsia="nb-NO"/>
        </w:rPr>
        <w:t> </w:t>
      </w:r>
    </w:p>
    <w:p w14:paraId="109DC0F5" w14:textId="77777777" w:rsidR="004C791D" w:rsidRPr="001B066F" w:rsidRDefault="004C791D" w:rsidP="004C791D">
      <w:pPr>
        <w:rPr>
          <w:lang w:eastAsia="nb-NO"/>
        </w:rPr>
      </w:pPr>
      <w:r w:rsidRPr="001B066F">
        <w:rPr>
          <w:lang w:eastAsia="nb-NO"/>
        </w:rPr>
        <w:t xml:space="preserve">Byggherren vil i denne kontrakten ta hensyn til utslipp av CO2eq i tillegg til pris. Dette vil bidra til å redusere de </w:t>
      </w:r>
      <w:r>
        <w:rPr>
          <w:lang w:eastAsia="nb-NO"/>
        </w:rPr>
        <w:t xml:space="preserve">klima- og </w:t>
      </w:r>
      <w:r w:rsidRPr="001B066F">
        <w:rPr>
          <w:lang w:eastAsia="nb-NO"/>
        </w:rPr>
        <w:t>miljømessige konsekvensene ved produksjon</w:t>
      </w:r>
      <w:r>
        <w:rPr>
          <w:lang w:eastAsia="nb-NO"/>
        </w:rPr>
        <w:t xml:space="preserve"> og levering</w:t>
      </w:r>
      <w:r w:rsidRPr="001B066F">
        <w:rPr>
          <w:lang w:eastAsia="nb-NO"/>
        </w:rPr>
        <w:t xml:space="preserve"> av rekkverk</w:t>
      </w:r>
      <w:r>
        <w:rPr>
          <w:lang w:eastAsia="nb-NO"/>
        </w:rPr>
        <w:t>smateriell</w:t>
      </w:r>
      <w:r w:rsidRPr="001B066F">
        <w:rPr>
          <w:lang w:eastAsia="nb-NO"/>
        </w:rPr>
        <w:t>.</w:t>
      </w:r>
    </w:p>
    <w:p w14:paraId="0F0040A9" w14:textId="77777777" w:rsidR="004C791D" w:rsidRPr="001B066F" w:rsidRDefault="004C791D" w:rsidP="004C791D">
      <w:pPr>
        <w:rPr>
          <w:lang w:eastAsia="nb-NO"/>
        </w:rPr>
      </w:pPr>
      <w:r w:rsidRPr="002C4432">
        <w:rPr>
          <w:lang w:eastAsia="nb-NO"/>
        </w:rPr>
        <w:t> </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572"/>
      </w:tblGrid>
      <w:tr w:rsidR="004C791D" w:rsidRPr="001B066F" w14:paraId="56822615" w14:textId="77777777">
        <w:trPr>
          <w:jc w:val="center"/>
        </w:trPr>
        <w:tc>
          <w:tcPr>
            <w:tcW w:w="8572" w:type="dxa"/>
            <w:tcBorders>
              <w:top w:val="single" w:sz="8" w:space="0" w:color="A3A3A3"/>
              <w:left w:val="single" w:sz="8" w:space="0" w:color="A3A3A3"/>
              <w:bottom w:val="single" w:sz="8" w:space="0" w:color="A3A3A3"/>
              <w:right w:val="single" w:sz="8" w:space="0" w:color="A3A3A3"/>
            </w:tcBorders>
            <w:shd w:val="clear" w:color="auto" w:fill="DBE5F1"/>
            <w:tcMar>
              <w:top w:w="80" w:type="dxa"/>
              <w:left w:w="80" w:type="dxa"/>
              <w:bottom w:w="80" w:type="dxa"/>
              <w:right w:w="80" w:type="dxa"/>
            </w:tcMar>
            <w:hideMark/>
          </w:tcPr>
          <w:p w14:paraId="17BD5C14" w14:textId="77777777" w:rsidR="004C791D" w:rsidRPr="001B066F" w:rsidRDefault="004C791D">
            <w:pPr>
              <w:rPr>
                <w:color w:val="000000"/>
                <w:lang w:eastAsia="nb-NO"/>
              </w:rPr>
            </w:pPr>
            <w:r w:rsidRPr="001B066F">
              <w:rPr>
                <w:b/>
                <w:bCs/>
                <w:color w:val="000000"/>
                <w:lang w:eastAsia="nb-NO"/>
              </w:rPr>
              <w:t>Lavest konkurransesum:</w:t>
            </w:r>
          </w:p>
        </w:tc>
      </w:tr>
      <w:tr w:rsidR="004C791D" w:rsidRPr="001B066F" w14:paraId="16B66E0B" w14:textId="77777777">
        <w:trPr>
          <w:jc w:val="center"/>
        </w:trPr>
        <w:tc>
          <w:tcPr>
            <w:tcW w:w="85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FBE405" w14:textId="767024A2" w:rsidR="004C791D" w:rsidRDefault="004C791D">
            <w:pPr>
              <w:rPr>
                <w:lang w:eastAsia="nb-NO"/>
              </w:rPr>
            </w:pPr>
            <w:r w:rsidRPr="001B066F">
              <w:rPr>
                <w:lang w:eastAsia="nb-NO"/>
              </w:rPr>
              <w:t>Konkurransesum; dvs. summen som benyttes for å avgjøre hvem som tildeles kontrakten, beregnes ved at tilbudsprisen gis et påslag ut fra mengde utslipp av CO2eq</w:t>
            </w:r>
            <w:r>
              <w:rPr>
                <w:lang w:eastAsia="nb-NO"/>
              </w:rPr>
              <w:t xml:space="preserve"> for modulene A1-A4. Leverandøren med lavest samlet CO2e</w:t>
            </w:r>
            <w:r w:rsidRPr="001B066F">
              <w:rPr>
                <w:lang w:eastAsia="nb-NO"/>
              </w:rPr>
              <w:t>q-utslipp</w:t>
            </w:r>
            <w:r>
              <w:rPr>
                <w:lang w:eastAsia="nb-NO"/>
              </w:rPr>
              <w:t xml:space="preserve"> (GWP-total), for rekkverkstypene som er listet opp under dokumentasjonskravet, får ingen påslag i konkurransesummen</w:t>
            </w:r>
            <w:r w:rsidRPr="04F3FCC0">
              <w:rPr>
                <w:lang w:eastAsia="nb-NO"/>
              </w:rPr>
              <w:t>.</w:t>
            </w:r>
            <w:r>
              <w:rPr>
                <w:lang w:eastAsia="nb-NO"/>
              </w:rPr>
              <w:t xml:space="preserve"> </w:t>
            </w:r>
            <w:r w:rsidRPr="53402434">
              <w:rPr>
                <w:lang w:eastAsia="nb-NO"/>
              </w:rPr>
              <w:t xml:space="preserve">For de øvrige leverandørene beregnes differansen i utslipp mellom </w:t>
            </w:r>
            <w:r>
              <w:rPr>
                <w:lang w:eastAsia="nb-NO"/>
              </w:rPr>
              <w:t>leverandørens</w:t>
            </w:r>
            <w:r w:rsidRPr="53402434">
              <w:rPr>
                <w:lang w:eastAsia="nb-NO"/>
              </w:rPr>
              <w:t xml:space="preserve"> tilbud og tilbudet med laveste utslipp. Denne differansen prises me</w:t>
            </w:r>
            <w:r>
              <w:rPr>
                <w:lang w:eastAsia="nb-NO"/>
              </w:rPr>
              <w:t xml:space="preserve">d NOK </w:t>
            </w:r>
            <w:r w:rsidR="00C0719F">
              <w:rPr>
                <w:lang w:eastAsia="nb-NO"/>
              </w:rPr>
              <w:t>5</w:t>
            </w:r>
            <w:r w:rsidRPr="00EC2BB5">
              <w:rPr>
                <w:lang w:eastAsia="nb-NO"/>
              </w:rPr>
              <w:t>,</w:t>
            </w:r>
            <w:r w:rsidR="00C0719F">
              <w:rPr>
                <w:lang w:eastAsia="nb-NO"/>
              </w:rPr>
              <w:t>0</w:t>
            </w:r>
            <w:r>
              <w:rPr>
                <w:lang w:eastAsia="nb-NO"/>
              </w:rPr>
              <w:t>0</w:t>
            </w:r>
            <w:r w:rsidRPr="04F3FCC0">
              <w:rPr>
                <w:lang w:eastAsia="nb-NO"/>
              </w:rPr>
              <w:t xml:space="preserve"> </w:t>
            </w:r>
            <w:r>
              <w:rPr>
                <w:lang w:eastAsia="nb-NO"/>
              </w:rPr>
              <w:t xml:space="preserve">per </w:t>
            </w:r>
            <w:r w:rsidRPr="04F3FCC0">
              <w:rPr>
                <w:lang w:eastAsia="nb-NO"/>
              </w:rPr>
              <w:t>kg CO2eq. Påslaget vil altså bli differansen gitt i kg CO2eq multiplisert med</w:t>
            </w:r>
            <w:r w:rsidRPr="00EC2BB5">
              <w:rPr>
                <w:lang w:eastAsia="nb-NO"/>
              </w:rPr>
              <w:t xml:space="preserve"> </w:t>
            </w:r>
            <w:r>
              <w:rPr>
                <w:lang w:eastAsia="nb-NO"/>
              </w:rPr>
              <w:t xml:space="preserve">NOK </w:t>
            </w:r>
            <w:r w:rsidR="00C0719F">
              <w:rPr>
                <w:lang w:eastAsia="nb-NO"/>
              </w:rPr>
              <w:t>5</w:t>
            </w:r>
            <w:r w:rsidRPr="00EC2BB5">
              <w:rPr>
                <w:lang w:eastAsia="nb-NO"/>
              </w:rPr>
              <w:t>,</w:t>
            </w:r>
            <w:r w:rsidR="00C0719F">
              <w:rPr>
                <w:lang w:eastAsia="nb-NO"/>
              </w:rPr>
              <w:t>0</w:t>
            </w:r>
            <w:r>
              <w:rPr>
                <w:lang w:eastAsia="nb-NO"/>
              </w:rPr>
              <w:t>0</w:t>
            </w:r>
            <w:r w:rsidRPr="001B066F">
              <w:rPr>
                <w:lang w:eastAsia="nb-NO"/>
              </w:rPr>
              <w:t xml:space="preserve"> </w:t>
            </w:r>
            <w:r>
              <w:rPr>
                <w:lang w:eastAsia="nb-NO"/>
              </w:rPr>
              <w:t xml:space="preserve">per </w:t>
            </w:r>
            <w:r w:rsidRPr="001B066F">
              <w:rPr>
                <w:lang w:eastAsia="nb-NO"/>
              </w:rPr>
              <w:t>kg</w:t>
            </w:r>
            <w:r>
              <w:rPr>
                <w:lang w:eastAsia="nb-NO"/>
              </w:rPr>
              <w:t xml:space="preserve"> CO2eq</w:t>
            </w:r>
            <w:r w:rsidRPr="04F3FCC0">
              <w:rPr>
                <w:lang w:eastAsia="nb-NO"/>
              </w:rPr>
              <w:t>.</w:t>
            </w:r>
          </w:p>
          <w:p w14:paraId="2F677F57" w14:textId="77777777" w:rsidR="004C791D" w:rsidRPr="001B066F" w:rsidRDefault="004C791D">
            <w:pPr>
              <w:rPr>
                <w:lang w:eastAsia="nb-NO"/>
              </w:rPr>
            </w:pPr>
            <w:r w:rsidRPr="001B066F">
              <w:rPr>
                <w:lang w:eastAsia="nb-NO"/>
              </w:rPr>
              <w:t> </w:t>
            </w:r>
          </w:p>
          <w:p w14:paraId="308CF92F" w14:textId="77777777" w:rsidR="004C791D" w:rsidRDefault="004C791D">
            <w:pPr>
              <w:rPr>
                <w:i/>
                <w:iCs/>
                <w:lang w:eastAsia="nb-NO"/>
              </w:rPr>
            </w:pPr>
            <w:r w:rsidRPr="002C4432">
              <w:rPr>
                <w:lang w:eastAsia="nb-NO"/>
              </w:rPr>
              <w:t> </w:t>
            </w:r>
            <w:r w:rsidRPr="00F34D15">
              <w:rPr>
                <w:i/>
                <w:iCs/>
                <w:lang w:eastAsia="nb-NO"/>
              </w:rPr>
              <w:t>Eksempel prosessnummer x: 30 000 lm rekkverk</w:t>
            </w:r>
          </w:p>
          <w:p w14:paraId="2B404BFA" w14:textId="77777777" w:rsidR="004C791D" w:rsidRPr="00F34D15" w:rsidRDefault="004C791D">
            <w:pPr>
              <w:rPr>
                <w:i/>
                <w:iCs/>
                <w:lang w:eastAsia="nb-NO"/>
              </w:rPr>
            </w:pPr>
          </w:p>
          <w:p w14:paraId="5CAF8FBC" w14:textId="77777777" w:rsidR="004C791D" w:rsidRPr="00F34D15" w:rsidRDefault="004C791D">
            <w:pPr>
              <w:ind w:left="540"/>
              <w:rPr>
                <w:i/>
                <w:iCs/>
                <w:lang w:eastAsia="nb-NO"/>
              </w:rPr>
            </w:pPr>
            <w:r w:rsidRPr="00F34D15">
              <w:rPr>
                <w:i/>
                <w:iCs/>
                <w:lang w:eastAsia="nb-NO"/>
              </w:rPr>
              <w:t xml:space="preserve">Leverandør A leverer en EPD som viser et utslipp på 80 kg CO2eq/lm rekkverk; dvs. totalt utslipp 2 400 000 kg CO2eq. Leverandør A har lavest utslipp og får ingen påslag i konkurransesummen. </w:t>
            </w:r>
          </w:p>
          <w:p w14:paraId="5629F7F0" w14:textId="77777777" w:rsidR="004C791D" w:rsidRPr="00F34D15" w:rsidRDefault="004C791D">
            <w:pPr>
              <w:ind w:left="540"/>
              <w:rPr>
                <w:i/>
                <w:iCs/>
                <w:lang w:eastAsia="nb-NO"/>
              </w:rPr>
            </w:pPr>
            <w:r w:rsidRPr="00F34D15">
              <w:rPr>
                <w:i/>
                <w:iCs/>
                <w:lang w:eastAsia="nb-NO"/>
              </w:rPr>
              <w:t> </w:t>
            </w:r>
          </w:p>
          <w:p w14:paraId="23198775" w14:textId="6E207833" w:rsidR="004C791D" w:rsidRPr="00F34D15" w:rsidRDefault="004C791D">
            <w:pPr>
              <w:ind w:left="540"/>
              <w:rPr>
                <w:i/>
                <w:iCs/>
                <w:lang w:eastAsia="nb-NO"/>
              </w:rPr>
            </w:pPr>
            <w:r w:rsidRPr="00F34D15">
              <w:rPr>
                <w:i/>
                <w:iCs/>
                <w:lang w:eastAsia="nb-NO"/>
              </w:rPr>
              <w:t>Leverandør B leverer en EPD som viser et utslipp på 85 kg CO2eq/lm rekkverk; dvs. totalt utslipp 2 550 000 kg CO2eq. Differansen i forhold til laveste utslipp er (2 550 000 – 2 400 000) kg</w:t>
            </w:r>
            <w:r>
              <w:rPr>
                <w:i/>
                <w:iCs/>
                <w:lang w:eastAsia="nb-NO"/>
              </w:rPr>
              <w:t xml:space="preserve"> </w:t>
            </w:r>
            <w:r w:rsidRPr="00F34D15">
              <w:rPr>
                <w:i/>
                <w:iCs/>
                <w:lang w:eastAsia="nb-NO"/>
              </w:rPr>
              <w:t xml:space="preserve">CO2eq og påslaget for </w:t>
            </w:r>
            <w:r>
              <w:rPr>
                <w:i/>
                <w:iCs/>
                <w:lang w:eastAsia="nb-NO"/>
              </w:rPr>
              <w:t>leverandø</w:t>
            </w:r>
            <w:r w:rsidRPr="00F34D15">
              <w:rPr>
                <w:i/>
                <w:iCs/>
                <w:lang w:eastAsia="nb-NO"/>
              </w:rPr>
              <w:t>r B blir 150 000 kg</w:t>
            </w:r>
            <w:r>
              <w:rPr>
                <w:i/>
                <w:iCs/>
                <w:lang w:eastAsia="nb-NO"/>
              </w:rPr>
              <w:t xml:space="preserve"> </w:t>
            </w:r>
            <w:r w:rsidRPr="00F34D15">
              <w:rPr>
                <w:i/>
                <w:iCs/>
                <w:lang w:eastAsia="nb-NO"/>
              </w:rPr>
              <w:t xml:space="preserve">CO2eq * </w:t>
            </w:r>
            <w:r w:rsidR="00C0719F">
              <w:rPr>
                <w:i/>
                <w:iCs/>
                <w:lang w:eastAsia="nb-NO"/>
              </w:rPr>
              <w:t>5</w:t>
            </w:r>
            <w:r>
              <w:rPr>
                <w:i/>
                <w:iCs/>
                <w:lang w:eastAsia="nb-NO"/>
              </w:rPr>
              <w:t>,</w:t>
            </w:r>
            <w:r w:rsidR="00C0719F">
              <w:rPr>
                <w:i/>
                <w:iCs/>
                <w:lang w:eastAsia="nb-NO"/>
              </w:rPr>
              <w:t>0</w:t>
            </w:r>
            <w:r>
              <w:rPr>
                <w:i/>
                <w:iCs/>
                <w:lang w:eastAsia="nb-NO"/>
              </w:rPr>
              <w:t>0</w:t>
            </w:r>
            <w:r w:rsidRPr="00F34D15">
              <w:rPr>
                <w:i/>
                <w:iCs/>
                <w:lang w:eastAsia="nb-NO"/>
              </w:rPr>
              <w:t xml:space="preserve"> kr/kg CO2eq =</w:t>
            </w:r>
            <w:r>
              <w:rPr>
                <w:i/>
                <w:iCs/>
                <w:lang w:eastAsia="nb-NO"/>
              </w:rPr>
              <w:t xml:space="preserve"> </w:t>
            </w:r>
            <w:r w:rsidR="00CB7084">
              <w:rPr>
                <w:i/>
                <w:iCs/>
                <w:lang w:eastAsia="nb-NO"/>
              </w:rPr>
              <w:t>7</w:t>
            </w:r>
            <w:r>
              <w:rPr>
                <w:i/>
                <w:iCs/>
                <w:lang w:eastAsia="nb-NO"/>
              </w:rPr>
              <w:t>5</w:t>
            </w:r>
            <w:r w:rsidR="00CB7084">
              <w:rPr>
                <w:i/>
                <w:iCs/>
                <w:lang w:eastAsia="nb-NO"/>
              </w:rPr>
              <w:t>0</w:t>
            </w:r>
            <w:r w:rsidRPr="00F34D15">
              <w:rPr>
                <w:i/>
                <w:iCs/>
                <w:lang w:eastAsia="nb-NO"/>
              </w:rPr>
              <w:t> 000 kr</w:t>
            </w:r>
            <w:r>
              <w:rPr>
                <w:i/>
                <w:iCs/>
                <w:lang w:eastAsia="nb-NO"/>
              </w:rPr>
              <w:t>.</w:t>
            </w:r>
          </w:p>
          <w:p w14:paraId="256E621B" w14:textId="77777777" w:rsidR="004C791D" w:rsidRPr="001B066F" w:rsidRDefault="004C791D">
            <w:pPr>
              <w:rPr>
                <w:lang w:eastAsia="nb-NO"/>
              </w:rPr>
            </w:pPr>
            <w:r w:rsidRPr="002C4432">
              <w:rPr>
                <w:lang w:eastAsia="nb-NO"/>
              </w:rPr>
              <w:t> </w:t>
            </w:r>
          </w:p>
        </w:tc>
      </w:tr>
      <w:tr w:rsidR="004C791D" w:rsidRPr="001B066F" w14:paraId="27931FE8" w14:textId="77777777">
        <w:trPr>
          <w:jc w:val="center"/>
        </w:trPr>
        <w:tc>
          <w:tcPr>
            <w:tcW w:w="8572" w:type="dxa"/>
            <w:tcBorders>
              <w:top w:val="single" w:sz="8" w:space="0" w:color="A3A3A3"/>
              <w:left w:val="single" w:sz="8" w:space="0" w:color="A3A3A3"/>
              <w:bottom w:val="single" w:sz="8" w:space="0" w:color="A3A3A3"/>
              <w:right w:val="single" w:sz="8" w:space="0" w:color="A3A3A3"/>
            </w:tcBorders>
            <w:shd w:val="clear" w:color="auto" w:fill="DBE5F1"/>
            <w:tcMar>
              <w:top w:w="80" w:type="dxa"/>
              <w:left w:w="80" w:type="dxa"/>
              <w:bottom w:w="80" w:type="dxa"/>
              <w:right w:w="80" w:type="dxa"/>
            </w:tcMar>
            <w:hideMark/>
          </w:tcPr>
          <w:p w14:paraId="6FA8535E" w14:textId="77777777" w:rsidR="004C791D" w:rsidRPr="001B066F" w:rsidRDefault="004C791D">
            <w:pPr>
              <w:rPr>
                <w:color w:val="000000"/>
                <w:lang w:eastAsia="nb-NO"/>
              </w:rPr>
            </w:pPr>
            <w:r w:rsidRPr="001B066F">
              <w:rPr>
                <w:b/>
                <w:bCs/>
                <w:color w:val="000000"/>
                <w:lang w:eastAsia="nb-NO"/>
              </w:rPr>
              <w:t>Krav til dokumentasjon:</w:t>
            </w:r>
          </w:p>
        </w:tc>
      </w:tr>
      <w:tr w:rsidR="004C791D" w:rsidRPr="001B066F" w14:paraId="004EEAF2" w14:textId="77777777">
        <w:trPr>
          <w:jc w:val="center"/>
        </w:trPr>
        <w:tc>
          <w:tcPr>
            <w:tcW w:w="857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523BCA57" w14:textId="77777777" w:rsidR="004C791D" w:rsidRPr="001B066F" w:rsidRDefault="004C791D">
            <w:pPr>
              <w:rPr>
                <w:color w:val="000000" w:themeColor="text1"/>
                <w:lang w:eastAsia="nb-NO"/>
              </w:rPr>
            </w:pPr>
            <w:r w:rsidRPr="001B066F">
              <w:rPr>
                <w:color w:val="000000"/>
                <w:lang w:eastAsia="nb-NO"/>
              </w:rPr>
              <w:t xml:space="preserve">Det skal leveres EPD iht. NS-EN 15804+A2:2019. </w:t>
            </w:r>
          </w:p>
          <w:p w14:paraId="5ACE5B3F" w14:textId="77777777" w:rsidR="004C791D" w:rsidRPr="001B066F" w:rsidRDefault="004C791D">
            <w:pPr>
              <w:rPr>
                <w:color w:val="000000" w:themeColor="text1"/>
                <w:lang w:eastAsia="nb-NO"/>
              </w:rPr>
            </w:pPr>
          </w:p>
          <w:p w14:paraId="398F7274" w14:textId="77777777" w:rsidR="004C791D" w:rsidRPr="001B066F" w:rsidRDefault="004C791D">
            <w:pPr>
              <w:rPr>
                <w:color w:val="000000"/>
                <w:lang w:eastAsia="nb-NO"/>
              </w:rPr>
            </w:pPr>
            <w:r w:rsidRPr="2A6D4DAB">
              <w:rPr>
                <w:color w:val="000000" w:themeColor="text1"/>
                <w:lang w:eastAsia="nb-NO"/>
              </w:rPr>
              <w:t>Det skal leveres EPD</w:t>
            </w:r>
            <w:r w:rsidRPr="001B066F">
              <w:rPr>
                <w:color w:val="000000"/>
                <w:lang w:eastAsia="nb-NO"/>
              </w:rPr>
              <w:t xml:space="preserve"> </w:t>
            </w:r>
            <w:r>
              <w:rPr>
                <w:color w:val="000000"/>
                <w:lang w:eastAsia="nb-NO"/>
              </w:rPr>
              <w:t>f</w:t>
            </w:r>
            <w:r w:rsidDel="001B066F">
              <w:rPr>
                <w:color w:val="000000"/>
                <w:lang w:eastAsia="nb-NO"/>
              </w:rPr>
              <w:t>or</w:t>
            </w:r>
            <w:r>
              <w:rPr>
                <w:color w:val="000000"/>
                <w:lang w:eastAsia="nb-NO"/>
              </w:rPr>
              <w:t xml:space="preserve"> prosessene listet opp under. Produktet i levert EPD skal være i henhold til krav gitt i prosessene i kap. D1. </w:t>
            </w:r>
          </w:p>
          <w:p w14:paraId="4F269B90" w14:textId="77777777" w:rsidR="004C791D" w:rsidRDefault="004C791D">
            <w:pPr>
              <w:rPr>
                <w:color w:val="000000"/>
                <w:lang w:eastAsia="nb-NO"/>
              </w:rPr>
            </w:pPr>
            <w:r w:rsidRPr="001B066F">
              <w:rPr>
                <w:color w:val="000000"/>
                <w:lang w:eastAsia="nb-NO"/>
              </w:rPr>
              <w:t> </w:t>
            </w:r>
          </w:p>
          <w:tbl>
            <w:tblPr>
              <w:tblStyle w:val="TableGrid"/>
              <w:tblW w:w="4776" w:type="dxa"/>
              <w:tblLook w:val="04A0" w:firstRow="1" w:lastRow="0" w:firstColumn="1" w:lastColumn="0" w:noHBand="0" w:noVBand="1"/>
            </w:tblPr>
            <w:tblGrid>
              <w:gridCol w:w="2342"/>
              <w:gridCol w:w="2434"/>
            </w:tblGrid>
            <w:tr w:rsidR="004C791D" w14:paraId="5B0C0551" w14:textId="77777777">
              <w:tc>
                <w:tcPr>
                  <w:tcW w:w="2342" w:type="dxa"/>
                </w:tcPr>
                <w:p w14:paraId="172AD1D6" w14:textId="77777777" w:rsidR="004C791D" w:rsidRPr="00163744" w:rsidRDefault="004C791D">
                  <w:pPr>
                    <w:rPr>
                      <w:b/>
                      <w:bCs/>
                      <w:color w:val="000000"/>
                      <w:lang w:eastAsia="nb-NO"/>
                    </w:rPr>
                  </w:pPr>
                  <w:r w:rsidRPr="00163744">
                    <w:rPr>
                      <w:b/>
                      <w:bCs/>
                      <w:color w:val="000000"/>
                      <w:lang w:eastAsia="nb-NO"/>
                    </w:rPr>
                    <w:t>Rekkverkstype</w:t>
                  </w:r>
                </w:p>
              </w:tc>
              <w:tc>
                <w:tcPr>
                  <w:tcW w:w="2434" w:type="dxa"/>
                </w:tcPr>
                <w:p w14:paraId="60C0AF25" w14:textId="77777777" w:rsidR="004C791D" w:rsidRPr="00163744" w:rsidRDefault="004C791D">
                  <w:pPr>
                    <w:rPr>
                      <w:b/>
                      <w:bCs/>
                      <w:color w:val="000000"/>
                      <w:lang w:eastAsia="nb-NO"/>
                    </w:rPr>
                  </w:pPr>
                  <w:r w:rsidRPr="00163744">
                    <w:rPr>
                      <w:b/>
                      <w:bCs/>
                      <w:color w:val="000000"/>
                      <w:lang w:eastAsia="nb-NO"/>
                    </w:rPr>
                    <w:t>Prosessnummer</w:t>
                  </w:r>
                </w:p>
              </w:tc>
            </w:tr>
            <w:tr w:rsidR="004C791D" w14:paraId="3897D85D" w14:textId="77777777">
              <w:tc>
                <w:tcPr>
                  <w:tcW w:w="2342" w:type="dxa"/>
                  <w:shd w:val="clear" w:color="auto" w:fill="BFBFBF" w:themeFill="background1" w:themeFillShade="BF"/>
                </w:tcPr>
                <w:p w14:paraId="7734DD53" w14:textId="77777777" w:rsidR="004C791D" w:rsidRDefault="004C791D">
                  <w:pPr>
                    <w:rPr>
                      <w:color w:val="000000"/>
                      <w:lang w:eastAsia="nb-NO"/>
                    </w:rPr>
                  </w:pPr>
                  <w:r>
                    <w:rPr>
                      <w:color w:val="000000"/>
                      <w:lang w:eastAsia="nb-NO"/>
                    </w:rPr>
                    <w:t>Siderekkverk</w:t>
                  </w:r>
                </w:p>
              </w:tc>
              <w:tc>
                <w:tcPr>
                  <w:tcW w:w="2434" w:type="dxa"/>
                  <w:shd w:val="clear" w:color="auto" w:fill="BFBFBF" w:themeFill="background1" w:themeFillShade="BF"/>
                </w:tcPr>
                <w:p w14:paraId="421B9E61" w14:textId="77777777" w:rsidR="004C791D" w:rsidRDefault="004C791D">
                  <w:pPr>
                    <w:rPr>
                      <w:color w:val="000000"/>
                      <w:lang w:eastAsia="nb-NO"/>
                    </w:rPr>
                  </w:pPr>
                  <w:r>
                    <w:rPr>
                      <w:color w:val="000000"/>
                      <w:lang w:eastAsia="nb-NO"/>
                    </w:rPr>
                    <w:t>75.281111-75.281114</w:t>
                  </w:r>
                </w:p>
              </w:tc>
            </w:tr>
            <w:tr w:rsidR="004C791D" w14:paraId="5287B25B" w14:textId="77777777">
              <w:tc>
                <w:tcPr>
                  <w:tcW w:w="2342" w:type="dxa"/>
                  <w:shd w:val="clear" w:color="auto" w:fill="BFBFBF" w:themeFill="background1" w:themeFillShade="BF"/>
                </w:tcPr>
                <w:p w14:paraId="34543B8E" w14:textId="77777777" w:rsidR="004C791D" w:rsidRDefault="004C791D">
                  <w:pPr>
                    <w:rPr>
                      <w:color w:val="000000"/>
                      <w:lang w:eastAsia="nb-NO"/>
                    </w:rPr>
                  </w:pPr>
                </w:p>
              </w:tc>
              <w:tc>
                <w:tcPr>
                  <w:tcW w:w="2434" w:type="dxa"/>
                  <w:shd w:val="clear" w:color="auto" w:fill="BFBFBF" w:themeFill="background1" w:themeFillShade="BF"/>
                </w:tcPr>
                <w:p w14:paraId="1E7D9346" w14:textId="77777777" w:rsidR="004C791D" w:rsidRDefault="004C791D">
                  <w:pPr>
                    <w:rPr>
                      <w:color w:val="000000"/>
                      <w:lang w:eastAsia="nb-NO"/>
                    </w:rPr>
                  </w:pPr>
                  <w:r>
                    <w:rPr>
                      <w:color w:val="000000"/>
                      <w:lang w:eastAsia="nb-NO"/>
                    </w:rPr>
                    <w:t>75.281121-75.281123</w:t>
                  </w:r>
                </w:p>
              </w:tc>
            </w:tr>
            <w:tr w:rsidR="004C791D" w14:paraId="01F30AB6" w14:textId="77777777">
              <w:tc>
                <w:tcPr>
                  <w:tcW w:w="2342" w:type="dxa"/>
                  <w:shd w:val="clear" w:color="auto" w:fill="BFBFBF" w:themeFill="background1" w:themeFillShade="BF"/>
                </w:tcPr>
                <w:p w14:paraId="3AD2234D" w14:textId="77777777" w:rsidR="004C791D" w:rsidRDefault="004C791D">
                  <w:pPr>
                    <w:rPr>
                      <w:color w:val="000000"/>
                      <w:lang w:eastAsia="nb-NO"/>
                    </w:rPr>
                  </w:pPr>
                </w:p>
              </w:tc>
              <w:tc>
                <w:tcPr>
                  <w:tcW w:w="2434" w:type="dxa"/>
                  <w:shd w:val="clear" w:color="auto" w:fill="BFBFBF" w:themeFill="background1" w:themeFillShade="BF"/>
                </w:tcPr>
                <w:p w14:paraId="2AA11D70" w14:textId="77777777" w:rsidR="004C791D" w:rsidRDefault="004C791D">
                  <w:pPr>
                    <w:rPr>
                      <w:color w:val="000000"/>
                      <w:lang w:eastAsia="nb-NO"/>
                    </w:rPr>
                  </w:pPr>
                  <w:r>
                    <w:rPr>
                      <w:color w:val="000000"/>
                      <w:lang w:eastAsia="nb-NO"/>
                    </w:rPr>
                    <w:t>75.281131-75.281133</w:t>
                  </w:r>
                </w:p>
              </w:tc>
            </w:tr>
            <w:tr w:rsidR="004C791D" w14:paraId="69A26B6D" w14:textId="77777777">
              <w:tc>
                <w:tcPr>
                  <w:tcW w:w="2342" w:type="dxa"/>
                  <w:shd w:val="clear" w:color="auto" w:fill="BFBFBF" w:themeFill="background1" w:themeFillShade="BF"/>
                </w:tcPr>
                <w:p w14:paraId="63EEA45C" w14:textId="77777777" w:rsidR="004C791D" w:rsidRDefault="004C791D">
                  <w:pPr>
                    <w:rPr>
                      <w:color w:val="000000"/>
                      <w:lang w:eastAsia="nb-NO"/>
                    </w:rPr>
                  </w:pPr>
                  <w:r>
                    <w:rPr>
                      <w:color w:val="000000"/>
                      <w:lang w:eastAsia="nb-NO"/>
                    </w:rPr>
                    <w:t>Midtrekkverk</w:t>
                  </w:r>
                </w:p>
              </w:tc>
              <w:tc>
                <w:tcPr>
                  <w:tcW w:w="2434" w:type="dxa"/>
                  <w:shd w:val="clear" w:color="auto" w:fill="BFBFBF" w:themeFill="background1" w:themeFillShade="BF"/>
                </w:tcPr>
                <w:p w14:paraId="552438C3" w14:textId="77777777" w:rsidR="004C791D" w:rsidRDefault="004C791D">
                  <w:pPr>
                    <w:rPr>
                      <w:color w:val="000000"/>
                      <w:lang w:eastAsia="nb-NO"/>
                    </w:rPr>
                  </w:pPr>
                  <w:r>
                    <w:rPr>
                      <w:color w:val="000000"/>
                      <w:lang w:eastAsia="nb-NO"/>
                    </w:rPr>
                    <w:t>75.281211-75.281213</w:t>
                  </w:r>
                </w:p>
              </w:tc>
            </w:tr>
            <w:tr w:rsidR="004C791D" w14:paraId="00166308" w14:textId="77777777">
              <w:tc>
                <w:tcPr>
                  <w:tcW w:w="2342" w:type="dxa"/>
                  <w:shd w:val="clear" w:color="auto" w:fill="BFBFBF" w:themeFill="background1" w:themeFillShade="BF"/>
                </w:tcPr>
                <w:p w14:paraId="17002598" w14:textId="77777777" w:rsidR="004C791D" w:rsidRDefault="004C791D">
                  <w:pPr>
                    <w:rPr>
                      <w:color w:val="000000"/>
                      <w:lang w:eastAsia="nb-NO"/>
                    </w:rPr>
                  </w:pPr>
                </w:p>
              </w:tc>
              <w:tc>
                <w:tcPr>
                  <w:tcW w:w="2434" w:type="dxa"/>
                  <w:shd w:val="clear" w:color="auto" w:fill="BFBFBF" w:themeFill="background1" w:themeFillShade="BF"/>
                </w:tcPr>
                <w:p w14:paraId="7BAEE865" w14:textId="77777777" w:rsidR="004C791D" w:rsidRDefault="004C791D">
                  <w:pPr>
                    <w:rPr>
                      <w:color w:val="000000"/>
                      <w:lang w:eastAsia="nb-NO"/>
                    </w:rPr>
                  </w:pPr>
                  <w:r>
                    <w:rPr>
                      <w:color w:val="000000"/>
                      <w:lang w:eastAsia="nb-NO"/>
                    </w:rPr>
                    <w:t>75.281221-75.281223</w:t>
                  </w:r>
                </w:p>
              </w:tc>
            </w:tr>
            <w:tr w:rsidR="004C791D" w14:paraId="331F365A" w14:textId="77777777">
              <w:tc>
                <w:tcPr>
                  <w:tcW w:w="2342" w:type="dxa"/>
                  <w:shd w:val="clear" w:color="auto" w:fill="BFBFBF" w:themeFill="background1" w:themeFillShade="BF"/>
                </w:tcPr>
                <w:p w14:paraId="75E1D297" w14:textId="77777777" w:rsidR="004C791D" w:rsidRDefault="004C791D">
                  <w:pPr>
                    <w:rPr>
                      <w:color w:val="000000"/>
                      <w:lang w:eastAsia="nb-NO"/>
                    </w:rPr>
                  </w:pPr>
                </w:p>
              </w:tc>
              <w:tc>
                <w:tcPr>
                  <w:tcW w:w="2434" w:type="dxa"/>
                  <w:shd w:val="clear" w:color="auto" w:fill="BFBFBF" w:themeFill="background1" w:themeFillShade="BF"/>
                </w:tcPr>
                <w:p w14:paraId="7358DCE5" w14:textId="77777777" w:rsidR="004C791D" w:rsidRDefault="004C791D">
                  <w:pPr>
                    <w:rPr>
                      <w:color w:val="000000"/>
                      <w:lang w:eastAsia="nb-NO"/>
                    </w:rPr>
                  </w:pPr>
                  <w:r>
                    <w:rPr>
                      <w:color w:val="000000"/>
                      <w:lang w:eastAsia="nb-NO"/>
                    </w:rPr>
                    <w:t>75.281231-75.281233</w:t>
                  </w:r>
                </w:p>
              </w:tc>
            </w:tr>
            <w:tr w:rsidR="004C791D" w14:paraId="4C404D67" w14:textId="77777777">
              <w:tc>
                <w:tcPr>
                  <w:tcW w:w="2342" w:type="dxa"/>
                  <w:shd w:val="clear" w:color="auto" w:fill="BFBFBF" w:themeFill="background1" w:themeFillShade="BF"/>
                </w:tcPr>
                <w:p w14:paraId="4F74E998" w14:textId="77777777" w:rsidR="004C791D" w:rsidRDefault="004C791D">
                  <w:pPr>
                    <w:rPr>
                      <w:color w:val="000000"/>
                      <w:lang w:eastAsia="nb-NO"/>
                    </w:rPr>
                  </w:pPr>
                  <w:r>
                    <w:rPr>
                      <w:color w:val="000000"/>
                      <w:lang w:eastAsia="nb-NO"/>
                    </w:rPr>
                    <w:t>Siderekkverk</w:t>
                  </w:r>
                </w:p>
              </w:tc>
              <w:tc>
                <w:tcPr>
                  <w:tcW w:w="2434" w:type="dxa"/>
                  <w:shd w:val="clear" w:color="auto" w:fill="BFBFBF" w:themeFill="background1" w:themeFillShade="BF"/>
                </w:tcPr>
                <w:p w14:paraId="53325052" w14:textId="77777777" w:rsidR="004C791D" w:rsidRDefault="004C791D">
                  <w:pPr>
                    <w:rPr>
                      <w:color w:val="000000"/>
                      <w:lang w:eastAsia="nb-NO"/>
                    </w:rPr>
                  </w:pPr>
                  <w:r>
                    <w:rPr>
                      <w:color w:val="000000"/>
                      <w:lang w:eastAsia="nb-NO"/>
                    </w:rPr>
                    <w:t>75.282111-75.282114</w:t>
                  </w:r>
                </w:p>
              </w:tc>
            </w:tr>
            <w:tr w:rsidR="004C791D" w14:paraId="0402CB80" w14:textId="77777777">
              <w:tc>
                <w:tcPr>
                  <w:tcW w:w="2342" w:type="dxa"/>
                  <w:shd w:val="clear" w:color="auto" w:fill="BFBFBF" w:themeFill="background1" w:themeFillShade="BF"/>
                </w:tcPr>
                <w:p w14:paraId="59E64CAC" w14:textId="77777777" w:rsidR="004C791D" w:rsidRDefault="004C791D">
                  <w:pPr>
                    <w:rPr>
                      <w:color w:val="000000"/>
                      <w:lang w:eastAsia="nb-NO"/>
                    </w:rPr>
                  </w:pPr>
                </w:p>
              </w:tc>
              <w:tc>
                <w:tcPr>
                  <w:tcW w:w="2434" w:type="dxa"/>
                  <w:shd w:val="clear" w:color="auto" w:fill="BFBFBF" w:themeFill="background1" w:themeFillShade="BF"/>
                </w:tcPr>
                <w:p w14:paraId="73183DAB" w14:textId="77777777" w:rsidR="004C791D" w:rsidRDefault="004C791D">
                  <w:pPr>
                    <w:rPr>
                      <w:color w:val="000000"/>
                      <w:lang w:eastAsia="nb-NO"/>
                    </w:rPr>
                  </w:pPr>
                  <w:r>
                    <w:rPr>
                      <w:color w:val="000000"/>
                      <w:lang w:eastAsia="nb-NO"/>
                    </w:rPr>
                    <w:t>75.282121-75.282123</w:t>
                  </w:r>
                </w:p>
              </w:tc>
            </w:tr>
            <w:tr w:rsidR="004C791D" w14:paraId="4A921840" w14:textId="77777777">
              <w:tc>
                <w:tcPr>
                  <w:tcW w:w="2342" w:type="dxa"/>
                  <w:shd w:val="clear" w:color="auto" w:fill="BFBFBF" w:themeFill="background1" w:themeFillShade="BF"/>
                </w:tcPr>
                <w:p w14:paraId="7A45A312" w14:textId="77777777" w:rsidR="004C791D" w:rsidRDefault="004C791D">
                  <w:pPr>
                    <w:rPr>
                      <w:color w:val="000000"/>
                      <w:lang w:eastAsia="nb-NO"/>
                    </w:rPr>
                  </w:pPr>
                </w:p>
              </w:tc>
              <w:tc>
                <w:tcPr>
                  <w:tcW w:w="2434" w:type="dxa"/>
                  <w:shd w:val="clear" w:color="auto" w:fill="BFBFBF" w:themeFill="background1" w:themeFillShade="BF"/>
                </w:tcPr>
                <w:p w14:paraId="5C8DE4DF" w14:textId="77777777" w:rsidR="004C791D" w:rsidRDefault="004C791D">
                  <w:pPr>
                    <w:rPr>
                      <w:color w:val="000000"/>
                      <w:lang w:eastAsia="nb-NO"/>
                    </w:rPr>
                  </w:pPr>
                  <w:r>
                    <w:rPr>
                      <w:color w:val="000000"/>
                      <w:lang w:eastAsia="nb-NO"/>
                    </w:rPr>
                    <w:t>75.282131-75.282133</w:t>
                  </w:r>
                </w:p>
              </w:tc>
            </w:tr>
            <w:tr w:rsidR="004C791D" w14:paraId="07BD863D" w14:textId="77777777">
              <w:tc>
                <w:tcPr>
                  <w:tcW w:w="2342" w:type="dxa"/>
                  <w:shd w:val="clear" w:color="auto" w:fill="BFBFBF" w:themeFill="background1" w:themeFillShade="BF"/>
                </w:tcPr>
                <w:p w14:paraId="61B935E6" w14:textId="77777777" w:rsidR="004C791D" w:rsidRDefault="004C791D">
                  <w:pPr>
                    <w:rPr>
                      <w:color w:val="000000"/>
                      <w:lang w:eastAsia="nb-NO"/>
                    </w:rPr>
                  </w:pPr>
                  <w:r>
                    <w:rPr>
                      <w:color w:val="000000"/>
                      <w:lang w:eastAsia="nb-NO"/>
                    </w:rPr>
                    <w:t>Midtrekkeverk</w:t>
                  </w:r>
                </w:p>
              </w:tc>
              <w:tc>
                <w:tcPr>
                  <w:tcW w:w="2434" w:type="dxa"/>
                  <w:shd w:val="clear" w:color="auto" w:fill="BFBFBF" w:themeFill="background1" w:themeFillShade="BF"/>
                </w:tcPr>
                <w:p w14:paraId="1955B2EA" w14:textId="77777777" w:rsidR="004C791D" w:rsidRDefault="004C791D">
                  <w:pPr>
                    <w:rPr>
                      <w:color w:val="000000"/>
                      <w:lang w:eastAsia="nb-NO"/>
                    </w:rPr>
                  </w:pPr>
                  <w:r>
                    <w:rPr>
                      <w:color w:val="000000"/>
                      <w:lang w:eastAsia="nb-NO"/>
                    </w:rPr>
                    <w:t>75.282211-75.282213</w:t>
                  </w:r>
                </w:p>
              </w:tc>
            </w:tr>
            <w:tr w:rsidR="004C791D" w14:paraId="70E4944C" w14:textId="77777777">
              <w:tc>
                <w:tcPr>
                  <w:tcW w:w="2342" w:type="dxa"/>
                  <w:shd w:val="clear" w:color="auto" w:fill="BFBFBF" w:themeFill="background1" w:themeFillShade="BF"/>
                </w:tcPr>
                <w:p w14:paraId="0CD393BA" w14:textId="77777777" w:rsidR="004C791D" w:rsidRDefault="004C791D">
                  <w:pPr>
                    <w:rPr>
                      <w:color w:val="000000"/>
                      <w:lang w:eastAsia="nb-NO"/>
                    </w:rPr>
                  </w:pPr>
                </w:p>
              </w:tc>
              <w:tc>
                <w:tcPr>
                  <w:tcW w:w="2434" w:type="dxa"/>
                  <w:shd w:val="clear" w:color="auto" w:fill="BFBFBF" w:themeFill="background1" w:themeFillShade="BF"/>
                </w:tcPr>
                <w:p w14:paraId="2BD6F793" w14:textId="77777777" w:rsidR="004C791D" w:rsidRDefault="004C791D">
                  <w:pPr>
                    <w:rPr>
                      <w:color w:val="000000"/>
                      <w:lang w:eastAsia="nb-NO"/>
                    </w:rPr>
                  </w:pPr>
                  <w:r>
                    <w:rPr>
                      <w:color w:val="000000"/>
                      <w:lang w:eastAsia="nb-NO"/>
                    </w:rPr>
                    <w:t>75.282221-75.282223</w:t>
                  </w:r>
                </w:p>
              </w:tc>
            </w:tr>
            <w:tr w:rsidR="004C791D" w14:paraId="76358351" w14:textId="77777777">
              <w:tc>
                <w:tcPr>
                  <w:tcW w:w="2342" w:type="dxa"/>
                  <w:shd w:val="clear" w:color="auto" w:fill="BFBFBF" w:themeFill="background1" w:themeFillShade="BF"/>
                </w:tcPr>
                <w:p w14:paraId="0C1A15E8" w14:textId="77777777" w:rsidR="004C791D" w:rsidRDefault="004C791D">
                  <w:pPr>
                    <w:rPr>
                      <w:color w:val="000000"/>
                      <w:lang w:eastAsia="nb-NO"/>
                    </w:rPr>
                  </w:pPr>
                </w:p>
              </w:tc>
              <w:tc>
                <w:tcPr>
                  <w:tcW w:w="2434" w:type="dxa"/>
                  <w:shd w:val="clear" w:color="auto" w:fill="BFBFBF" w:themeFill="background1" w:themeFillShade="BF"/>
                </w:tcPr>
                <w:p w14:paraId="5FC72724" w14:textId="77777777" w:rsidR="004C791D" w:rsidRDefault="004C791D">
                  <w:pPr>
                    <w:rPr>
                      <w:color w:val="000000"/>
                      <w:lang w:eastAsia="nb-NO"/>
                    </w:rPr>
                  </w:pPr>
                  <w:r>
                    <w:rPr>
                      <w:color w:val="000000"/>
                      <w:lang w:eastAsia="nb-NO"/>
                    </w:rPr>
                    <w:t>75.282231-75.282233</w:t>
                  </w:r>
                </w:p>
              </w:tc>
            </w:tr>
          </w:tbl>
          <w:p w14:paraId="7DFBA233" w14:textId="77777777" w:rsidR="004C791D" w:rsidRDefault="004C791D">
            <w:pPr>
              <w:rPr>
                <w:color w:val="000000"/>
                <w:lang w:eastAsia="nb-NO"/>
              </w:rPr>
            </w:pPr>
          </w:p>
          <w:p w14:paraId="398A6E65" w14:textId="77777777" w:rsidR="004C791D" w:rsidRDefault="004C791D">
            <w:pPr>
              <w:jc w:val="both"/>
              <w:rPr>
                <w:color w:val="000000" w:themeColor="text1"/>
                <w:lang w:eastAsia="nb-NO"/>
              </w:rPr>
            </w:pPr>
            <w:r w:rsidRPr="7FC254AB">
              <w:rPr>
                <w:color w:val="000000" w:themeColor="text1"/>
                <w:lang w:eastAsia="nb-NO"/>
              </w:rPr>
              <w:t>EPD skal omfatte modulene A1-</w:t>
            </w:r>
            <w:r>
              <w:rPr>
                <w:color w:val="000000" w:themeColor="text1"/>
                <w:lang w:eastAsia="nb-NO"/>
              </w:rPr>
              <w:t>A4</w:t>
            </w:r>
            <w:r w:rsidRPr="7FC254AB">
              <w:rPr>
                <w:color w:val="000000" w:themeColor="text1"/>
                <w:lang w:eastAsia="nb-NO"/>
              </w:rPr>
              <w:t xml:space="preserve">. For beregning av A4 skal det tas utgangspunkt i at rekkverk skal transporteres til </w:t>
            </w:r>
            <w:r w:rsidRPr="00EC2BB5">
              <w:rPr>
                <w:color w:val="000000" w:themeColor="text1"/>
                <w:highlight w:val="lightGray"/>
                <w:lang w:eastAsia="nb-NO"/>
              </w:rPr>
              <w:t>X (</w:t>
            </w:r>
            <w:r w:rsidRPr="00EC2BB5">
              <w:rPr>
                <w:i/>
                <w:color w:val="000000" w:themeColor="text1"/>
                <w:highlight w:val="lightGray"/>
                <w:lang w:eastAsia="nb-NO"/>
              </w:rPr>
              <w:t>Her fylles sted/steder inn for den enkelte kontrakt).</w:t>
            </w:r>
            <w:r w:rsidRPr="7FC254AB">
              <w:rPr>
                <w:color w:val="000000" w:themeColor="text1"/>
                <w:lang w:eastAsia="nb-NO"/>
              </w:rPr>
              <w:t xml:space="preserve"> </w:t>
            </w:r>
            <w:r>
              <w:rPr>
                <w:color w:val="000000" w:themeColor="text1"/>
                <w:lang w:eastAsia="nb-NO"/>
              </w:rPr>
              <w:t xml:space="preserve">Dersom transporten som ligger til grunn for A4 i levert EPD ikke er representativ med hensyn til for eksempel produksjonssted og/eller leveringssted skal oppgitte utslippstall i EPD omregnes til gjeldende transportavstander. Alternativt kan transportkalkulatoren tilgjengelig på lca.no benyttes. Det skal sammen med tilbudet leveres dokumentasjon på beregningen av A4 sammen med produksjonssted for rekkverket. </w:t>
            </w:r>
          </w:p>
          <w:p w14:paraId="0EB9F9E0" w14:textId="77777777" w:rsidR="004C791D" w:rsidRDefault="004C791D">
            <w:pPr>
              <w:rPr>
                <w:color w:val="000000" w:themeColor="text1"/>
                <w:lang w:eastAsia="nb-NO"/>
              </w:rPr>
            </w:pPr>
          </w:p>
          <w:p w14:paraId="0FB3D068" w14:textId="77777777" w:rsidR="004C791D" w:rsidRPr="001B066F" w:rsidRDefault="004C791D">
            <w:pPr>
              <w:rPr>
                <w:lang w:eastAsia="nb-NO"/>
              </w:rPr>
            </w:pPr>
            <w:r w:rsidRPr="7FC254AB">
              <w:rPr>
                <w:color w:val="000000" w:themeColor="text1"/>
                <w:lang w:eastAsia="nb-NO"/>
              </w:rPr>
              <w:t xml:space="preserve">Deklarert enhet skal være </w:t>
            </w:r>
            <w:r>
              <w:rPr>
                <w:color w:val="000000" w:themeColor="text1"/>
                <w:lang w:eastAsia="nb-NO"/>
              </w:rPr>
              <w:t>lengde</w:t>
            </w:r>
            <w:r w:rsidRPr="7FC254AB">
              <w:rPr>
                <w:color w:val="000000" w:themeColor="text1"/>
                <w:lang w:eastAsia="nb-NO"/>
              </w:rPr>
              <w:t>meter</w:t>
            </w:r>
            <w:r>
              <w:rPr>
                <w:color w:val="000000" w:themeColor="text1"/>
                <w:lang w:eastAsia="nb-NO"/>
              </w:rPr>
              <w:t xml:space="preserve"> (lm)</w:t>
            </w:r>
            <w:r w:rsidRPr="7FC254AB">
              <w:rPr>
                <w:color w:val="000000" w:themeColor="text1"/>
                <w:lang w:eastAsia="nb-NO"/>
              </w:rPr>
              <w:t>.</w:t>
            </w:r>
            <w:r>
              <w:rPr>
                <w:color w:val="000000" w:themeColor="text1"/>
                <w:lang w:eastAsia="nb-NO"/>
              </w:rPr>
              <w:t xml:space="preserve"> Dersom deklarert enhet i EPDen ikke er oppgitt i lm skal det oppgis en omregningsfaktor. </w:t>
            </w:r>
          </w:p>
        </w:tc>
      </w:tr>
    </w:tbl>
    <w:p w14:paraId="7A13B978" w14:textId="77777777" w:rsidR="004C791D" w:rsidRDefault="004C791D" w:rsidP="00B53042"/>
    <w:p w14:paraId="44D5B7DA" w14:textId="77777777" w:rsidR="00B53042" w:rsidRDefault="00B53042" w:rsidP="00B53042"/>
    <w:p w14:paraId="23151E1F" w14:textId="2A741088" w:rsidR="00B53042" w:rsidRDefault="00B53042" w:rsidP="00B53042">
      <w:pPr>
        <w:pStyle w:val="Heading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Vegoppmerking skal be</w:t>
      </w:r>
      <w:r w:rsidR="00DE234E">
        <w:rPr>
          <w:rFonts w:ascii="Times New Roman" w:hAnsi="Times New Roman" w:cs="Times New Roman"/>
        </w:rPr>
        <w:t>nytte</w:t>
      </w:r>
      <w:r>
        <w:rPr>
          <w:rFonts w:ascii="Times New Roman" w:hAnsi="Times New Roman" w:cs="Times New Roman"/>
        </w:rPr>
        <w:t xml:space="preserve"> følgende</w:t>
      </w:r>
      <w:r w:rsidR="00DE234E">
        <w:rPr>
          <w:rFonts w:ascii="Times New Roman" w:hAnsi="Times New Roman" w:cs="Times New Roman"/>
        </w:rPr>
        <w:t xml:space="preserve"> tildelingskriter</w:t>
      </w:r>
      <w:r w:rsidR="00CC6CF3">
        <w:rPr>
          <w:rFonts w:ascii="Times New Roman" w:hAnsi="Times New Roman" w:cs="Times New Roman"/>
        </w:rPr>
        <w:t>ium</w:t>
      </w:r>
      <w:r w:rsidR="003A1154">
        <w:rPr>
          <w:rFonts w:ascii="Times New Roman" w:hAnsi="Times New Roman" w:cs="Times New Roman"/>
        </w:rPr>
        <w:t xml:space="preserve"> (med kontraktsspesifikke tilpasninger):</w:t>
      </w:r>
    </w:p>
    <w:p w14:paraId="4C8CED40" w14:textId="77777777" w:rsidR="00B53042" w:rsidRDefault="00B53042" w:rsidP="00B53042"/>
    <w:p w14:paraId="3D7D1E78" w14:textId="104ABDE3" w:rsidR="00B53042" w:rsidRDefault="004F2631" w:rsidP="00B53042">
      <w:r>
        <w:t>Tildelingskriterium er under arbeid. Ta kontakt med Kontrakt og marked for et oppstartsmøte.</w:t>
      </w:r>
    </w:p>
    <w:p w14:paraId="3D3A8A15" w14:textId="77777777" w:rsidR="00ED6250" w:rsidRDefault="00ED6250" w:rsidP="00515EB8"/>
    <w:p w14:paraId="28BA2A2F" w14:textId="77777777" w:rsidR="00241B2E" w:rsidRDefault="00241B2E" w:rsidP="00241B2E">
      <w:pPr>
        <w:pStyle w:val="Heading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Driftskontrakt elektro:</w:t>
      </w:r>
    </w:p>
    <w:p w14:paraId="029E0427" w14:textId="77777777" w:rsidR="001B6E5A" w:rsidRDefault="001B6E5A" w:rsidP="00241B2E"/>
    <w:p w14:paraId="62D44245" w14:textId="70123A72" w:rsidR="001B6E5A" w:rsidRDefault="001B1914" w:rsidP="00241B2E">
      <w:r>
        <w:t xml:space="preserve">Det er utarbeidet </w:t>
      </w:r>
      <w:r w:rsidR="003B24F8">
        <w:t xml:space="preserve">en felles begrunnelse for bruk av klima- og miljøkrav i alle driftskontrakter elektro. </w:t>
      </w:r>
      <w:r w:rsidR="001E42E4">
        <w:t>Se Kvalitetssystemet</w:t>
      </w:r>
      <w:r w:rsidR="00505385">
        <w:t xml:space="preserve"> under </w:t>
      </w:r>
      <w:r w:rsidR="00863437" w:rsidRPr="001E5921">
        <w:rPr>
          <w:i/>
          <w:iCs/>
        </w:rPr>
        <w:t xml:space="preserve">Gjennomføre anskaffelse </w:t>
      </w:r>
      <w:r w:rsidR="001E5921" w:rsidRPr="001E5921">
        <w:rPr>
          <w:i/>
          <w:iCs/>
        </w:rPr>
        <w:t>d</w:t>
      </w:r>
      <w:r w:rsidR="00BE362C" w:rsidRPr="001E5921">
        <w:rPr>
          <w:i/>
          <w:iCs/>
        </w:rPr>
        <w:t xml:space="preserve">rift </w:t>
      </w:r>
      <w:r w:rsidR="001572B6" w:rsidRPr="001E5921">
        <w:rPr>
          <w:i/>
          <w:iCs/>
        </w:rPr>
        <w:t>elektro</w:t>
      </w:r>
      <w:r w:rsidR="001E5921">
        <w:rPr>
          <w:i/>
          <w:iCs/>
        </w:rPr>
        <w:t xml:space="preserve"> - DoV</w:t>
      </w:r>
      <w:r w:rsidR="00BE362C">
        <w:t xml:space="preserve">, </w:t>
      </w:r>
      <w:r w:rsidR="00BE362C" w:rsidRPr="001572B6">
        <w:rPr>
          <w:i/>
          <w:iCs/>
        </w:rPr>
        <w:t xml:space="preserve">relevante dokumenter. </w:t>
      </w:r>
    </w:p>
    <w:p w14:paraId="16E3012F" w14:textId="77777777" w:rsidR="00241B2E" w:rsidRPr="00C445AC" w:rsidRDefault="00241B2E" w:rsidP="00241B2E"/>
    <w:p w14:paraId="18326D44" w14:textId="77777777" w:rsidR="00E115F0" w:rsidRDefault="00656903" w:rsidP="00656903">
      <w:pPr>
        <w:pStyle w:val="Heading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Utbedring/bygge</w:t>
      </w:r>
      <w:r w:rsidR="00E115F0">
        <w:rPr>
          <w:rFonts w:ascii="Times New Roman" w:hAnsi="Times New Roman" w:cs="Times New Roman"/>
        </w:rPr>
        <w:t>:</w:t>
      </w:r>
    </w:p>
    <w:p w14:paraId="0B886631" w14:textId="77777777" w:rsidR="001A401B" w:rsidRDefault="001A401B" w:rsidP="001A401B"/>
    <w:p w14:paraId="661C1612" w14:textId="530FE2DD" w:rsidR="00E115F0" w:rsidRDefault="00C445AC" w:rsidP="00241B2E">
      <w:r>
        <w:t>Ta kontakt med Kontrakt og marked for et oppstartsmøte.</w:t>
      </w:r>
    </w:p>
    <w:p w14:paraId="60CC9E0A" w14:textId="77777777" w:rsidR="006C32D5" w:rsidRDefault="006C32D5" w:rsidP="00241B2E"/>
    <w:p w14:paraId="04A28D94" w14:textId="7D9ADD4B" w:rsidR="006C32D5" w:rsidRDefault="006C32D5" w:rsidP="00241B2E">
      <w:r>
        <w:t xml:space="preserve">Det er utarbeidet en mal </w:t>
      </w:r>
      <w:r w:rsidR="002040F3">
        <w:t>som skal benyttes ved</w:t>
      </w:r>
      <w:r w:rsidR="00D04504">
        <w:t xml:space="preserve"> bruk av FOA § 7-9 (4)</w:t>
      </w:r>
      <w:r w:rsidR="00B4436C">
        <w:t xml:space="preserve"> -</w:t>
      </w:r>
      <w:r>
        <w:t xml:space="preserve"> </w:t>
      </w:r>
      <w:r w:rsidR="00B4436C">
        <w:t>B</w:t>
      </w:r>
      <w:r w:rsidR="001E6F99">
        <w:t>egrunnelse for bruk av klima- og miljøkrav</w:t>
      </w:r>
      <w:r w:rsidR="00B4436C">
        <w:t>. Se Kvalitetssystemet under</w:t>
      </w:r>
      <w:r w:rsidR="00077C76">
        <w:t xml:space="preserve"> </w:t>
      </w:r>
      <w:r w:rsidR="00077C76" w:rsidRPr="001E5921">
        <w:rPr>
          <w:i/>
          <w:iCs/>
        </w:rPr>
        <w:t xml:space="preserve">Gjennomføre anskaffelse </w:t>
      </w:r>
      <w:r w:rsidR="00077C76">
        <w:rPr>
          <w:i/>
          <w:iCs/>
        </w:rPr>
        <w:t>utbedring - DoV</w:t>
      </w:r>
      <w:r w:rsidR="00077C76">
        <w:t xml:space="preserve">, </w:t>
      </w:r>
      <w:r w:rsidR="00077C76" w:rsidRPr="001572B6">
        <w:rPr>
          <w:i/>
          <w:iCs/>
        </w:rPr>
        <w:t>relevante dokumenter.</w:t>
      </w:r>
    </w:p>
    <w:p w14:paraId="6FE627B7" w14:textId="77777777" w:rsidR="000B33E3" w:rsidRDefault="000B33E3" w:rsidP="00656903">
      <w:pPr>
        <w:pStyle w:val="Heading1"/>
        <w:keepNext w:val="0"/>
        <w:numPr>
          <w:ilvl w:val="0"/>
          <w:numId w:val="0"/>
        </w:numPr>
        <w:spacing w:before="0" w:after="0"/>
        <w:ind w:left="574" w:hanging="432"/>
        <w:rPr>
          <w:rFonts w:ascii="Times New Roman" w:hAnsi="Times New Roman" w:cs="Times New Roman"/>
        </w:rPr>
      </w:pPr>
    </w:p>
    <w:p w14:paraId="6B3E8A4A" w14:textId="48CA705D" w:rsidR="00656903" w:rsidRDefault="000B33E3" w:rsidP="00656903">
      <w:pPr>
        <w:pStyle w:val="Heading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R</w:t>
      </w:r>
      <w:r w:rsidR="001A052C">
        <w:rPr>
          <w:rFonts w:ascii="Times New Roman" w:hAnsi="Times New Roman" w:cs="Times New Roman"/>
        </w:rPr>
        <w:t>ammeavtaler</w:t>
      </w:r>
      <w:r w:rsidR="00656903">
        <w:rPr>
          <w:rFonts w:ascii="Times New Roman" w:hAnsi="Times New Roman" w:cs="Times New Roman"/>
        </w:rPr>
        <w:t>:</w:t>
      </w:r>
    </w:p>
    <w:p w14:paraId="10394EED" w14:textId="77777777" w:rsidR="00ED6250" w:rsidRDefault="00ED6250" w:rsidP="00515EB8"/>
    <w:p w14:paraId="60905BA5" w14:textId="62266E02" w:rsidR="00ED6250" w:rsidRDefault="00467483" w:rsidP="00515EB8">
      <w:r>
        <w:t>Ta kontakt med Kontrakt og marked for et oppstartsmøte.</w:t>
      </w:r>
    </w:p>
    <w:p w14:paraId="66AA38EB" w14:textId="77777777" w:rsidR="00467483" w:rsidRDefault="00467483" w:rsidP="00515EB8"/>
    <w:p w14:paraId="25EB8741" w14:textId="77777777" w:rsidR="008D24DC" w:rsidRDefault="008D24DC" w:rsidP="008D24DC">
      <w:pPr>
        <w:pStyle w:val="Heading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Driftskontrakt veg skal benytte følgende tildelingskriterium:</w:t>
      </w:r>
    </w:p>
    <w:p w14:paraId="57B0823B" w14:textId="77777777" w:rsidR="008D24DC" w:rsidRDefault="008D24DC" w:rsidP="008D24DC">
      <w:pPr>
        <w:rPr>
          <w:strike/>
        </w:rPr>
      </w:pPr>
    </w:p>
    <w:p w14:paraId="0E32711B" w14:textId="51523BB8" w:rsidR="009B6128" w:rsidRDefault="009B6128" w:rsidP="009B6128">
      <w:r>
        <w:t>Tildelingskriterier er under arbeid. Ta kontakt med Kontrakt og marked for et oppstartsmøte.</w:t>
      </w:r>
    </w:p>
    <w:p w14:paraId="39937FBA" w14:textId="77777777" w:rsidR="008879DC" w:rsidRDefault="008879DC" w:rsidP="00515EB8"/>
    <w:p w14:paraId="0AD303B1" w14:textId="77777777" w:rsidR="00982BC5" w:rsidRDefault="00982BC5" w:rsidP="00515EB8"/>
    <w:p w14:paraId="0F3BE037" w14:textId="1499B1F2" w:rsidR="004D0BAF" w:rsidRDefault="008D24DC" w:rsidP="00515EB8">
      <w:r>
        <w:t xml:space="preserve">Driftskontrakt veg skal </w:t>
      </w:r>
      <w:r w:rsidR="007B3312">
        <w:t>foreta</w:t>
      </w:r>
      <w:r w:rsidR="00982BC5">
        <w:t xml:space="preserve"> eventuelle</w:t>
      </w:r>
      <w:r w:rsidR="0047574F">
        <w:t xml:space="preserve"> tilpasninger og legge inn følgende tekster </w:t>
      </w:r>
      <w:r w:rsidR="00982BC5">
        <w:t>under angitte</w:t>
      </w:r>
      <w:r w:rsidR="00CD2085">
        <w:t xml:space="preserve"> punkter i</w:t>
      </w:r>
      <w:r w:rsidR="0047574F">
        <w:t xml:space="preserve"> </w:t>
      </w:r>
      <w:r w:rsidR="003D651A" w:rsidRPr="00982BC5">
        <w:rPr>
          <w:i/>
          <w:iCs/>
        </w:rPr>
        <w:t>Kunngjøringsskjema</w:t>
      </w:r>
      <w:r w:rsidR="00837B34">
        <w:t xml:space="preserve"> i KGV</w:t>
      </w:r>
      <w:r w:rsidR="003D651A">
        <w:t>:</w:t>
      </w:r>
    </w:p>
    <w:p w14:paraId="0309943B" w14:textId="77777777" w:rsidR="00880E62" w:rsidRDefault="00880E62" w:rsidP="00515EB8"/>
    <w:p w14:paraId="4AA23B7A" w14:textId="77777777" w:rsidR="00CD2085" w:rsidRDefault="00CD2085" w:rsidP="00515EB8"/>
    <w:p w14:paraId="77EAA8BC" w14:textId="5C6173CC" w:rsidR="00CD2085" w:rsidRPr="00D92B51" w:rsidRDefault="00674EDE" w:rsidP="00515EB8">
      <w:pPr>
        <w:rPr>
          <w:u w:val="single"/>
        </w:rPr>
      </w:pPr>
      <w:r>
        <w:rPr>
          <w:u w:val="single"/>
        </w:rPr>
        <w:t>Kunngjøringsskjema</w:t>
      </w:r>
      <w:r w:rsidR="00982BC5" w:rsidRPr="00D92B51">
        <w:rPr>
          <w:u w:val="single"/>
        </w:rPr>
        <w:t xml:space="preserve"> Del IV</w:t>
      </w:r>
      <w:r w:rsidR="00B95F3D">
        <w:rPr>
          <w:u w:val="single"/>
        </w:rPr>
        <w:t>:</w:t>
      </w:r>
      <w:r w:rsidR="00982BC5" w:rsidRPr="00D92B51">
        <w:rPr>
          <w:u w:val="single"/>
        </w:rPr>
        <w:t xml:space="preserve"> Prosedyre,</w:t>
      </w:r>
      <w:r w:rsidR="007B6458" w:rsidRPr="00D92B51">
        <w:rPr>
          <w:u w:val="single"/>
        </w:rPr>
        <w:t xml:space="preserve"> Administrativ informasjon:</w:t>
      </w:r>
    </w:p>
    <w:p w14:paraId="5486915D" w14:textId="77777777" w:rsidR="00CD2085" w:rsidRDefault="00CD2085" w:rsidP="00515EB8"/>
    <w:p w14:paraId="47DBA6E5" w14:textId="16E804A6" w:rsidR="00BB579F" w:rsidRPr="00BB579F" w:rsidRDefault="00BB579F" w:rsidP="00BB579F">
      <w:pPr>
        <w:pStyle w:val="paragraph"/>
        <w:spacing w:before="0" w:beforeAutospacing="0" w:after="0" w:afterAutospacing="0"/>
        <w:textAlignment w:val="baseline"/>
        <w:rPr>
          <w:b/>
          <w:bCs/>
          <w:kern w:val="32"/>
          <w:sz w:val="28"/>
          <w:szCs w:val="32"/>
          <w:lang w:eastAsia="en-US"/>
        </w:rPr>
      </w:pPr>
      <w:r w:rsidRPr="00BB579F">
        <w:rPr>
          <w:b/>
          <w:bCs/>
          <w:kern w:val="32"/>
          <w:szCs w:val="32"/>
          <w:lang w:eastAsia="en-US"/>
        </w:rPr>
        <w:t>Kompensasjon ved deltakelse i konkurransen  </w:t>
      </w:r>
    </w:p>
    <w:p w14:paraId="509E810C" w14:textId="42A52FE4" w:rsidR="00BB579F" w:rsidRPr="00BB579F" w:rsidRDefault="00BB579F" w:rsidP="00BB579F">
      <w:pPr>
        <w:pStyle w:val="paragraph"/>
        <w:spacing w:before="0" w:beforeAutospacing="0" w:after="0" w:afterAutospacing="0"/>
        <w:textAlignment w:val="baseline"/>
        <w:rPr>
          <w:b/>
          <w:bCs/>
          <w:kern w:val="32"/>
          <w:sz w:val="28"/>
          <w:szCs w:val="32"/>
          <w:lang w:eastAsia="en-US"/>
        </w:rPr>
      </w:pPr>
      <w:r w:rsidRPr="00BB579F">
        <w:rPr>
          <w:b/>
          <w:bCs/>
          <w:kern w:val="32"/>
          <w:szCs w:val="32"/>
          <w:lang w:eastAsia="en-US"/>
        </w:rPr>
        <w:t>Kompensasjon for forespørsel om deltakelse i konkurransen </w:t>
      </w:r>
    </w:p>
    <w:p w14:paraId="2E02BE75" w14:textId="35A255E7" w:rsidR="00BB579F" w:rsidRPr="00BB579F" w:rsidRDefault="00BB579F" w:rsidP="000733C4">
      <w:r w:rsidRPr="00BB579F">
        <w:t>Oppdragsgiver dekker ikke kostnader for utarbeidelse av forespørsel om deltakelse i konkurransen. </w:t>
      </w:r>
    </w:p>
    <w:p w14:paraId="3A515E74" w14:textId="77777777" w:rsidR="00BB579F" w:rsidRDefault="00BB579F" w:rsidP="000733C4">
      <w:pPr>
        <w:rPr>
          <w:rFonts w:ascii="Segoe UI" w:hAnsi="Segoe UI" w:cs="Segoe UI"/>
          <w:sz w:val="18"/>
          <w:szCs w:val="18"/>
        </w:rPr>
      </w:pPr>
      <w:r>
        <w:rPr>
          <w:rStyle w:val="eop"/>
          <w:rFonts w:ascii="Calibri" w:hAnsi="Calibri" w:cs="Calibri"/>
          <w:sz w:val="22"/>
          <w:szCs w:val="22"/>
        </w:rPr>
        <w:t> </w:t>
      </w:r>
    </w:p>
    <w:p w14:paraId="5EA15AB6" w14:textId="745E3E5C" w:rsidR="00BB579F" w:rsidRPr="00163B83" w:rsidRDefault="00BB579F" w:rsidP="000733C4">
      <w:pPr>
        <w:rPr>
          <w:b/>
          <w:bCs/>
          <w:kern w:val="32"/>
          <w:szCs w:val="32"/>
        </w:rPr>
      </w:pPr>
      <w:r w:rsidRPr="00163B83">
        <w:rPr>
          <w:b/>
          <w:bCs/>
          <w:kern w:val="32"/>
          <w:szCs w:val="32"/>
        </w:rPr>
        <w:t>Kompensasjon for deltakelse i konkurransen </w:t>
      </w:r>
    </w:p>
    <w:p w14:paraId="126FAED4" w14:textId="085B6B06" w:rsidR="00BB579F" w:rsidRPr="00BB579F" w:rsidRDefault="00BB579F" w:rsidP="000733C4">
      <w:r w:rsidRPr="00BB579F">
        <w:t xml:space="preserve">Kvalifiserte leverandører som blir invitert til å levere tilbud, men som ikke tildeles kontrakten, vil bli honorert med </w:t>
      </w:r>
      <w:r w:rsidRPr="00BB579F">
        <w:rPr>
          <w:highlight w:val="lightGray"/>
        </w:rPr>
        <w:t>kr 125</w:t>
      </w:r>
      <w:r w:rsidR="00762237">
        <w:rPr>
          <w:highlight w:val="lightGray"/>
        </w:rPr>
        <w:t> </w:t>
      </w:r>
      <w:r w:rsidRPr="00BB579F">
        <w:rPr>
          <w:highlight w:val="lightGray"/>
        </w:rPr>
        <w:t>000</w:t>
      </w:r>
      <w:r w:rsidR="00762237">
        <w:rPr>
          <w:highlight w:val="lightGray"/>
        </w:rPr>
        <w:t>,</w:t>
      </w:r>
      <w:r w:rsidRPr="00BB579F">
        <w:rPr>
          <w:highlight w:val="lightGray"/>
        </w:rPr>
        <w:t>-</w:t>
      </w:r>
      <w:r w:rsidRPr="00BB579F">
        <w:t xml:space="preserve"> inkl. mva. for deltakelse i konkurransen. Utbetaling av kompensasjon forutsetter at leverandøren leverer et første, revidert og/eller endelig tilbud. Kompensasjonen vil ikke bli utbetalt dersom tilbudet avvises.  </w:t>
      </w:r>
    </w:p>
    <w:p w14:paraId="6192AFF3" w14:textId="77777777" w:rsidR="00BB579F" w:rsidRPr="00BB579F" w:rsidRDefault="00BB579F" w:rsidP="000733C4">
      <w:r w:rsidRPr="00BB579F">
        <w:t> </w:t>
      </w:r>
    </w:p>
    <w:p w14:paraId="4931A4A2" w14:textId="3FB9AD7E" w:rsidR="00BB579F" w:rsidRDefault="00BB579F" w:rsidP="000733C4">
      <w:r w:rsidRPr="00BB579F">
        <w:t>Ut over eventuell kompensasjon etter avsnittet over må leverandøren selv dekke alle kostnader han påføres ved å delta i konkurransen. </w:t>
      </w:r>
    </w:p>
    <w:p w14:paraId="0559518C" w14:textId="77777777" w:rsidR="00880E62" w:rsidRDefault="00880E62" w:rsidP="000733C4"/>
    <w:p w14:paraId="1D9ACB91" w14:textId="77777777" w:rsidR="00A67C81" w:rsidRDefault="00A67C81" w:rsidP="00BB579F">
      <w:pPr>
        <w:pStyle w:val="paragraph"/>
        <w:spacing w:before="0" w:beforeAutospacing="0" w:after="0" w:afterAutospacing="0"/>
        <w:jc w:val="both"/>
        <w:textAlignment w:val="baseline"/>
        <w:rPr>
          <w:lang w:eastAsia="en-US"/>
        </w:rPr>
      </w:pPr>
    </w:p>
    <w:p w14:paraId="63177BE2" w14:textId="6C6FE79F" w:rsidR="00BF12BA" w:rsidRPr="00D92B51" w:rsidRDefault="00880E62" w:rsidP="00BB579F">
      <w:pPr>
        <w:pStyle w:val="paragraph"/>
        <w:spacing w:before="0" w:beforeAutospacing="0" w:after="0" w:afterAutospacing="0"/>
        <w:jc w:val="both"/>
        <w:textAlignment w:val="baseline"/>
        <w:rPr>
          <w:u w:val="single"/>
          <w:lang w:eastAsia="en-US"/>
        </w:rPr>
      </w:pPr>
      <w:r>
        <w:rPr>
          <w:u w:val="single"/>
        </w:rPr>
        <w:t>Kunngjøringsskjema</w:t>
      </w:r>
      <w:r w:rsidR="00BF12BA" w:rsidRPr="00D92B51">
        <w:rPr>
          <w:u w:val="single"/>
          <w:lang w:eastAsia="en-US"/>
        </w:rPr>
        <w:t xml:space="preserve"> Del IV: Prosedyre,</w:t>
      </w:r>
      <w:r w:rsidR="00D92B51" w:rsidRPr="00D92B51">
        <w:rPr>
          <w:u w:val="single"/>
          <w:lang w:eastAsia="en-US"/>
        </w:rPr>
        <w:t xml:space="preserve"> Tidsfrist for å motta tilbud eller forespørsel om deltakelse:</w:t>
      </w:r>
    </w:p>
    <w:p w14:paraId="10AF878E" w14:textId="77777777" w:rsidR="00A67C81" w:rsidRPr="00BB579F" w:rsidRDefault="00A67C81" w:rsidP="00BB579F">
      <w:pPr>
        <w:pStyle w:val="paragraph"/>
        <w:spacing w:before="0" w:beforeAutospacing="0" w:after="0" w:afterAutospacing="0"/>
        <w:jc w:val="both"/>
        <w:textAlignment w:val="baseline"/>
        <w:rPr>
          <w:lang w:eastAsia="en-US"/>
        </w:rPr>
      </w:pPr>
    </w:p>
    <w:p w14:paraId="1085C015" w14:textId="0FF0053C" w:rsidR="00BB579F" w:rsidRPr="00163B83" w:rsidRDefault="00BB579F" w:rsidP="00BB579F">
      <w:pPr>
        <w:pStyle w:val="paragraph"/>
        <w:spacing w:before="0" w:beforeAutospacing="0" w:after="0" w:afterAutospacing="0"/>
        <w:textAlignment w:val="baseline"/>
        <w:rPr>
          <w:b/>
          <w:bCs/>
          <w:kern w:val="32"/>
          <w:szCs w:val="32"/>
          <w:lang w:eastAsia="en-US"/>
        </w:rPr>
      </w:pPr>
      <w:r w:rsidRPr="00163B83">
        <w:rPr>
          <w:b/>
          <w:bCs/>
          <w:kern w:val="32"/>
          <w:szCs w:val="32"/>
          <w:lang w:eastAsia="en-US"/>
        </w:rPr>
        <w:t>Frist for innlevering av forespørsel om deltakelse i konkurransen m.m. </w:t>
      </w:r>
    </w:p>
    <w:p w14:paraId="2DD55F68" w14:textId="77777777" w:rsidR="00BB579F" w:rsidRDefault="00BB579F" w:rsidP="00BB579F">
      <w:pPr>
        <w:pStyle w:val="paragraph"/>
        <w:spacing w:before="0" w:beforeAutospacing="0" w:after="0" w:afterAutospacing="0"/>
        <w:jc w:val="both"/>
        <w:textAlignment w:val="baseline"/>
        <w:rPr>
          <w:lang w:eastAsia="en-US"/>
        </w:rPr>
      </w:pPr>
    </w:p>
    <w:p w14:paraId="7626A850" w14:textId="00E6B5B4" w:rsidR="00BB579F" w:rsidRDefault="00BB579F" w:rsidP="000733C4">
      <w:r w:rsidRPr="00BB579F">
        <w:t>Frist for levering av forespørsel om deltakelse i konkurransen er: </w:t>
      </w:r>
    </w:p>
    <w:p w14:paraId="3EB44599" w14:textId="77777777" w:rsidR="00BB579F" w:rsidRPr="00BB579F" w:rsidRDefault="00BB579F" w:rsidP="000733C4"/>
    <w:p w14:paraId="08C427AB" w14:textId="77777777" w:rsidR="00880E62" w:rsidRDefault="00BB579F" w:rsidP="00880E62">
      <w:r w:rsidRPr="00BB579F">
        <w:rPr>
          <w:highlight w:val="lightGray"/>
        </w:rPr>
        <w:t>xx-xx-202x,</w:t>
      </w:r>
      <w:r w:rsidRPr="00BB579F">
        <w:t xml:space="preserve"> kl. 12</w:t>
      </w:r>
      <w:r w:rsidR="00B05818">
        <w:t>:</w:t>
      </w:r>
      <w:r w:rsidRPr="00BB579F">
        <w:t>00 (norsk tid)</w:t>
      </w:r>
    </w:p>
    <w:p w14:paraId="6CFFB025" w14:textId="4E9A1929" w:rsidR="00A67C81" w:rsidRPr="00880E62" w:rsidRDefault="00BB579F" w:rsidP="00880E62">
      <w:r w:rsidRPr="00BB579F">
        <w:t>  </w:t>
      </w:r>
    </w:p>
    <w:p w14:paraId="56F98B85" w14:textId="77777777" w:rsidR="00A67C81" w:rsidRDefault="00A67C81" w:rsidP="00BB579F">
      <w:pPr>
        <w:pStyle w:val="paragraph"/>
        <w:spacing w:before="0" w:beforeAutospacing="0" w:after="0" w:afterAutospacing="0"/>
        <w:jc w:val="both"/>
        <w:textAlignment w:val="baseline"/>
        <w:rPr>
          <w:highlight w:val="lightGray"/>
          <w:lang w:eastAsia="en-US"/>
        </w:rPr>
      </w:pPr>
    </w:p>
    <w:p w14:paraId="3115DCD6" w14:textId="5858D84E" w:rsidR="000C27C8" w:rsidRPr="00D92B51" w:rsidRDefault="00880E62" w:rsidP="00BB579F">
      <w:pPr>
        <w:pStyle w:val="paragraph"/>
        <w:spacing w:before="0" w:beforeAutospacing="0" w:after="0" w:afterAutospacing="0"/>
        <w:jc w:val="both"/>
        <w:textAlignment w:val="baseline"/>
        <w:rPr>
          <w:u w:val="single"/>
          <w:lang w:eastAsia="en-US"/>
        </w:rPr>
      </w:pPr>
      <w:r>
        <w:rPr>
          <w:u w:val="single"/>
        </w:rPr>
        <w:t>Kunngjøringsskjema</w:t>
      </w:r>
      <w:r w:rsidRPr="00D92B51">
        <w:rPr>
          <w:u w:val="single"/>
        </w:rPr>
        <w:t xml:space="preserve"> </w:t>
      </w:r>
      <w:r w:rsidR="00A67C81" w:rsidRPr="00D92B51">
        <w:rPr>
          <w:u w:val="single"/>
          <w:lang w:eastAsia="en-US"/>
        </w:rPr>
        <w:t>Del II: Kontrakten, Informasjon om begrensning av antall leverandører</w:t>
      </w:r>
      <w:r w:rsidR="000C27C8" w:rsidRPr="00D92B51">
        <w:rPr>
          <w:u w:val="single"/>
          <w:lang w:eastAsia="en-US"/>
        </w:rPr>
        <w:t xml:space="preserve"> som skal velges ut til å gi tilbud:</w:t>
      </w:r>
    </w:p>
    <w:p w14:paraId="0D5B452A" w14:textId="3F977951" w:rsidR="00A67C81" w:rsidRDefault="00A67C81" w:rsidP="00BB579F">
      <w:pPr>
        <w:pStyle w:val="paragraph"/>
        <w:spacing w:before="0" w:beforeAutospacing="0" w:after="0" w:afterAutospacing="0"/>
        <w:jc w:val="both"/>
        <w:textAlignment w:val="baseline"/>
        <w:rPr>
          <w:highlight w:val="lightGray"/>
          <w:lang w:eastAsia="en-US"/>
        </w:rPr>
      </w:pPr>
      <w:r>
        <w:rPr>
          <w:highlight w:val="lightGray"/>
          <w:lang w:eastAsia="en-US"/>
        </w:rPr>
        <w:t xml:space="preserve"> </w:t>
      </w:r>
    </w:p>
    <w:p w14:paraId="06225C8B" w14:textId="68258947" w:rsidR="00BB579F" w:rsidRDefault="00BB579F" w:rsidP="000733C4">
      <w:pPr>
        <w:rPr>
          <w:highlight w:val="lightGray"/>
        </w:rPr>
      </w:pPr>
      <w:r w:rsidRPr="00BB579F">
        <w:rPr>
          <w:highlight w:val="lightGray"/>
        </w:rPr>
        <w:t>Alle kvalifiserte leverandører inviteres til å inngi et første tilbud. Oppdragsgiver vil gjennomføre forhandlinger med 3-4 leverandører. Ved flere tilbud vil oppdragsgiver foreta en reduksjon/nedvalg av antallet tilbud. </w:t>
      </w:r>
    </w:p>
    <w:p w14:paraId="74C7DE66" w14:textId="77777777" w:rsidR="00880E62" w:rsidRPr="00BB579F" w:rsidRDefault="00880E62" w:rsidP="000733C4">
      <w:pPr>
        <w:rPr>
          <w:highlight w:val="lightGray"/>
        </w:rPr>
      </w:pPr>
    </w:p>
    <w:p w14:paraId="6F44E535" w14:textId="77777777" w:rsidR="00BB579F" w:rsidRDefault="00BB579F" w:rsidP="00BB579F">
      <w:pPr>
        <w:pStyle w:val="paragraph"/>
        <w:spacing w:before="0" w:beforeAutospacing="0" w:after="0" w:afterAutospacing="0"/>
        <w:textAlignment w:val="baseline"/>
        <w:rPr>
          <w:rFonts w:ascii="Segoe UI" w:hAnsi="Segoe UI" w:cs="Segoe UI"/>
          <w:sz w:val="18"/>
          <w:szCs w:val="18"/>
        </w:rPr>
      </w:pPr>
      <w:r>
        <w:rPr>
          <w:rStyle w:val="eop"/>
          <w:sz w:val="22"/>
          <w:szCs w:val="22"/>
        </w:rPr>
        <w:t> </w:t>
      </w:r>
    </w:p>
    <w:p w14:paraId="66F7F00F" w14:textId="4C9768E6" w:rsidR="00F12A03" w:rsidRPr="00D92B51" w:rsidRDefault="00880E62" w:rsidP="00BB579F">
      <w:pPr>
        <w:pStyle w:val="paragraph"/>
        <w:spacing w:before="0" w:beforeAutospacing="0" w:after="0" w:afterAutospacing="0"/>
        <w:textAlignment w:val="baseline"/>
        <w:rPr>
          <w:b/>
          <w:bCs/>
          <w:kern w:val="32"/>
          <w:szCs w:val="32"/>
          <w:u w:val="single"/>
          <w:lang w:eastAsia="en-US"/>
        </w:rPr>
      </w:pPr>
      <w:r>
        <w:rPr>
          <w:u w:val="single"/>
        </w:rPr>
        <w:t>Kunngjøringsskjema</w:t>
      </w:r>
      <w:r w:rsidR="00F12A03" w:rsidRPr="00D92B51">
        <w:rPr>
          <w:u w:val="single"/>
          <w:lang w:eastAsia="en-US"/>
        </w:rPr>
        <w:t xml:space="preserve"> Del IV: Prosedyre, Informasjon om reduksjon av antallet løsninger eller tilbud under forhandling eller i dialog:</w:t>
      </w:r>
    </w:p>
    <w:p w14:paraId="22DA8569" w14:textId="77777777" w:rsidR="00F12A03" w:rsidRDefault="00F12A03" w:rsidP="00BB579F">
      <w:pPr>
        <w:pStyle w:val="paragraph"/>
        <w:spacing w:before="0" w:beforeAutospacing="0" w:after="0" w:afterAutospacing="0"/>
        <w:textAlignment w:val="baseline"/>
        <w:rPr>
          <w:b/>
          <w:bCs/>
          <w:kern w:val="32"/>
          <w:szCs w:val="32"/>
          <w:lang w:eastAsia="en-US"/>
        </w:rPr>
      </w:pPr>
    </w:p>
    <w:p w14:paraId="411A229B" w14:textId="50C14E02" w:rsidR="00BB579F" w:rsidRPr="00163B83" w:rsidRDefault="00BB579F" w:rsidP="00BB579F">
      <w:pPr>
        <w:pStyle w:val="paragraph"/>
        <w:spacing w:before="0" w:beforeAutospacing="0" w:after="0" w:afterAutospacing="0"/>
        <w:textAlignment w:val="baseline"/>
        <w:rPr>
          <w:b/>
          <w:bCs/>
          <w:kern w:val="32"/>
          <w:szCs w:val="32"/>
          <w:lang w:eastAsia="en-US"/>
        </w:rPr>
      </w:pPr>
      <w:r w:rsidRPr="00163B83">
        <w:rPr>
          <w:b/>
          <w:bCs/>
          <w:kern w:val="32"/>
          <w:szCs w:val="32"/>
          <w:lang w:eastAsia="en-US"/>
        </w:rPr>
        <w:t>Gjennomføring av forhandlinger </w:t>
      </w:r>
    </w:p>
    <w:p w14:paraId="19A4AF64" w14:textId="3DE31922" w:rsidR="00BB579F" w:rsidRPr="00BB579F" w:rsidRDefault="00BB579F" w:rsidP="000733C4">
      <w:pPr>
        <w:rPr>
          <w:highlight w:val="lightGray"/>
        </w:rPr>
      </w:pPr>
      <w:r w:rsidRPr="00BB579F">
        <w:rPr>
          <w:highlight w:val="lightGray"/>
        </w:rPr>
        <w:t>Oppdragsgiver vil gjennomføre forhandlinger med 3-4 leverandører. Ved flere tilbud vil oppdragsgiver foreta en reduksjon/nedvalg av antallet tilbud. </w:t>
      </w:r>
    </w:p>
    <w:p w14:paraId="5DE95A2E" w14:textId="77777777" w:rsidR="00BB579F" w:rsidRPr="00BB579F" w:rsidRDefault="00BB579F" w:rsidP="000733C4">
      <w:pPr>
        <w:rPr>
          <w:highlight w:val="lightGray"/>
        </w:rPr>
      </w:pPr>
      <w:r w:rsidRPr="00BB579F">
        <w:rPr>
          <w:highlight w:val="lightGray"/>
        </w:rPr>
        <w:t> </w:t>
      </w:r>
    </w:p>
    <w:p w14:paraId="24B838E4" w14:textId="1C238A61" w:rsidR="00BB579F" w:rsidRPr="00BB579F" w:rsidRDefault="00BB579F" w:rsidP="000733C4">
      <w:pPr>
        <w:rPr>
          <w:highlight w:val="lightGray"/>
        </w:rPr>
      </w:pPr>
      <w:r w:rsidRPr="00BB579F">
        <w:rPr>
          <w:highlight w:val="lightGray"/>
        </w:rPr>
        <w:t xml:space="preserve">Reduksjon/nedvalg skal foretas på grunnlag av de oppgitte tildelingskriteriene, slik at de best rangerte tilbudene/løsningsforslagene, vil gå videre til neste fase, jf. </w:t>
      </w:r>
      <w:r w:rsidR="004F00AA">
        <w:rPr>
          <w:highlight w:val="lightGray"/>
        </w:rPr>
        <w:t>anskaffelsesforskriften</w:t>
      </w:r>
      <w:r w:rsidRPr="00BB579F">
        <w:rPr>
          <w:highlight w:val="lightGray"/>
        </w:rPr>
        <w:t xml:space="preserve"> § 23-11. </w:t>
      </w:r>
    </w:p>
    <w:p w14:paraId="4A6B3601" w14:textId="77777777" w:rsidR="00BB579F" w:rsidRPr="00BB579F" w:rsidRDefault="00BB579F" w:rsidP="000733C4">
      <w:pPr>
        <w:rPr>
          <w:highlight w:val="lightGray"/>
        </w:rPr>
      </w:pPr>
      <w:r w:rsidRPr="00BB579F">
        <w:rPr>
          <w:highlight w:val="lightGray"/>
        </w:rPr>
        <w:t> </w:t>
      </w:r>
    </w:p>
    <w:p w14:paraId="13E97798" w14:textId="23B46CDF" w:rsidR="00BB579F" w:rsidRPr="00BB579F" w:rsidRDefault="00BB579F" w:rsidP="000733C4">
      <w:r w:rsidRPr="00BB579F">
        <w:rPr>
          <w:highlight w:val="lightGray"/>
        </w:rPr>
        <w:t>En ev. reduksjon/nedvalg vil foretas før gjennomføring av forhandlinger.</w:t>
      </w:r>
      <w:r w:rsidRPr="00BB579F">
        <w:t xml:space="preserve"> Oppdragsgiver forbeholder seg også retten til å redusere antall tilbud underveis i forhandlingene. Forhandlingene er i utgangspunktet planlagt gjennomført som ett eller flere separate fysiske møter mellom oppdragsgiver og hver av leverandørene i lokaler som oppdragsgiver stiller til disposisjon. Møtene kan bli gjennomført digitalt.  </w:t>
      </w:r>
    </w:p>
    <w:p w14:paraId="7E9DB53E" w14:textId="77777777" w:rsidR="00BB579F" w:rsidRPr="00BB579F" w:rsidRDefault="00BB579F" w:rsidP="000733C4">
      <w:r w:rsidRPr="00BB579F">
        <w:t> </w:t>
      </w:r>
    </w:p>
    <w:p w14:paraId="0B20F6DE" w14:textId="6458D13E" w:rsidR="00BB579F" w:rsidRPr="00BB579F" w:rsidRDefault="00BB579F" w:rsidP="000733C4">
      <w:r w:rsidRPr="00BB579F">
        <w:t>Det understrekes at oppdragsgiver ikke kan, overfor de øvrige leverandørene avsløre løsninger eller andre fortrolige opplysninger som en leverandør gir oppdragsgiver, uten leverandørens samtykke, jf. anskaffelsesforskriften § 23-10 (2). </w:t>
      </w:r>
    </w:p>
    <w:p w14:paraId="0AAB4DD0" w14:textId="77777777" w:rsidR="00BB579F" w:rsidRPr="00BB579F" w:rsidRDefault="00BB579F" w:rsidP="000733C4">
      <w:r w:rsidRPr="00BB579F">
        <w:t> </w:t>
      </w:r>
    </w:p>
    <w:p w14:paraId="751823B7" w14:textId="00237AD4" w:rsidR="00BB579F" w:rsidRPr="00BB579F" w:rsidRDefault="00BB579F" w:rsidP="000733C4">
      <w:r w:rsidRPr="00BB579F">
        <w:t>Forhandlingene planlegges gjennomført i henhold til den foreløpige planen som angitt i</w:t>
      </w:r>
      <w:r w:rsidR="0096125C">
        <w:t xml:space="preserve"> </w:t>
      </w:r>
      <w:r w:rsidRPr="00BB579F">
        <w:t xml:space="preserve">konkurransegrunnlaget </w:t>
      </w:r>
      <w:r w:rsidRPr="00D92B51">
        <w:rPr>
          <w:highlight w:val="lightGray"/>
        </w:rPr>
        <w:t>kapittel A2</w:t>
      </w:r>
      <w:r w:rsidRPr="00BB579F">
        <w:t>. Oppdragsgiver forbeholder seg retten til å gjennomføre ytterligere forhandlingsmøter og be om ytterligere reviderte tilbud ved behov. </w:t>
      </w:r>
    </w:p>
    <w:p w14:paraId="56A32E03" w14:textId="7275B3A2" w:rsidR="00BB579F" w:rsidRPr="00BB579F" w:rsidRDefault="00BB579F" w:rsidP="000733C4">
      <w:r w:rsidRPr="00BB579F">
        <w:t>Nærmere informasjon om gjennomføringen av forhandlingen vil bli gitt i løpet av tilbudsfasen. </w:t>
      </w:r>
    </w:p>
    <w:p w14:paraId="4D29203A" w14:textId="77777777" w:rsidR="00BB579F" w:rsidRPr="00BB579F" w:rsidRDefault="00BB579F" w:rsidP="000733C4">
      <w:r w:rsidRPr="00BB579F">
        <w:t> </w:t>
      </w:r>
    </w:p>
    <w:p w14:paraId="754F4AFD" w14:textId="76D7E38A" w:rsidR="00BB579F" w:rsidRPr="00BB579F" w:rsidRDefault="00BB579F" w:rsidP="000733C4">
      <w:r w:rsidRPr="00BB579F">
        <w:t>Hensikten med forhandlingsmøtene er at leverandørene skal få tilbakemeldinger som gjør</w:t>
      </w:r>
      <w:r w:rsidR="0096125C">
        <w:t xml:space="preserve"> </w:t>
      </w:r>
      <w:r w:rsidRPr="00BB579F">
        <w:t>at de kan levere et forbedret tilbud. </w:t>
      </w:r>
    </w:p>
    <w:p w14:paraId="7DFCB987" w14:textId="77777777" w:rsidR="00BB579F" w:rsidRPr="00BB579F" w:rsidRDefault="00BB579F" w:rsidP="000733C4">
      <w:r w:rsidRPr="00BB579F">
        <w:t> </w:t>
      </w:r>
    </w:p>
    <w:p w14:paraId="01B8B3F6" w14:textId="066F67AC" w:rsidR="00BB579F" w:rsidRPr="00BB579F" w:rsidRDefault="00BB579F" w:rsidP="000733C4">
      <w:r w:rsidRPr="00BB579F">
        <w:t>I forhandlingsmøtene vil oppdragsgiver gi leverandørene tilbakemeldinger på hvordan oppdragsgiver har vurdert leverandørenes tilbud opp mot tildelingskriteriene. Forhandlingsfasen avsluttes ved at oppdragsgiver fastsetter en frist for innlevering av endelig tilbud. </w:t>
      </w:r>
    </w:p>
    <w:p w14:paraId="588C5F8B" w14:textId="77777777" w:rsidR="004D0BAF" w:rsidRDefault="004D0BAF" w:rsidP="00163B83">
      <w:pPr>
        <w:pStyle w:val="paragraph"/>
        <w:spacing w:before="0" w:beforeAutospacing="0" w:after="0" w:afterAutospacing="0"/>
        <w:textAlignment w:val="baseline"/>
      </w:pPr>
    </w:p>
    <w:p w14:paraId="4FD681A5" w14:textId="77777777" w:rsidR="002A0701" w:rsidRDefault="002A0701" w:rsidP="00515EB8"/>
    <w:p w14:paraId="688F649B" w14:textId="77777777" w:rsidR="005B3ABB" w:rsidRDefault="005B3ABB" w:rsidP="005B3ABB"/>
    <w:p w14:paraId="47AF819B" w14:textId="77777777" w:rsidR="00CF5BE3" w:rsidRDefault="00CF5BE3" w:rsidP="005B3ABB">
      <w:pPr>
        <w:rPr>
          <w:rFonts w:cs="Lucida Sans Unicode"/>
          <w:b/>
          <w:sz w:val="28"/>
          <w:szCs w:val="28"/>
        </w:rPr>
      </w:pPr>
    </w:p>
    <w:sectPr w:rsidR="00CF5BE3" w:rsidSect="009E7069">
      <w:headerReference w:type="default" r:id="rId17"/>
      <w:footerReference w:type="default" r:id="rId18"/>
      <w:pgSz w:w="16838" w:h="11906" w:orient="landscape"/>
      <w:pgMar w:top="1701" w:right="2157" w:bottom="1418" w:left="1077" w:header="709" w:footer="709"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FF723" w14:textId="77777777" w:rsidR="00C23065" w:rsidRDefault="00C23065">
      <w:r>
        <w:separator/>
      </w:r>
    </w:p>
  </w:endnote>
  <w:endnote w:type="continuationSeparator" w:id="0">
    <w:p w14:paraId="13A976E1" w14:textId="77777777" w:rsidR="00C23065" w:rsidRDefault="00C23065">
      <w:r>
        <w:continuationSeparator/>
      </w:r>
    </w:p>
  </w:endnote>
  <w:endnote w:type="continuationNotice" w:id="1">
    <w:p w14:paraId="75E2AA6F" w14:textId="77777777" w:rsidR="00C23065" w:rsidRDefault="00C23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LFT Etica SB">
    <w:altName w:val="Calibri"/>
    <w:charset w:val="00"/>
    <w:family w:val="modern"/>
    <w:notTrueType/>
    <w:pitch w:val="variable"/>
    <w:sig w:usb0="A00000AF" w:usb1="5000207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5AF85" w14:textId="1BBF7BB7" w:rsidR="00B277AE" w:rsidRPr="00DA169F" w:rsidRDefault="00B277AE" w:rsidP="000B4341">
    <w:pPr>
      <w:pStyle w:val="Heade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166E5D" w14:textId="77777777" w:rsidR="00C23065" w:rsidRDefault="00C23065">
      <w:r>
        <w:separator/>
      </w:r>
    </w:p>
  </w:footnote>
  <w:footnote w:type="continuationSeparator" w:id="0">
    <w:p w14:paraId="015D67C3" w14:textId="77777777" w:rsidR="00C23065" w:rsidRDefault="00C23065">
      <w:r>
        <w:continuationSeparator/>
      </w:r>
    </w:p>
  </w:footnote>
  <w:footnote w:type="continuationNotice" w:id="1">
    <w:p w14:paraId="11218298" w14:textId="77777777" w:rsidR="00C23065" w:rsidRDefault="00C230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23174" w14:textId="77777777" w:rsidR="00B277AE" w:rsidRDefault="00B277AE">
    <w:pPr>
      <w:pStyle w:val="Header"/>
      <w:tabs>
        <w:tab w:val="clear" w:pos="9072"/>
        <w:tab w:val="right" w:pos="8820"/>
      </w:tabs>
      <w:rPr>
        <w:sz w:val="20"/>
      </w:rPr>
    </w:pPr>
    <w:r>
      <w:rPr>
        <w:sz w:val="20"/>
      </w:rPr>
      <w:tab/>
    </w:r>
    <w:r>
      <w:rPr>
        <w:sz w:val="20"/>
      </w:rPr>
      <w:tab/>
    </w:r>
  </w:p>
  <w:p w14:paraId="0AA866CD" w14:textId="1BBE757E" w:rsidR="002C58E2" w:rsidRPr="00E818A3" w:rsidRDefault="002C58E2" w:rsidP="002C58E2">
    <w:pPr>
      <w:pStyle w:val="Footer"/>
      <w:rPr>
        <w:b/>
        <w:sz w:val="20"/>
        <w:szCs w:val="20"/>
      </w:rPr>
    </w:pPr>
    <w:r w:rsidRPr="002C19A9">
      <w:rPr>
        <w:bCs/>
        <w:sz w:val="20"/>
        <w:szCs w:val="20"/>
      </w:rPr>
      <w:t>Statens vegvesen Drift og vedlikehold</w:t>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Pr>
        <w:b/>
        <w:sz w:val="20"/>
        <w:szCs w:val="20"/>
      </w:rPr>
      <w:t xml:space="preserve"> </w:t>
    </w:r>
    <w:r w:rsidR="007F4553" w:rsidRPr="002C19A9">
      <w:rPr>
        <w:sz w:val="20"/>
        <w:szCs w:val="20"/>
      </w:rPr>
      <w:t xml:space="preserve">B2/B3 - </w:t>
    </w:r>
    <w:r w:rsidR="007F4553" w:rsidRPr="002C19A9">
      <w:rPr>
        <w:sz w:val="20"/>
        <w:szCs w:val="20"/>
      </w:rPr>
      <w:fldChar w:fldCharType="begin"/>
    </w:r>
    <w:r w:rsidR="007F4553" w:rsidRPr="002C19A9">
      <w:rPr>
        <w:sz w:val="20"/>
        <w:szCs w:val="20"/>
      </w:rPr>
      <w:instrText>PAGE   \* MERGEFORMAT</w:instrText>
    </w:r>
    <w:r w:rsidR="007F4553" w:rsidRPr="002C19A9">
      <w:rPr>
        <w:sz w:val="20"/>
        <w:szCs w:val="20"/>
      </w:rPr>
      <w:fldChar w:fldCharType="separate"/>
    </w:r>
    <w:r w:rsidR="007F4553" w:rsidRPr="002C19A9">
      <w:rPr>
        <w:sz w:val="20"/>
        <w:szCs w:val="20"/>
      </w:rPr>
      <w:t>16</w:t>
    </w:r>
    <w:r w:rsidR="007F4553" w:rsidRPr="002C19A9">
      <w:rPr>
        <w:sz w:val="20"/>
        <w:szCs w:val="20"/>
      </w:rPr>
      <w:fldChar w:fldCharType="end"/>
    </w:r>
  </w:p>
  <w:p w14:paraId="744FE1CA" w14:textId="3170ED35" w:rsidR="00B277AE" w:rsidRDefault="00B277AE">
    <w:pPr>
      <w:pStyle w:val="Header"/>
      <w:rPr>
        <w:b/>
        <w:bCs/>
        <w:sz w:val="20"/>
      </w:rPr>
    </w:pPr>
    <w:r>
      <w:rPr>
        <w:b/>
        <w:bCs/>
        <w:sz w:val="20"/>
      </w:rPr>
      <w:t>B Konkurranseregler</w:t>
    </w:r>
  </w:p>
  <w:p w14:paraId="3795FA7E" w14:textId="79C50EA5" w:rsidR="00B277AE" w:rsidRDefault="00B277AE">
    <w:pPr>
      <w:pStyle w:val="Header"/>
      <w:pBdr>
        <w:bottom w:val="single" w:sz="4" w:space="1" w:color="auto"/>
      </w:pBdr>
      <w:tabs>
        <w:tab w:val="clear" w:pos="9072"/>
        <w:tab w:val="right" w:pos="8820"/>
      </w:tabs>
      <w:rPr>
        <w:b/>
        <w:bCs/>
        <w:sz w:val="20"/>
      </w:rPr>
    </w:pPr>
    <w:r>
      <w:rPr>
        <w:b/>
        <w:bCs/>
        <w:sz w:val="20"/>
      </w:rPr>
      <w:t>B2</w:t>
    </w:r>
    <w:r w:rsidR="00E42095">
      <w:rPr>
        <w:b/>
        <w:bCs/>
        <w:sz w:val="20"/>
      </w:rPr>
      <w:t>/B3</w:t>
    </w:r>
    <w:r>
      <w:rPr>
        <w:b/>
        <w:bCs/>
        <w:sz w:val="20"/>
      </w:rPr>
      <w:t xml:space="preserve"> </w:t>
    </w:r>
    <w:r w:rsidR="002F12F7">
      <w:rPr>
        <w:b/>
        <w:bCs/>
        <w:sz w:val="20"/>
      </w:rPr>
      <w:t>Informasjon om anskaffelsen</w:t>
    </w:r>
    <w:r w:rsidR="0057185C">
      <w:rPr>
        <w:b/>
        <w:bCs/>
        <w:sz w:val="20"/>
      </w:rPr>
      <w:t xml:space="preserve"> og k</w:t>
    </w:r>
    <w:r>
      <w:rPr>
        <w:b/>
        <w:bCs/>
        <w:sz w:val="20"/>
      </w:rPr>
      <w:t>rav</w:t>
    </w:r>
    <w:r w:rsidR="0057185C">
      <w:rPr>
        <w:b/>
        <w:bCs/>
        <w:sz w:val="20"/>
      </w:rPr>
      <w:t>/</w:t>
    </w:r>
    <w:r>
      <w:rPr>
        <w:b/>
        <w:bCs/>
        <w:sz w:val="20"/>
      </w:rPr>
      <w:t>kvalifikasjon</w:t>
    </w:r>
    <w:r w:rsidR="00C71BA7">
      <w:rPr>
        <w:b/>
        <w:bCs/>
        <w:sz w:val="20"/>
      </w:rPr>
      <w:t>skrav</w:t>
    </w:r>
    <w:r w:rsidR="005B38D4">
      <w:rPr>
        <w:b/>
        <w:bCs/>
        <w:sz w:val="20"/>
      </w:rPr>
      <w:t>/</w:t>
    </w:r>
    <w:r w:rsidR="0057185C">
      <w:rPr>
        <w:b/>
        <w:bCs/>
        <w:sz w:val="20"/>
      </w:rPr>
      <w:t>utvelgelseskriterier/</w:t>
    </w:r>
    <w:r w:rsidR="00A60079">
      <w:rPr>
        <w:b/>
        <w:bCs/>
        <w:sz w:val="20"/>
      </w:rPr>
      <w:t>tildelingskriterier</w:t>
    </w:r>
    <w:r>
      <w:rPr>
        <w:b/>
        <w:sz w:val="20"/>
      </w:rPr>
      <w:t xml:space="preserve"> </w:t>
    </w:r>
    <w:r>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7F284D" w:rsidRPr="002C19A9">
      <w:rPr>
        <w:bCs/>
        <w:sz w:val="20"/>
        <w:highlight w:val="lightGray"/>
      </w:rPr>
      <w:t>01</w:t>
    </w:r>
    <w:r w:rsidR="007F4553" w:rsidRPr="002C19A9">
      <w:rPr>
        <w:bCs/>
        <w:sz w:val="20"/>
        <w:highlight w:val="lightGray"/>
      </w:rPr>
      <w:t>.</w:t>
    </w:r>
    <w:r w:rsidR="007F284D" w:rsidRPr="002C19A9">
      <w:rPr>
        <w:bCs/>
        <w:sz w:val="20"/>
        <w:highlight w:val="lightGray"/>
      </w:rPr>
      <w:t>05</w:t>
    </w:r>
    <w:r w:rsidR="007F4553" w:rsidRPr="002C19A9">
      <w:rPr>
        <w:bCs/>
        <w:sz w:val="20"/>
        <w:highlight w:val="lightGray"/>
      </w:rPr>
      <w:t>.</w:t>
    </w:r>
    <w:r w:rsidR="007F284D" w:rsidRPr="002C19A9">
      <w:rPr>
        <w:bCs/>
        <w:sz w:val="20"/>
        <w:highlight w:val="lightGray"/>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571F4"/>
    <w:multiLevelType w:val="hybridMultilevel"/>
    <w:tmpl w:val="97BEB9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DA4000A"/>
    <w:multiLevelType w:val="hybridMultilevel"/>
    <w:tmpl w:val="71983B4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42B5B8C"/>
    <w:multiLevelType w:val="hybridMultilevel"/>
    <w:tmpl w:val="88D00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4A00586"/>
    <w:multiLevelType w:val="hybridMultilevel"/>
    <w:tmpl w:val="45C4F1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4E2E16"/>
    <w:multiLevelType w:val="hybridMultilevel"/>
    <w:tmpl w:val="DEF055BC"/>
    <w:lvl w:ilvl="0" w:tplc="5040303C">
      <w:start w:val="1"/>
      <w:numFmt w:val="decimal"/>
      <w:lvlText w:val="%1."/>
      <w:lvlJc w:val="left"/>
      <w:pPr>
        <w:ind w:left="720" w:hanging="360"/>
      </w:pPr>
      <w:rPr>
        <w:rFonts w:cs="Lucida Sans Unicode"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7C632D5"/>
    <w:multiLevelType w:val="hybridMultilevel"/>
    <w:tmpl w:val="C47C6C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4F2223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A7646"/>
    <w:multiLevelType w:val="multilevel"/>
    <w:tmpl w:val="B83E9042"/>
    <w:lvl w:ilvl="0">
      <w:start w:val="1"/>
      <w:numFmt w:val="decimal"/>
      <w:pStyle w:val="Heading1"/>
      <w:lvlText w:val="%1"/>
      <w:lvlJc w:val="left"/>
      <w:pPr>
        <w:ind w:left="574" w:hanging="432"/>
      </w:pPr>
    </w:lvl>
    <w:lvl w:ilvl="1">
      <w:start w:val="1"/>
      <w:numFmt w:val="decimal"/>
      <w:pStyle w:val="Heading2"/>
      <w:lvlText w:val="%1.%2"/>
      <w:lvlJc w:val="left"/>
      <w:pPr>
        <w:ind w:left="860" w:hanging="576"/>
      </w:pPr>
    </w:lvl>
    <w:lvl w:ilvl="2">
      <w:start w:val="1"/>
      <w:numFmt w:val="decimal"/>
      <w:pStyle w:val="Heading3"/>
      <w:lvlText w:val="%1.%2.%3"/>
      <w:lvlJc w:val="left"/>
      <w:pPr>
        <w:ind w:left="1004" w:hanging="720"/>
      </w:pPr>
    </w:lvl>
    <w:lvl w:ilvl="3">
      <w:start w:val="1"/>
      <w:numFmt w:val="decimal"/>
      <w:pStyle w:val="Heading4"/>
      <w:lvlText w:val="%1.%2.%3.%4"/>
      <w:lvlJc w:val="left"/>
      <w:pPr>
        <w:ind w:left="1006" w:hanging="864"/>
      </w:pPr>
    </w:lvl>
    <w:lvl w:ilvl="4">
      <w:start w:val="1"/>
      <w:numFmt w:val="decimal"/>
      <w:pStyle w:val="Heading5"/>
      <w:lvlText w:val="%1.%2.%3.%4.%5"/>
      <w:lvlJc w:val="left"/>
      <w:pPr>
        <w:ind w:left="1150"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438" w:hanging="1296"/>
      </w:pPr>
    </w:lvl>
    <w:lvl w:ilvl="7">
      <w:start w:val="1"/>
      <w:numFmt w:val="decimal"/>
      <w:pStyle w:val="Heading8"/>
      <w:lvlText w:val="%1.%2.%3.%4.%5.%6.%7.%8"/>
      <w:lvlJc w:val="left"/>
      <w:pPr>
        <w:ind w:left="1582" w:hanging="1440"/>
      </w:pPr>
    </w:lvl>
    <w:lvl w:ilvl="8">
      <w:start w:val="1"/>
      <w:numFmt w:val="decimal"/>
      <w:pStyle w:val="Heading9"/>
      <w:lvlText w:val="%1.%2.%3.%4.%5.%6.%7.%8.%9"/>
      <w:lvlJc w:val="left"/>
      <w:pPr>
        <w:ind w:left="1726" w:hanging="1584"/>
      </w:pPr>
    </w:lvl>
  </w:abstractNum>
  <w:abstractNum w:abstractNumId="8" w15:restartNumberingAfterBreak="0">
    <w:nsid w:val="33476033"/>
    <w:multiLevelType w:val="hybridMultilevel"/>
    <w:tmpl w:val="8B5856E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9F408BD"/>
    <w:multiLevelType w:val="hybridMultilevel"/>
    <w:tmpl w:val="8C621D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6806050"/>
    <w:multiLevelType w:val="hybridMultilevel"/>
    <w:tmpl w:val="6652DFFA"/>
    <w:lvl w:ilvl="0" w:tplc="6D18B4EC">
      <w:start w:val="1"/>
      <w:numFmt w:val="decimal"/>
      <w:lvlText w:val="%1."/>
      <w:lvlJc w:val="left"/>
      <w:pPr>
        <w:ind w:left="644" w:hanging="360"/>
      </w:pPr>
      <w:rPr>
        <w:rFonts w:hint="default"/>
      </w:rPr>
    </w:lvl>
    <w:lvl w:ilvl="1" w:tplc="57FCE932">
      <w:start w:val="1"/>
      <w:numFmt w:val="bullet"/>
      <w:lvlText w:val="o"/>
      <w:lvlJc w:val="left"/>
      <w:pPr>
        <w:ind w:left="1364" w:hanging="360"/>
      </w:pPr>
      <w:rPr>
        <w:rFonts w:ascii="Courier New" w:hAnsi="Courier New" w:cs="Courier New" w:hint="default"/>
      </w:rPr>
    </w:lvl>
    <w:lvl w:ilvl="2" w:tplc="A6DCE71C">
      <w:start w:val="1"/>
      <w:numFmt w:val="bullet"/>
      <w:lvlText w:val=""/>
      <w:lvlJc w:val="left"/>
      <w:pPr>
        <w:ind w:left="2084" w:hanging="360"/>
      </w:pPr>
      <w:rPr>
        <w:rFonts w:ascii="Wingdings" w:hAnsi="Wingdings" w:hint="default"/>
      </w:rPr>
    </w:lvl>
    <w:lvl w:ilvl="3" w:tplc="C5D61796">
      <w:start w:val="1"/>
      <w:numFmt w:val="bullet"/>
      <w:lvlText w:val=""/>
      <w:lvlJc w:val="left"/>
      <w:pPr>
        <w:ind w:left="2804" w:hanging="360"/>
      </w:pPr>
      <w:rPr>
        <w:rFonts w:ascii="Symbol" w:hAnsi="Symbol" w:hint="default"/>
      </w:rPr>
    </w:lvl>
    <w:lvl w:ilvl="4" w:tplc="4B64CE32">
      <w:start w:val="1"/>
      <w:numFmt w:val="bullet"/>
      <w:lvlText w:val="o"/>
      <w:lvlJc w:val="left"/>
      <w:pPr>
        <w:ind w:left="3524" w:hanging="360"/>
      </w:pPr>
      <w:rPr>
        <w:rFonts w:ascii="Courier New" w:hAnsi="Courier New" w:cs="Courier New" w:hint="default"/>
      </w:rPr>
    </w:lvl>
    <w:lvl w:ilvl="5" w:tplc="E444A3E4" w:tentative="1">
      <w:start w:val="1"/>
      <w:numFmt w:val="bullet"/>
      <w:lvlText w:val=""/>
      <w:lvlJc w:val="left"/>
      <w:pPr>
        <w:ind w:left="4244" w:hanging="360"/>
      </w:pPr>
      <w:rPr>
        <w:rFonts w:ascii="Wingdings" w:hAnsi="Wingdings" w:hint="default"/>
      </w:rPr>
    </w:lvl>
    <w:lvl w:ilvl="6" w:tplc="CA64E9F6" w:tentative="1">
      <w:start w:val="1"/>
      <w:numFmt w:val="bullet"/>
      <w:lvlText w:val=""/>
      <w:lvlJc w:val="left"/>
      <w:pPr>
        <w:ind w:left="4964" w:hanging="360"/>
      </w:pPr>
      <w:rPr>
        <w:rFonts w:ascii="Symbol" w:hAnsi="Symbol" w:hint="default"/>
      </w:rPr>
    </w:lvl>
    <w:lvl w:ilvl="7" w:tplc="04081D8C" w:tentative="1">
      <w:start w:val="1"/>
      <w:numFmt w:val="bullet"/>
      <w:lvlText w:val="o"/>
      <w:lvlJc w:val="left"/>
      <w:pPr>
        <w:ind w:left="5684" w:hanging="360"/>
      </w:pPr>
      <w:rPr>
        <w:rFonts w:ascii="Courier New" w:hAnsi="Courier New" w:cs="Courier New" w:hint="default"/>
      </w:rPr>
    </w:lvl>
    <w:lvl w:ilvl="8" w:tplc="E6CEE87E" w:tentative="1">
      <w:start w:val="1"/>
      <w:numFmt w:val="bullet"/>
      <w:lvlText w:val=""/>
      <w:lvlJc w:val="left"/>
      <w:pPr>
        <w:ind w:left="6404" w:hanging="360"/>
      </w:pPr>
      <w:rPr>
        <w:rFonts w:ascii="Wingdings" w:hAnsi="Wingdings" w:hint="default"/>
      </w:rPr>
    </w:lvl>
  </w:abstractNum>
  <w:abstractNum w:abstractNumId="11" w15:restartNumberingAfterBreak="0">
    <w:nsid w:val="6222003A"/>
    <w:multiLevelType w:val="hybridMultilevel"/>
    <w:tmpl w:val="B18267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3243407"/>
    <w:multiLevelType w:val="hybridMultilevel"/>
    <w:tmpl w:val="68F4C8C6"/>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5B231ED"/>
    <w:multiLevelType w:val="multilevel"/>
    <w:tmpl w:val="5164D23E"/>
    <w:lvl w:ilvl="0">
      <w:start w:val="1"/>
      <w:numFmt w:val="decimal"/>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644" w:hanging="360"/>
      </w:pPr>
      <w:rPr>
        <w:rFonts w:hint="default"/>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67FF776B"/>
    <w:multiLevelType w:val="hybridMultilevel"/>
    <w:tmpl w:val="1278D8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2CE259B"/>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A9A4AD5"/>
    <w:multiLevelType w:val="hybridMultilevel"/>
    <w:tmpl w:val="12BC1602"/>
    <w:lvl w:ilvl="0" w:tplc="B05C4096">
      <w:start w:val="2"/>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7" w15:restartNumberingAfterBreak="0">
    <w:nsid w:val="7CA22399"/>
    <w:multiLevelType w:val="hybridMultilevel"/>
    <w:tmpl w:val="11BCB430"/>
    <w:lvl w:ilvl="0" w:tplc="04140001">
      <w:start w:val="1"/>
      <w:numFmt w:val="bullet"/>
      <w:lvlText w:val=""/>
      <w:lvlJc w:val="left"/>
      <w:pPr>
        <w:ind w:left="1288" w:hanging="360"/>
      </w:pPr>
      <w:rPr>
        <w:rFonts w:ascii="Symbol" w:hAnsi="Symbol" w:hint="default"/>
      </w:rPr>
    </w:lvl>
    <w:lvl w:ilvl="1" w:tplc="04140003" w:tentative="1">
      <w:start w:val="1"/>
      <w:numFmt w:val="bullet"/>
      <w:lvlText w:val="o"/>
      <w:lvlJc w:val="left"/>
      <w:pPr>
        <w:ind w:left="2008" w:hanging="360"/>
      </w:pPr>
      <w:rPr>
        <w:rFonts w:ascii="Courier New" w:hAnsi="Courier New" w:cs="Courier New" w:hint="default"/>
      </w:rPr>
    </w:lvl>
    <w:lvl w:ilvl="2" w:tplc="04140005" w:tentative="1">
      <w:start w:val="1"/>
      <w:numFmt w:val="bullet"/>
      <w:lvlText w:val=""/>
      <w:lvlJc w:val="left"/>
      <w:pPr>
        <w:ind w:left="2728" w:hanging="360"/>
      </w:pPr>
      <w:rPr>
        <w:rFonts w:ascii="Wingdings" w:hAnsi="Wingdings" w:hint="default"/>
      </w:rPr>
    </w:lvl>
    <w:lvl w:ilvl="3" w:tplc="04140001" w:tentative="1">
      <w:start w:val="1"/>
      <w:numFmt w:val="bullet"/>
      <w:lvlText w:val=""/>
      <w:lvlJc w:val="left"/>
      <w:pPr>
        <w:ind w:left="3448" w:hanging="360"/>
      </w:pPr>
      <w:rPr>
        <w:rFonts w:ascii="Symbol" w:hAnsi="Symbol" w:hint="default"/>
      </w:rPr>
    </w:lvl>
    <w:lvl w:ilvl="4" w:tplc="04140003" w:tentative="1">
      <w:start w:val="1"/>
      <w:numFmt w:val="bullet"/>
      <w:lvlText w:val="o"/>
      <w:lvlJc w:val="left"/>
      <w:pPr>
        <w:ind w:left="4168" w:hanging="360"/>
      </w:pPr>
      <w:rPr>
        <w:rFonts w:ascii="Courier New" w:hAnsi="Courier New" w:cs="Courier New" w:hint="default"/>
      </w:rPr>
    </w:lvl>
    <w:lvl w:ilvl="5" w:tplc="04140005" w:tentative="1">
      <w:start w:val="1"/>
      <w:numFmt w:val="bullet"/>
      <w:lvlText w:val=""/>
      <w:lvlJc w:val="left"/>
      <w:pPr>
        <w:ind w:left="4888" w:hanging="360"/>
      </w:pPr>
      <w:rPr>
        <w:rFonts w:ascii="Wingdings" w:hAnsi="Wingdings" w:hint="default"/>
      </w:rPr>
    </w:lvl>
    <w:lvl w:ilvl="6" w:tplc="04140001" w:tentative="1">
      <w:start w:val="1"/>
      <w:numFmt w:val="bullet"/>
      <w:lvlText w:val=""/>
      <w:lvlJc w:val="left"/>
      <w:pPr>
        <w:ind w:left="5608" w:hanging="360"/>
      </w:pPr>
      <w:rPr>
        <w:rFonts w:ascii="Symbol" w:hAnsi="Symbol" w:hint="default"/>
      </w:rPr>
    </w:lvl>
    <w:lvl w:ilvl="7" w:tplc="04140003" w:tentative="1">
      <w:start w:val="1"/>
      <w:numFmt w:val="bullet"/>
      <w:lvlText w:val="o"/>
      <w:lvlJc w:val="left"/>
      <w:pPr>
        <w:ind w:left="6328" w:hanging="360"/>
      </w:pPr>
      <w:rPr>
        <w:rFonts w:ascii="Courier New" w:hAnsi="Courier New" w:cs="Courier New" w:hint="default"/>
      </w:rPr>
    </w:lvl>
    <w:lvl w:ilvl="8" w:tplc="04140005" w:tentative="1">
      <w:start w:val="1"/>
      <w:numFmt w:val="bullet"/>
      <w:lvlText w:val=""/>
      <w:lvlJc w:val="left"/>
      <w:pPr>
        <w:ind w:left="7048" w:hanging="360"/>
      </w:pPr>
      <w:rPr>
        <w:rFonts w:ascii="Wingdings" w:hAnsi="Wingdings" w:hint="default"/>
      </w:rPr>
    </w:lvl>
  </w:abstractNum>
  <w:num w:numId="1" w16cid:durableId="539783439">
    <w:abstractNumId w:val="7"/>
  </w:num>
  <w:num w:numId="2" w16cid:durableId="1098873205">
    <w:abstractNumId w:val="17"/>
  </w:num>
  <w:num w:numId="3" w16cid:durableId="414715859">
    <w:abstractNumId w:val="0"/>
  </w:num>
  <w:num w:numId="4" w16cid:durableId="1400786149">
    <w:abstractNumId w:val="8"/>
  </w:num>
  <w:num w:numId="5" w16cid:durableId="400909961">
    <w:abstractNumId w:val="5"/>
  </w:num>
  <w:num w:numId="6" w16cid:durableId="1845895400">
    <w:abstractNumId w:val="10"/>
  </w:num>
  <w:num w:numId="7" w16cid:durableId="484130339">
    <w:abstractNumId w:val="16"/>
  </w:num>
  <w:num w:numId="8" w16cid:durableId="674379075">
    <w:abstractNumId w:val="12"/>
  </w:num>
  <w:num w:numId="9" w16cid:durableId="247663681">
    <w:abstractNumId w:val="9"/>
  </w:num>
  <w:num w:numId="10" w16cid:durableId="628322345">
    <w:abstractNumId w:val="15"/>
  </w:num>
  <w:num w:numId="11" w16cid:durableId="1614244126">
    <w:abstractNumId w:val="6"/>
  </w:num>
  <w:num w:numId="12" w16cid:durableId="1365715147">
    <w:abstractNumId w:val="4"/>
  </w:num>
  <w:num w:numId="13" w16cid:durableId="190143615">
    <w:abstractNumId w:val="13"/>
  </w:num>
  <w:num w:numId="14" w16cid:durableId="144013626">
    <w:abstractNumId w:val="13"/>
    <w:lvlOverride w:ilvl="0">
      <w:lvl w:ilvl="0">
        <w:start w:val="1"/>
        <w:numFmt w:val="decimal"/>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15" w16cid:durableId="8682247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6360338">
    <w:abstractNumId w:val="11"/>
  </w:num>
  <w:num w:numId="17" w16cid:durableId="2069572734">
    <w:abstractNumId w:val="14"/>
  </w:num>
  <w:num w:numId="18" w16cid:durableId="722676238">
    <w:abstractNumId w:val="2"/>
  </w:num>
  <w:num w:numId="19" w16cid:durableId="55512062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F57"/>
    <w:rsid w:val="00000CB2"/>
    <w:rsid w:val="00000FAA"/>
    <w:rsid w:val="00002C59"/>
    <w:rsid w:val="00002E8E"/>
    <w:rsid w:val="00003D8C"/>
    <w:rsid w:val="000050DB"/>
    <w:rsid w:val="000058AC"/>
    <w:rsid w:val="00006A3A"/>
    <w:rsid w:val="00006BAB"/>
    <w:rsid w:val="00007150"/>
    <w:rsid w:val="0001220C"/>
    <w:rsid w:val="00012E1C"/>
    <w:rsid w:val="000130FC"/>
    <w:rsid w:val="00013EFB"/>
    <w:rsid w:val="00015272"/>
    <w:rsid w:val="00015620"/>
    <w:rsid w:val="00021377"/>
    <w:rsid w:val="00021DDB"/>
    <w:rsid w:val="00022017"/>
    <w:rsid w:val="000229C9"/>
    <w:rsid w:val="00022EE3"/>
    <w:rsid w:val="0002442D"/>
    <w:rsid w:val="00024804"/>
    <w:rsid w:val="00026D2A"/>
    <w:rsid w:val="00026FD9"/>
    <w:rsid w:val="00027529"/>
    <w:rsid w:val="0002753B"/>
    <w:rsid w:val="000279C5"/>
    <w:rsid w:val="000310E8"/>
    <w:rsid w:val="00031BD7"/>
    <w:rsid w:val="000330A6"/>
    <w:rsid w:val="00034286"/>
    <w:rsid w:val="00035015"/>
    <w:rsid w:val="000359E2"/>
    <w:rsid w:val="00036779"/>
    <w:rsid w:val="00036E10"/>
    <w:rsid w:val="00037458"/>
    <w:rsid w:val="00037F91"/>
    <w:rsid w:val="00041572"/>
    <w:rsid w:val="00041D17"/>
    <w:rsid w:val="00042CA5"/>
    <w:rsid w:val="00043903"/>
    <w:rsid w:val="00044409"/>
    <w:rsid w:val="00044CF4"/>
    <w:rsid w:val="00045018"/>
    <w:rsid w:val="00045444"/>
    <w:rsid w:val="00046C6B"/>
    <w:rsid w:val="00047BB0"/>
    <w:rsid w:val="000505FB"/>
    <w:rsid w:val="000518E6"/>
    <w:rsid w:val="000520C1"/>
    <w:rsid w:val="00052E19"/>
    <w:rsid w:val="000546FE"/>
    <w:rsid w:val="000554CA"/>
    <w:rsid w:val="00055CD5"/>
    <w:rsid w:val="00056F1B"/>
    <w:rsid w:val="0005775C"/>
    <w:rsid w:val="00057F4D"/>
    <w:rsid w:val="000616C0"/>
    <w:rsid w:val="0006247B"/>
    <w:rsid w:val="000629C0"/>
    <w:rsid w:val="00063463"/>
    <w:rsid w:val="00063C87"/>
    <w:rsid w:val="000641BB"/>
    <w:rsid w:val="00064650"/>
    <w:rsid w:val="0006498A"/>
    <w:rsid w:val="00064E03"/>
    <w:rsid w:val="0006771E"/>
    <w:rsid w:val="00067C2E"/>
    <w:rsid w:val="0007123A"/>
    <w:rsid w:val="00071592"/>
    <w:rsid w:val="000733C4"/>
    <w:rsid w:val="00073F25"/>
    <w:rsid w:val="00074E45"/>
    <w:rsid w:val="00076A4F"/>
    <w:rsid w:val="00077C76"/>
    <w:rsid w:val="000803CC"/>
    <w:rsid w:val="000823AF"/>
    <w:rsid w:val="0008243A"/>
    <w:rsid w:val="00084533"/>
    <w:rsid w:val="00084810"/>
    <w:rsid w:val="00084B52"/>
    <w:rsid w:val="00086E73"/>
    <w:rsid w:val="000873C6"/>
    <w:rsid w:val="00090633"/>
    <w:rsid w:val="00091357"/>
    <w:rsid w:val="0009224F"/>
    <w:rsid w:val="00093207"/>
    <w:rsid w:val="00093659"/>
    <w:rsid w:val="000948F0"/>
    <w:rsid w:val="0009569C"/>
    <w:rsid w:val="0009678B"/>
    <w:rsid w:val="00097FC6"/>
    <w:rsid w:val="000A1170"/>
    <w:rsid w:val="000A1E95"/>
    <w:rsid w:val="000A3369"/>
    <w:rsid w:val="000A338A"/>
    <w:rsid w:val="000A4116"/>
    <w:rsid w:val="000A4714"/>
    <w:rsid w:val="000A4CA3"/>
    <w:rsid w:val="000A6635"/>
    <w:rsid w:val="000B001F"/>
    <w:rsid w:val="000B1A1E"/>
    <w:rsid w:val="000B33E3"/>
    <w:rsid w:val="000B3874"/>
    <w:rsid w:val="000B4341"/>
    <w:rsid w:val="000B694F"/>
    <w:rsid w:val="000B7483"/>
    <w:rsid w:val="000B7BD9"/>
    <w:rsid w:val="000B7EFF"/>
    <w:rsid w:val="000C005F"/>
    <w:rsid w:val="000C01A9"/>
    <w:rsid w:val="000C27C8"/>
    <w:rsid w:val="000C2833"/>
    <w:rsid w:val="000C393A"/>
    <w:rsid w:val="000C39E4"/>
    <w:rsid w:val="000C5501"/>
    <w:rsid w:val="000D0930"/>
    <w:rsid w:val="000D0A3C"/>
    <w:rsid w:val="000D14F5"/>
    <w:rsid w:val="000D19AF"/>
    <w:rsid w:val="000D2083"/>
    <w:rsid w:val="000D251B"/>
    <w:rsid w:val="000D2E59"/>
    <w:rsid w:val="000D3008"/>
    <w:rsid w:val="000D36C5"/>
    <w:rsid w:val="000D374D"/>
    <w:rsid w:val="000D3D31"/>
    <w:rsid w:val="000D4C58"/>
    <w:rsid w:val="000D4C8D"/>
    <w:rsid w:val="000D5661"/>
    <w:rsid w:val="000D5A69"/>
    <w:rsid w:val="000D663A"/>
    <w:rsid w:val="000D6A9A"/>
    <w:rsid w:val="000D6EFB"/>
    <w:rsid w:val="000D7CE0"/>
    <w:rsid w:val="000E0979"/>
    <w:rsid w:val="000E22E9"/>
    <w:rsid w:val="000E2AAC"/>
    <w:rsid w:val="000E3C89"/>
    <w:rsid w:val="000E4414"/>
    <w:rsid w:val="000E4770"/>
    <w:rsid w:val="000E485D"/>
    <w:rsid w:val="000E4D67"/>
    <w:rsid w:val="000E5172"/>
    <w:rsid w:val="000E5D45"/>
    <w:rsid w:val="000E5E38"/>
    <w:rsid w:val="000E73A6"/>
    <w:rsid w:val="000E7575"/>
    <w:rsid w:val="000F1367"/>
    <w:rsid w:val="000F4436"/>
    <w:rsid w:val="000F5D8F"/>
    <w:rsid w:val="001012B4"/>
    <w:rsid w:val="00103D64"/>
    <w:rsid w:val="00103F2B"/>
    <w:rsid w:val="00107A6A"/>
    <w:rsid w:val="00113C61"/>
    <w:rsid w:val="00114288"/>
    <w:rsid w:val="001146FD"/>
    <w:rsid w:val="00116FCB"/>
    <w:rsid w:val="0011781B"/>
    <w:rsid w:val="0012091F"/>
    <w:rsid w:val="00122352"/>
    <w:rsid w:val="00123ECA"/>
    <w:rsid w:val="001240A1"/>
    <w:rsid w:val="0012611F"/>
    <w:rsid w:val="001264CA"/>
    <w:rsid w:val="00126B92"/>
    <w:rsid w:val="00127565"/>
    <w:rsid w:val="0013132B"/>
    <w:rsid w:val="0013163A"/>
    <w:rsid w:val="0013371F"/>
    <w:rsid w:val="00133977"/>
    <w:rsid w:val="00133C99"/>
    <w:rsid w:val="001340FC"/>
    <w:rsid w:val="00134EA9"/>
    <w:rsid w:val="00134F64"/>
    <w:rsid w:val="00135812"/>
    <w:rsid w:val="00137C4F"/>
    <w:rsid w:val="001405E7"/>
    <w:rsid w:val="00141A7E"/>
    <w:rsid w:val="001424E1"/>
    <w:rsid w:val="00143EB9"/>
    <w:rsid w:val="00144BEF"/>
    <w:rsid w:val="00145F52"/>
    <w:rsid w:val="00147AEC"/>
    <w:rsid w:val="00147D72"/>
    <w:rsid w:val="00150A3F"/>
    <w:rsid w:val="001513EE"/>
    <w:rsid w:val="001528E1"/>
    <w:rsid w:val="001540A1"/>
    <w:rsid w:val="001570C6"/>
    <w:rsid w:val="001572B6"/>
    <w:rsid w:val="00157AD4"/>
    <w:rsid w:val="001608FD"/>
    <w:rsid w:val="00161978"/>
    <w:rsid w:val="00162C23"/>
    <w:rsid w:val="00162E64"/>
    <w:rsid w:val="00163B83"/>
    <w:rsid w:val="00163FF9"/>
    <w:rsid w:val="001647D0"/>
    <w:rsid w:val="0016509F"/>
    <w:rsid w:val="00166074"/>
    <w:rsid w:val="001662A9"/>
    <w:rsid w:val="00167997"/>
    <w:rsid w:val="00170508"/>
    <w:rsid w:val="00170815"/>
    <w:rsid w:val="0017110F"/>
    <w:rsid w:val="0017148B"/>
    <w:rsid w:val="00171D11"/>
    <w:rsid w:val="001731DD"/>
    <w:rsid w:val="00173923"/>
    <w:rsid w:val="001739CD"/>
    <w:rsid w:val="00173EA3"/>
    <w:rsid w:val="00175CA9"/>
    <w:rsid w:val="00176BCB"/>
    <w:rsid w:val="00177495"/>
    <w:rsid w:val="00177C48"/>
    <w:rsid w:val="00177D32"/>
    <w:rsid w:val="001801AD"/>
    <w:rsid w:val="00180C29"/>
    <w:rsid w:val="00180F29"/>
    <w:rsid w:val="001812F1"/>
    <w:rsid w:val="00181745"/>
    <w:rsid w:val="00182764"/>
    <w:rsid w:val="00182842"/>
    <w:rsid w:val="00182862"/>
    <w:rsid w:val="00182A0B"/>
    <w:rsid w:val="0018428E"/>
    <w:rsid w:val="00185922"/>
    <w:rsid w:val="00186B9E"/>
    <w:rsid w:val="00190A52"/>
    <w:rsid w:val="00190D88"/>
    <w:rsid w:val="00190E61"/>
    <w:rsid w:val="00191B87"/>
    <w:rsid w:val="00192ACC"/>
    <w:rsid w:val="00193210"/>
    <w:rsid w:val="00194117"/>
    <w:rsid w:val="00195677"/>
    <w:rsid w:val="00195816"/>
    <w:rsid w:val="001964D7"/>
    <w:rsid w:val="00197546"/>
    <w:rsid w:val="00197C0F"/>
    <w:rsid w:val="001A052C"/>
    <w:rsid w:val="001A0550"/>
    <w:rsid w:val="001A0B1B"/>
    <w:rsid w:val="001A10A9"/>
    <w:rsid w:val="001A1BAF"/>
    <w:rsid w:val="001A3AB5"/>
    <w:rsid w:val="001A3CBC"/>
    <w:rsid w:val="001A401B"/>
    <w:rsid w:val="001A471F"/>
    <w:rsid w:val="001A4AB6"/>
    <w:rsid w:val="001A4F4C"/>
    <w:rsid w:val="001A65ED"/>
    <w:rsid w:val="001A68A7"/>
    <w:rsid w:val="001A6DA8"/>
    <w:rsid w:val="001B0129"/>
    <w:rsid w:val="001B18E5"/>
    <w:rsid w:val="001B1914"/>
    <w:rsid w:val="001B26FB"/>
    <w:rsid w:val="001B2AEC"/>
    <w:rsid w:val="001B3596"/>
    <w:rsid w:val="001B4EE4"/>
    <w:rsid w:val="001B4FC6"/>
    <w:rsid w:val="001B509F"/>
    <w:rsid w:val="001B6E0B"/>
    <w:rsid w:val="001B6E5A"/>
    <w:rsid w:val="001C0615"/>
    <w:rsid w:val="001C1668"/>
    <w:rsid w:val="001C1F3A"/>
    <w:rsid w:val="001C26CD"/>
    <w:rsid w:val="001C29E2"/>
    <w:rsid w:val="001C4470"/>
    <w:rsid w:val="001C5288"/>
    <w:rsid w:val="001C6106"/>
    <w:rsid w:val="001D25BA"/>
    <w:rsid w:val="001D2B5D"/>
    <w:rsid w:val="001E0323"/>
    <w:rsid w:val="001E036B"/>
    <w:rsid w:val="001E0594"/>
    <w:rsid w:val="001E05A3"/>
    <w:rsid w:val="001E1988"/>
    <w:rsid w:val="001E306D"/>
    <w:rsid w:val="001E3A68"/>
    <w:rsid w:val="001E42E4"/>
    <w:rsid w:val="001E44F8"/>
    <w:rsid w:val="001E58AC"/>
    <w:rsid w:val="001E5921"/>
    <w:rsid w:val="001E5C17"/>
    <w:rsid w:val="001E6344"/>
    <w:rsid w:val="001E6F99"/>
    <w:rsid w:val="001F12C5"/>
    <w:rsid w:val="001F1E21"/>
    <w:rsid w:val="001F3E6E"/>
    <w:rsid w:val="001F3F8C"/>
    <w:rsid w:val="001F484A"/>
    <w:rsid w:val="001F649F"/>
    <w:rsid w:val="001F6DB0"/>
    <w:rsid w:val="001F7C1E"/>
    <w:rsid w:val="001F7C5D"/>
    <w:rsid w:val="002016C0"/>
    <w:rsid w:val="002040F3"/>
    <w:rsid w:val="002047F3"/>
    <w:rsid w:val="00206B8C"/>
    <w:rsid w:val="00207C17"/>
    <w:rsid w:val="00210459"/>
    <w:rsid w:val="002104A8"/>
    <w:rsid w:val="002104C3"/>
    <w:rsid w:val="00210CD2"/>
    <w:rsid w:val="00211539"/>
    <w:rsid w:val="0021293B"/>
    <w:rsid w:val="0021312E"/>
    <w:rsid w:val="00213167"/>
    <w:rsid w:val="00213FD8"/>
    <w:rsid w:val="002150D1"/>
    <w:rsid w:val="002165CA"/>
    <w:rsid w:val="0021689E"/>
    <w:rsid w:val="00216B76"/>
    <w:rsid w:val="00216F60"/>
    <w:rsid w:val="002177AB"/>
    <w:rsid w:val="0022003E"/>
    <w:rsid w:val="0022009C"/>
    <w:rsid w:val="00221023"/>
    <w:rsid w:val="00222764"/>
    <w:rsid w:val="00223938"/>
    <w:rsid w:val="0022431B"/>
    <w:rsid w:val="0022453C"/>
    <w:rsid w:val="0022472C"/>
    <w:rsid w:val="002252E3"/>
    <w:rsid w:val="00225D06"/>
    <w:rsid w:val="00226F02"/>
    <w:rsid w:val="0022714B"/>
    <w:rsid w:val="0022752C"/>
    <w:rsid w:val="00227FBC"/>
    <w:rsid w:val="0023116E"/>
    <w:rsid w:val="00231AE1"/>
    <w:rsid w:val="00231EB8"/>
    <w:rsid w:val="002325EE"/>
    <w:rsid w:val="00232CC9"/>
    <w:rsid w:val="00232E9A"/>
    <w:rsid w:val="002338A1"/>
    <w:rsid w:val="002361B5"/>
    <w:rsid w:val="002378FB"/>
    <w:rsid w:val="00241B2E"/>
    <w:rsid w:val="00241C2C"/>
    <w:rsid w:val="00241E85"/>
    <w:rsid w:val="0024206C"/>
    <w:rsid w:val="00242626"/>
    <w:rsid w:val="00243203"/>
    <w:rsid w:val="002433FA"/>
    <w:rsid w:val="00244ADF"/>
    <w:rsid w:val="00244F28"/>
    <w:rsid w:val="00246DF0"/>
    <w:rsid w:val="00247844"/>
    <w:rsid w:val="00247C6A"/>
    <w:rsid w:val="00252471"/>
    <w:rsid w:val="0025482A"/>
    <w:rsid w:val="0025607B"/>
    <w:rsid w:val="002564A8"/>
    <w:rsid w:val="00256758"/>
    <w:rsid w:val="00261353"/>
    <w:rsid w:val="002620EF"/>
    <w:rsid w:val="002621AC"/>
    <w:rsid w:val="0026249B"/>
    <w:rsid w:val="00265753"/>
    <w:rsid w:val="002676E1"/>
    <w:rsid w:val="00270298"/>
    <w:rsid w:val="002704DE"/>
    <w:rsid w:val="00271A7A"/>
    <w:rsid w:val="002720E7"/>
    <w:rsid w:val="00274B5E"/>
    <w:rsid w:val="002770C4"/>
    <w:rsid w:val="00277759"/>
    <w:rsid w:val="002803AB"/>
    <w:rsid w:val="002806E1"/>
    <w:rsid w:val="00280F4A"/>
    <w:rsid w:val="002811C7"/>
    <w:rsid w:val="0028188A"/>
    <w:rsid w:val="002834AB"/>
    <w:rsid w:val="00283F54"/>
    <w:rsid w:val="0028471E"/>
    <w:rsid w:val="00285586"/>
    <w:rsid w:val="00285DA6"/>
    <w:rsid w:val="002865FB"/>
    <w:rsid w:val="00286F7A"/>
    <w:rsid w:val="00290696"/>
    <w:rsid w:val="002919D7"/>
    <w:rsid w:val="00292F5E"/>
    <w:rsid w:val="0029361F"/>
    <w:rsid w:val="002939AA"/>
    <w:rsid w:val="00295764"/>
    <w:rsid w:val="002A0701"/>
    <w:rsid w:val="002A1BEE"/>
    <w:rsid w:val="002A28E6"/>
    <w:rsid w:val="002A48D7"/>
    <w:rsid w:val="002A6AE8"/>
    <w:rsid w:val="002B0673"/>
    <w:rsid w:val="002B0744"/>
    <w:rsid w:val="002B0D89"/>
    <w:rsid w:val="002B1EAD"/>
    <w:rsid w:val="002B2B06"/>
    <w:rsid w:val="002B3510"/>
    <w:rsid w:val="002B4577"/>
    <w:rsid w:val="002B7969"/>
    <w:rsid w:val="002B7D5D"/>
    <w:rsid w:val="002C19A9"/>
    <w:rsid w:val="002C3FDE"/>
    <w:rsid w:val="002C5465"/>
    <w:rsid w:val="002C58E2"/>
    <w:rsid w:val="002C6356"/>
    <w:rsid w:val="002C7C78"/>
    <w:rsid w:val="002D069D"/>
    <w:rsid w:val="002D2405"/>
    <w:rsid w:val="002D4215"/>
    <w:rsid w:val="002D42A8"/>
    <w:rsid w:val="002D5121"/>
    <w:rsid w:val="002E0A03"/>
    <w:rsid w:val="002E1D71"/>
    <w:rsid w:val="002E33CA"/>
    <w:rsid w:val="002E430B"/>
    <w:rsid w:val="002E4D11"/>
    <w:rsid w:val="002E63DB"/>
    <w:rsid w:val="002E6A00"/>
    <w:rsid w:val="002E6F9F"/>
    <w:rsid w:val="002F02FC"/>
    <w:rsid w:val="002F12F7"/>
    <w:rsid w:val="002F1FAE"/>
    <w:rsid w:val="002F2849"/>
    <w:rsid w:val="002F28AF"/>
    <w:rsid w:val="002F2923"/>
    <w:rsid w:val="002F2BE4"/>
    <w:rsid w:val="002F2E3D"/>
    <w:rsid w:val="002F2FED"/>
    <w:rsid w:val="002F360B"/>
    <w:rsid w:val="002F41A2"/>
    <w:rsid w:val="002F46D7"/>
    <w:rsid w:val="002F4941"/>
    <w:rsid w:val="002F4B9E"/>
    <w:rsid w:val="002F5008"/>
    <w:rsid w:val="002F63AB"/>
    <w:rsid w:val="002F645F"/>
    <w:rsid w:val="002F74BB"/>
    <w:rsid w:val="002F7DB4"/>
    <w:rsid w:val="003005D8"/>
    <w:rsid w:val="0030124E"/>
    <w:rsid w:val="00302418"/>
    <w:rsid w:val="00302508"/>
    <w:rsid w:val="00302D1A"/>
    <w:rsid w:val="0030301D"/>
    <w:rsid w:val="00303761"/>
    <w:rsid w:val="00305080"/>
    <w:rsid w:val="003074F7"/>
    <w:rsid w:val="00307F30"/>
    <w:rsid w:val="0031030A"/>
    <w:rsid w:val="00315824"/>
    <w:rsid w:val="003172EA"/>
    <w:rsid w:val="00321CEE"/>
    <w:rsid w:val="00322561"/>
    <w:rsid w:val="00323599"/>
    <w:rsid w:val="0032404F"/>
    <w:rsid w:val="0032413B"/>
    <w:rsid w:val="00324D6C"/>
    <w:rsid w:val="003258A5"/>
    <w:rsid w:val="00326D77"/>
    <w:rsid w:val="00330238"/>
    <w:rsid w:val="00330D70"/>
    <w:rsid w:val="00332BCF"/>
    <w:rsid w:val="003342B4"/>
    <w:rsid w:val="003354F9"/>
    <w:rsid w:val="00335745"/>
    <w:rsid w:val="00335C7F"/>
    <w:rsid w:val="0033669E"/>
    <w:rsid w:val="00340F43"/>
    <w:rsid w:val="00341E48"/>
    <w:rsid w:val="00342982"/>
    <w:rsid w:val="00343EEE"/>
    <w:rsid w:val="00344B9C"/>
    <w:rsid w:val="003456B8"/>
    <w:rsid w:val="003457FF"/>
    <w:rsid w:val="00347569"/>
    <w:rsid w:val="003475C4"/>
    <w:rsid w:val="00347C61"/>
    <w:rsid w:val="00350AA9"/>
    <w:rsid w:val="00351BFA"/>
    <w:rsid w:val="00351EBA"/>
    <w:rsid w:val="00351FE3"/>
    <w:rsid w:val="00353490"/>
    <w:rsid w:val="003537DC"/>
    <w:rsid w:val="00354BF1"/>
    <w:rsid w:val="00355443"/>
    <w:rsid w:val="00355529"/>
    <w:rsid w:val="00355AD1"/>
    <w:rsid w:val="003569A1"/>
    <w:rsid w:val="00357103"/>
    <w:rsid w:val="003578B4"/>
    <w:rsid w:val="00360705"/>
    <w:rsid w:val="0036197B"/>
    <w:rsid w:val="003619C1"/>
    <w:rsid w:val="0036265E"/>
    <w:rsid w:val="003628B6"/>
    <w:rsid w:val="00362D20"/>
    <w:rsid w:val="0036427B"/>
    <w:rsid w:val="00364CA4"/>
    <w:rsid w:val="00366BB1"/>
    <w:rsid w:val="00366D02"/>
    <w:rsid w:val="00366F2A"/>
    <w:rsid w:val="00367446"/>
    <w:rsid w:val="00367EC7"/>
    <w:rsid w:val="00370B5D"/>
    <w:rsid w:val="003721A8"/>
    <w:rsid w:val="00372352"/>
    <w:rsid w:val="003723DD"/>
    <w:rsid w:val="003724E0"/>
    <w:rsid w:val="00373342"/>
    <w:rsid w:val="003738D2"/>
    <w:rsid w:val="00374AA0"/>
    <w:rsid w:val="00375BCD"/>
    <w:rsid w:val="003764B2"/>
    <w:rsid w:val="003764D7"/>
    <w:rsid w:val="00376962"/>
    <w:rsid w:val="00377575"/>
    <w:rsid w:val="00377BB5"/>
    <w:rsid w:val="00380CEA"/>
    <w:rsid w:val="00381069"/>
    <w:rsid w:val="00381101"/>
    <w:rsid w:val="003814C0"/>
    <w:rsid w:val="00381763"/>
    <w:rsid w:val="00381FAC"/>
    <w:rsid w:val="003831D2"/>
    <w:rsid w:val="00383401"/>
    <w:rsid w:val="003836AF"/>
    <w:rsid w:val="00385412"/>
    <w:rsid w:val="003857C2"/>
    <w:rsid w:val="003858E4"/>
    <w:rsid w:val="00385C0C"/>
    <w:rsid w:val="0038716B"/>
    <w:rsid w:val="00387863"/>
    <w:rsid w:val="00387BFA"/>
    <w:rsid w:val="00390320"/>
    <w:rsid w:val="003906C0"/>
    <w:rsid w:val="00390BB1"/>
    <w:rsid w:val="00393C47"/>
    <w:rsid w:val="00393F15"/>
    <w:rsid w:val="003957CA"/>
    <w:rsid w:val="0039628D"/>
    <w:rsid w:val="00396F19"/>
    <w:rsid w:val="00397230"/>
    <w:rsid w:val="003A1154"/>
    <w:rsid w:val="003A13FE"/>
    <w:rsid w:val="003A1BF4"/>
    <w:rsid w:val="003A3C2E"/>
    <w:rsid w:val="003A4B3D"/>
    <w:rsid w:val="003A4CA3"/>
    <w:rsid w:val="003A596E"/>
    <w:rsid w:val="003A7D13"/>
    <w:rsid w:val="003B24F8"/>
    <w:rsid w:val="003B2CC2"/>
    <w:rsid w:val="003B417C"/>
    <w:rsid w:val="003B6553"/>
    <w:rsid w:val="003B68AA"/>
    <w:rsid w:val="003B7113"/>
    <w:rsid w:val="003B77EC"/>
    <w:rsid w:val="003C03EF"/>
    <w:rsid w:val="003C0428"/>
    <w:rsid w:val="003C0BDB"/>
    <w:rsid w:val="003C10B3"/>
    <w:rsid w:val="003C185B"/>
    <w:rsid w:val="003C1DE1"/>
    <w:rsid w:val="003C3990"/>
    <w:rsid w:val="003C4A7A"/>
    <w:rsid w:val="003C56B9"/>
    <w:rsid w:val="003C5A17"/>
    <w:rsid w:val="003C670C"/>
    <w:rsid w:val="003C6BFE"/>
    <w:rsid w:val="003C700F"/>
    <w:rsid w:val="003C7C3C"/>
    <w:rsid w:val="003D151D"/>
    <w:rsid w:val="003D2912"/>
    <w:rsid w:val="003D2D19"/>
    <w:rsid w:val="003D4D11"/>
    <w:rsid w:val="003D635C"/>
    <w:rsid w:val="003D651A"/>
    <w:rsid w:val="003D6737"/>
    <w:rsid w:val="003D67A1"/>
    <w:rsid w:val="003D7F7C"/>
    <w:rsid w:val="003E1308"/>
    <w:rsid w:val="003E1666"/>
    <w:rsid w:val="003E2776"/>
    <w:rsid w:val="003E289A"/>
    <w:rsid w:val="003E380B"/>
    <w:rsid w:val="003E3C37"/>
    <w:rsid w:val="003E43FD"/>
    <w:rsid w:val="003E611C"/>
    <w:rsid w:val="003E61E7"/>
    <w:rsid w:val="003E7937"/>
    <w:rsid w:val="003E7AEF"/>
    <w:rsid w:val="003E7C00"/>
    <w:rsid w:val="003F3DA2"/>
    <w:rsid w:val="003F4D7C"/>
    <w:rsid w:val="003F4F80"/>
    <w:rsid w:val="003F50C9"/>
    <w:rsid w:val="003F6250"/>
    <w:rsid w:val="00400663"/>
    <w:rsid w:val="00402791"/>
    <w:rsid w:val="00402DB7"/>
    <w:rsid w:val="004032E9"/>
    <w:rsid w:val="00404D1C"/>
    <w:rsid w:val="004065DA"/>
    <w:rsid w:val="00406BA6"/>
    <w:rsid w:val="00406F96"/>
    <w:rsid w:val="004076FC"/>
    <w:rsid w:val="00407CD9"/>
    <w:rsid w:val="00410729"/>
    <w:rsid w:val="00411A7B"/>
    <w:rsid w:val="00411FC0"/>
    <w:rsid w:val="004131ED"/>
    <w:rsid w:val="0041336B"/>
    <w:rsid w:val="004155D6"/>
    <w:rsid w:val="0041693F"/>
    <w:rsid w:val="00417E32"/>
    <w:rsid w:val="00420303"/>
    <w:rsid w:val="004213CE"/>
    <w:rsid w:val="00424200"/>
    <w:rsid w:val="00424469"/>
    <w:rsid w:val="00424A14"/>
    <w:rsid w:val="00424AC7"/>
    <w:rsid w:val="00424EA5"/>
    <w:rsid w:val="00427614"/>
    <w:rsid w:val="00430C4D"/>
    <w:rsid w:val="00432115"/>
    <w:rsid w:val="004331A9"/>
    <w:rsid w:val="004334BA"/>
    <w:rsid w:val="00433A11"/>
    <w:rsid w:val="00434831"/>
    <w:rsid w:val="00434991"/>
    <w:rsid w:val="00435064"/>
    <w:rsid w:val="00435272"/>
    <w:rsid w:val="0043533A"/>
    <w:rsid w:val="00437409"/>
    <w:rsid w:val="00440A20"/>
    <w:rsid w:val="00440D07"/>
    <w:rsid w:val="004412FD"/>
    <w:rsid w:val="00441AED"/>
    <w:rsid w:val="00442184"/>
    <w:rsid w:val="00442E56"/>
    <w:rsid w:val="00443302"/>
    <w:rsid w:val="00444915"/>
    <w:rsid w:val="00444B3F"/>
    <w:rsid w:val="00444CF4"/>
    <w:rsid w:val="004455A7"/>
    <w:rsid w:val="0044667A"/>
    <w:rsid w:val="0044687E"/>
    <w:rsid w:val="00447F36"/>
    <w:rsid w:val="0045255E"/>
    <w:rsid w:val="004525FF"/>
    <w:rsid w:val="00454055"/>
    <w:rsid w:val="0045440E"/>
    <w:rsid w:val="00455EAD"/>
    <w:rsid w:val="0045743F"/>
    <w:rsid w:val="00457F47"/>
    <w:rsid w:val="004622B5"/>
    <w:rsid w:val="00464609"/>
    <w:rsid w:val="004652AE"/>
    <w:rsid w:val="00467483"/>
    <w:rsid w:val="00467A40"/>
    <w:rsid w:val="004718A4"/>
    <w:rsid w:val="0047231D"/>
    <w:rsid w:val="00473500"/>
    <w:rsid w:val="004735E1"/>
    <w:rsid w:val="004739A8"/>
    <w:rsid w:val="00473E9A"/>
    <w:rsid w:val="00474B3B"/>
    <w:rsid w:val="0047574F"/>
    <w:rsid w:val="004777C0"/>
    <w:rsid w:val="00480F7A"/>
    <w:rsid w:val="00480FA5"/>
    <w:rsid w:val="00482491"/>
    <w:rsid w:val="004835A5"/>
    <w:rsid w:val="004850E1"/>
    <w:rsid w:val="00485136"/>
    <w:rsid w:val="004854A8"/>
    <w:rsid w:val="00485F45"/>
    <w:rsid w:val="00491AB1"/>
    <w:rsid w:val="00491C24"/>
    <w:rsid w:val="00495418"/>
    <w:rsid w:val="004954BF"/>
    <w:rsid w:val="00496AAB"/>
    <w:rsid w:val="004A0F88"/>
    <w:rsid w:val="004A15B2"/>
    <w:rsid w:val="004A2267"/>
    <w:rsid w:val="004A35B0"/>
    <w:rsid w:val="004A5EEC"/>
    <w:rsid w:val="004A5F23"/>
    <w:rsid w:val="004A6CED"/>
    <w:rsid w:val="004A794B"/>
    <w:rsid w:val="004B0C33"/>
    <w:rsid w:val="004B1AA9"/>
    <w:rsid w:val="004B207E"/>
    <w:rsid w:val="004B275C"/>
    <w:rsid w:val="004B2A67"/>
    <w:rsid w:val="004B3D52"/>
    <w:rsid w:val="004B48F3"/>
    <w:rsid w:val="004B4C45"/>
    <w:rsid w:val="004B7292"/>
    <w:rsid w:val="004C06BC"/>
    <w:rsid w:val="004C1563"/>
    <w:rsid w:val="004C1EB0"/>
    <w:rsid w:val="004C2AED"/>
    <w:rsid w:val="004C2F52"/>
    <w:rsid w:val="004C31F0"/>
    <w:rsid w:val="004C453F"/>
    <w:rsid w:val="004C480D"/>
    <w:rsid w:val="004C4C44"/>
    <w:rsid w:val="004C7339"/>
    <w:rsid w:val="004C791D"/>
    <w:rsid w:val="004C7FEB"/>
    <w:rsid w:val="004D05D5"/>
    <w:rsid w:val="004D0BAF"/>
    <w:rsid w:val="004D1235"/>
    <w:rsid w:val="004D2153"/>
    <w:rsid w:val="004D3D35"/>
    <w:rsid w:val="004D41F6"/>
    <w:rsid w:val="004D545F"/>
    <w:rsid w:val="004E0939"/>
    <w:rsid w:val="004E1208"/>
    <w:rsid w:val="004E12B5"/>
    <w:rsid w:val="004E1BDC"/>
    <w:rsid w:val="004E4939"/>
    <w:rsid w:val="004E54BD"/>
    <w:rsid w:val="004E627B"/>
    <w:rsid w:val="004E6786"/>
    <w:rsid w:val="004E6E3F"/>
    <w:rsid w:val="004E7C5B"/>
    <w:rsid w:val="004F00AA"/>
    <w:rsid w:val="004F076C"/>
    <w:rsid w:val="004F09C0"/>
    <w:rsid w:val="004F0A16"/>
    <w:rsid w:val="004F14C8"/>
    <w:rsid w:val="004F2631"/>
    <w:rsid w:val="004F2794"/>
    <w:rsid w:val="004F3989"/>
    <w:rsid w:val="004F53CD"/>
    <w:rsid w:val="004F56E8"/>
    <w:rsid w:val="004F6DBB"/>
    <w:rsid w:val="004F7932"/>
    <w:rsid w:val="004F79FD"/>
    <w:rsid w:val="00501906"/>
    <w:rsid w:val="00501B6B"/>
    <w:rsid w:val="00502766"/>
    <w:rsid w:val="00502BF7"/>
    <w:rsid w:val="00502C31"/>
    <w:rsid w:val="00502E47"/>
    <w:rsid w:val="0050437F"/>
    <w:rsid w:val="005044D5"/>
    <w:rsid w:val="00504691"/>
    <w:rsid w:val="0050494A"/>
    <w:rsid w:val="00505222"/>
    <w:rsid w:val="00505385"/>
    <w:rsid w:val="00505BAA"/>
    <w:rsid w:val="005062F3"/>
    <w:rsid w:val="00506376"/>
    <w:rsid w:val="005069CF"/>
    <w:rsid w:val="0050717F"/>
    <w:rsid w:val="00510B32"/>
    <w:rsid w:val="005135BF"/>
    <w:rsid w:val="00513796"/>
    <w:rsid w:val="005158E4"/>
    <w:rsid w:val="005159CF"/>
    <w:rsid w:val="00515A17"/>
    <w:rsid w:val="00515EB8"/>
    <w:rsid w:val="00521EC4"/>
    <w:rsid w:val="00522A79"/>
    <w:rsid w:val="00522C48"/>
    <w:rsid w:val="00523B73"/>
    <w:rsid w:val="00523F6A"/>
    <w:rsid w:val="005252AC"/>
    <w:rsid w:val="00526ABF"/>
    <w:rsid w:val="005272BF"/>
    <w:rsid w:val="00527DDD"/>
    <w:rsid w:val="00530F7F"/>
    <w:rsid w:val="00531266"/>
    <w:rsid w:val="005314FA"/>
    <w:rsid w:val="00531F86"/>
    <w:rsid w:val="00535B50"/>
    <w:rsid w:val="00535F9A"/>
    <w:rsid w:val="00536096"/>
    <w:rsid w:val="00536692"/>
    <w:rsid w:val="005370FF"/>
    <w:rsid w:val="00537CBE"/>
    <w:rsid w:val="0054010F"/>
    <w:rsid w:val="00540CFA"/>
    <w:rsid w:val="00541993"/>
    <w:rsid w:val="00543C50"/>
    <w:rsid w:val="00545B4F"/>
    <w:rsid w:val="00546DEC"/>
    <w:rsid w:val="00547045"/>
    <w:rsid w:val="005470A8"/>
    <w:rsid w:val="005472C3"/>
    <w:rsid w:val="005475F7"/>
    <w:rsid w:val="005527C3"/>
    <w:rsid w:val="00553284"/>
    <w:rsid w:val="00553974"/>
    <w:rsid w:val="005566C6"/>
    <w:rsid w:val="00556D25"/>
    <w:rsid w:val="00560659"/>
    <w:rsid w:val="00560A9A"/>
    <w:rsid w:val="00560BC7"/>
    <w:rsid w:val="005614D3"/>
    <w:rsid w:val="00561B5E"/>
    <w:rsid w:val="00561E1C"/>
    <w:rsid w:val="00561EA3"/>
    <w:rsid w:val="005620AA"/>
    <w:rsid w:val="0056297D"/>
    <w:rsid w:val="0056318B"/>
    <w:rsid w:val="00564A1E"/>
    <w:rsid w:val="00565C5A"/>
    <w:rsid w:val="005663AB"/>
    <w:rsid w:val="005665CF"/>
    <w:rsid w:val="005672F7"/>
    <w:rsid w:val="00570D26"/>
    <w:rsid w:val="00571008"/>
    <w:rsid w:val="0057185C"/>
    <w:rsid w:val="00571A04"/>
    <w:rsid w:val="00573034"/>
    <w:rsid w:val="005737AB"/>
    <w:rsid w:val="005743F9"/>
    <w:rsid w:val="00574485"/>
    <w:rsid w:val="00574A62"/>
    <w:rsid w:val="005755CC"/>
    <w:rsid w:val="005759D8"/>
    <w:rsid w:val="005778B9"/>
    <w:rsid w:val="00577ADA"/>
    <w:rsid w:val="00577D1D"/>
    <w:rsid w:val="00577F25"/>
    <w:rsid w:val="005817D6"/>
    <w:rsid w:val="00581A2B"/>
    <w:rsid w:val="00582523"/>
    <w:rsid w:val="005827F6"/>
    <w:rsid w:val="005837CB"/>
    <w:rsid w:val="00583AA8"/>
    <w:rsid w:val="00584D6E"/>
    <w:rsid w:val="00585CBD"/>
    <w:rsid w:val="00586741"/>
    <w:rsid w:val="0058687B"/>
    <w:rsid w:val="005868CF"/>
    <w:rsid w:val="005872D4"/>
    <w:rsid w:val="0058756F"/>
    <w:rsid w:val="00587E77"/>
    <w:rsid w:val="00590381"/>
    <w:rsid w:val="0059124E"/>
    <w:rsid w:val="005918C0"/>
    <w:rsid w:val="00591B8A"/>
    <w:rsid w:val="00592106"/>
    <w:rsid w:val="005926B3"/>
    <w:rsid w:val="0059271F"/>
    <w:rsid w:val="005940B2"/>
    <w:rsid w:val="005944EC"/>
    <w:rsid w:val="00594CCD"/>
    <w:rsid w:val="00597332"/>
    <w:rsid w:val="005973EA"/>
    <w:rsid w:val="005A0C81"/>
    <w:rsid w:val="005A0FF1"/>
    <w:rsid w:val="005A1F37"/>
    <w:rsid w:val="005A3340"/>
    <w:rsid w:val="005B1457"/>
    <w:rsid w:val="005B1463"/>
    <w:rsid w:val="005B17FE"/>
    <w:rsid w:val="005B21B7"/>
    <w:rsid w:val="005B2B50"/>
    <w:rsid w:val="005B2CD6"/>
    <w:rsid w:val="005B38D4"/>
    <w:rsid w:val="005B3ABB"/>
    <w:rsid w:val="005B3D78"/>
    <w:rsid w:val="005B4575"/>
    <w:rsid w:val="005B45DF"/>
    <w:rsid w:val="005B48AC"/>
    <w:rsid w:val="005B5033"/>
    <w:rsid w:val="005B5918"/>
    <w:rsid w:val="005B5A42"/>
    <w:rsid w:val="005B6CF7"/>
    <w:rsid w:val="005B72E2"/>
    <w:rsid w:val="005B74AB"/>
    <w:rsid w:val="005C095B"/>
    <w:rsid w:val="005C1E37"/>
    <w:rsid w:val="005C2AFE"/>
    <w:rsid w:val="005C7B72"/>
    <w:rsid w:val="005C7CF9"/>
    <w:rsid w:val="005C7F35"/>
    <w:rsid w:val="005D071B"/>
    <w:rsid w:val="005D0780"/>
    <w:rsid w:val="005D0866"/>
    <w:rsid w:val="005D3492"/>
    <w:rsid w:val="005D3CF5"/>
    <w:rsid w:val="005D48E8"/>
    <w:rsid w:val="005D5430"/>
    <w:rsid w:val="005D5CC0"/>
    <w:rsid w:val="005E013F"/>
    <w:rsid w:val="005E1187"/>
    <w:rsid w:val="005E13DE"/>
    <w:rsid w:val="005E1B13"/>
    <w:rsid w:val="005E1B82"/>
    <w:rsid w:val="005E1E5F"/>
    <w:rsid w:val="005E2C3A"/>
    <w:rsid w:val="005E341D"/>
    <w:rsid w:val="005E3DD8"/>
    <w:rsid w:val="005E52C4"/>
    <w:rsid w:val="005E536D"/>
    <w:rsid w:val="005E56D3"/>
    <w:rsid w:val="005E6806"/>
    <w:rsid w:val="005E6F92"/>
    <w:rsid w:val="005F09A6"/>
    <w:rsid w:val="005F1212"/>
    <w:rsid w:val="005F228E"/>
    <w:rsid w:val="005F2716"/>
    <w:rsid w:val="005F282F"/>
    <w:rsid w:val="005F356A"/>
    <w:rsid w:val="005F4112"/>
    <w:rsid w:val="005F4A35"/>
    <w:rsid w:val="005F57B2"/>
    <w:rsid w:val="005F5D9C"/>
    <w:rsid w:val="005F6756"/>
    <w:rsid w:val="005F6E9A"/>
    <w:rsid w:val="005F7431"/>
    <w:rsid w:val="005F78C8"/>
    <w:rsid w:val="005F7F0E"/>
    <w:rsid w:val="006007BC"/>
    <w:rsid w:val="00601D4D"/>
    <w:rsid w:val="00602CC4"/>
    <w:rsid w:val="00603EE8"/>
    <w:rsid w:val="0060489B"/>
    <w:rsid w:val="006054CC"/>
    <w:rsid w:val="00607E81"/>
    <w:rsid w:val="006102A3"/>
    <w:rsid w:val="00610F4A"/>
    <w:rsid w:val="00611648"/>
    <w:rsid w:val="00612515"/>
    <w:rsid w:val="00612FEF"/>
    <w:rsid w:val="006133AC"/>
    <w:rsid w:val="00614525"/>
    <w:rsid w:val="00614688"/>
    <w:rsid w:val="006146BC"/>
    <w:rsid w:val="006149AC"/>
    <w:rsid w:val="0061712D"/>
    <w:rsid w:val="00617951"/>
    <w:rsid w:val="006208C2"/>
    <w:rsid w:val="00621397"/>
    <w:rsid w:val="00622352"/>
    <w:rsid w:val="00623297"/>
    <w:rsid w:val="00623958"/>
    <w:rsid w:val="00623B75"/>
    <w:rsid w:val="00624AC5"/>
    <w:rsid w:val="00625B72"/>
    <w:rsid w:val="00625BDB"/>
    <w:rsid w:val="00626087"/>
    <w:rsid w:val="00626C48"/>
    <w:rsid w:val="00627EA3"/>
    <w:rsid w:val="00630B33"/>
    <w:rsid w:val="00633566"/>
    <w:rsid w:val="006340B2"/>
    <w:rsid w:val="00636BAB"/>
    <w:rsid w:val="00640B34"/>
    <w:rsid w:val="00641257"/>
    <w:rsid w:val="0064144E"/>
    <w:rsid w:val="006422E0"/>
    <w:rsid w:val="0064266C"/>
    <w:rsid w:val="00642994"/>
    <w:rsid w:val="00642C2D"/>
    <w:rsid w:val="00643C59"/>
    <w:rsid w:val="0065096C"/>
    <w:rsid w:val="00650F91"/>
    <w:rsid w:val="006517DE"/>
    <w:rsid w:val="00652970"/>
    <w:rsid w:val="00653876"/>
    <w:rsid w:val="006550BA"/>
    <w:rsid w:val="00655F9C"/>
    <w:rsid w:val="00656903"/>
    <w:rsid w:val="0065704A"/>
    <w:rsid w:val="0065725C"/>
    <w:rsid w:val="006602EC"/>
    <w:rsid w:val="0066090C"/>
    <w:rsid w:val="006616F6"/>
    <w:rsid w:val="00662379"/>
    <w:rsid w:val="00662994"/>
    <w:rsid w:val="00663415"/>
    <w:rsid w:val="006641D3"/>
    <w:rsid w:val="00664775"/>
    <w:rsid w:val="006652EB"/>
    <w:rsid w:val="00666C3F"/>
    <w:rsid w:val="006677C8"/>
    <w:rsid w:val="00670565"/>
    <w:rsid w:val="00670838"/>
    <w:rsid w:val="00671CD6"/>
    <w:rsid w:val="00673479"/>
    <w:rsid w:val="00673ED3"/>
    <w:rsid w:val="006744C0"/>
    <w:rsid w:val="00674EDE"/>
    <w:rsid w:val="00675196"/>
    <w:rsid w:val="00675717"/>
    <w:rsid w:val="0067577A"/>
    <w:rsid w:val="00675D54"/>
    <w:rsid w:val="006763E3"/>
    <w:rsid w:val="00676E36"/>
    <w:rsid w:val="00676E50"/>
    <w:rsid w:val="006770BE"/>
    <w:rsid w:val="00677147"/>
    <w:rsid w:val="00677166"/>
    <w:rsid w:val="00677BE6"/>
    <w:rsid w:val="006815A7"/>
    <w:rsid w:val="00681876"/>
    <w:rsid w:val="00681BAA"/>
    <w:rsid w:val="00682C87"/>
    <w:rsid w:val="00682D29"/>
    <w:rsid w:val="00684289"/>
    <w:rsid w:val="00684D5F"/>
    <w:rsid w:val="00684E30"/>
    <w:rsid w:val="00685AD6"/>
    <w:rsid w:val="0068636D"/>
    <w:rsid w:val="00687528"/>
    <w:rsid w:val="0068756D"/>
    <w:rsid w:val="00690407"/>
    <w:rsid w:val="00691136"/>
    <w:rsid w:val="006938AE"/>
    <w:rsid w:val="00693ABD"/>
    <w:rsid w:val="00693AED"/>
    <w:rsid w:val="00693C86"/>
    <w:rsid w:val="00694075"/>
    <w:rsid w:val="00695678"/>
    <w:rsid w:val="00695A3A"/>
    <w:rsid w:val="00696030"/>
    <w:rsid w:val="00696290"/>
    <w:rsid w:val="00696C5C"/>
    <w:rsid w:val="006A05F3"/>
    <w:rsid w:val="006A11CE"/>
    <w:rsid w:val="006A17A1"/>
    <w:rsid w:val="006A1847"/>
    <w:rsid w:val="006A1C0F"/>
    <w:rsid w:val="006A5184"/>
    <w:rsid w:val="006A5DE9"/>
    <w:rsid w:val="006A6890"/>
    <w:rsid w:val="006B1DA0"/>
    <w:rsid w:val="006B2046"/>
    <w:rsid w:val="006B4760"/>
    <w:rsid w:val="006B57C4"/>
    <w:rsid w:val="006B62E8"/>
    <w:rsid w:val="006B680B"/>
    <w:rsid w:val="006B68CB"/>
    <w:rsid w:val="006B74CE"/>
    <w:rsid w:val="006C121B"/>
    <w:rsid w:val="006C2DB9"/>
    <w:rsid w:val="006C32D5"/>
    <w:rsid w:val="006C6B08"/>
    <w:rsid w:val="006C6E21"/>
    <w:rsid w:val="006C722C"/>
    <w:rsid w:val="006C7521"/>
    <w:rsid w:val="006D08F4"/>
    <w:rsid w:val="006D0B1B"/>
    <w:rsid w:val="006D0B71"/>
    <w:rsid w:val="006D18A6"/>
    <w:rsid w:val="006D27BE"/>
    <w:rsid w:val="006D3E4E"/>
    <w:rsid w:val="006D3E70"/>
    <w:rsid w:val="006D5372"/>
    <w:rsid w:val="006D740A"/>
    <w:rsid w:val="006D7C84"/>
    <w:rsid w:val="006E287E"/>
    <w:rsid w:val="006E292A"/>
    <w:rsid w:val="006E380F"/>
    <w:rsid w:val="006E4D76"/>
    <w:rsid w:val="006E58E7"/>
    <w:rsid w:val="006F00D6"/>
    <w:rsid w:val="006F0CD5"/>
    <w:rsid w:val="006F2462"/>
    <w:rsid w:val="006F3003"/>
    <w:rsid w:val="006F350D"/>
    <w:rsid w:val="006F41C4"/>
    <w:rsid w:val="006F5961"/>
    <w:rsid w:val="006F6102"/>
    <w:rsid w:val="006F6EE6"/>
    <w:rsid w:val="00700735"/>
    <w:rsid w:val="00700E6D"/>
    <w:rsid w:val="0070211A"/>
    <w:rsid w:val="00703689"/>
    <w:rsid w:val="00703851"/>
    <w:rsid w:val="00703C26"/>
    <w:rsid w:val="00703CBB"/>
    <w:rsid w:val="00705262"/>
    <w:rsid w:val="00705B6B"/>
    <w:rsid w:val="00705F84"/>
    <w:rsid w:val="007063BB"/>
    <w:rsid w:val="0070747A"/>
    <w:rsid w:val="00710A27"/>
    <w:rsid w:val="00710D0E"/>
    <w:rsid w:val="00710EA3"/>
    <w:rsid w:val="00711B47"/>
    <w:rsid w:val="00713BFE"/>
    <w:rsid w:val="007150F9"/>
    <w:rsid w:val="0071531D"/>
    <w:rsid w:val="007153B9"/>
    <w:rsid w:val="00715DAD"/>
    <w:rsid w:val="007160F1"/>
    <w:rsid w:val="00717B18"/>
    <w:rsid w:val="0072028E"/>
    <w:rsid w:val="007218EF"/>
    <w:rsid w:val="00721D4A"/>
    <w:rsid w:val="00721E35"/>
    <w:rsid w:val="00722BB4"/>
    <w:rsid w:val="0072484D"/>
    <w:rsid w:val="00724CA9"/>
    <w:rsid w:val="007254F6"/>
    <w:rsid w:val="0072686A"/>
    <w:rsid w:val="00726928"/>
    <w:rsid w:val="007269B7"/>
    <w:rsid w:val="00727505"/>
    <w:rsid w:val="007278DB"/>
    <w:rsid w:val="00727ECF"/>
    <w:rsid w:val="0073034B"/>
    <w:rsid w:val="00730AC6"/>
    <w:rsid w:val="0073102C"/>
    <w:rsid w:val="00731617"/>
    <w:rsid w:val="007322F7"/>
    <w:rsid w:val="007341F6"/>
    <w:rsid w:val="0073457E"/>
    <w:rsid w:val="007361E0"/>
    <w:rsid w:val="00737C8A"/>
    <w:rsid w:val="007401CE"/>
    <w:rsid w:val="007405EC"/>
    <w:rsid w:val="00740907"/>
    <w:rsid w:val="007412F7"/>
    <w:rsid w:val="00741595"/>
    <w:rsid w:val="00742034"/>
    <w:rsid w:val="00742B26"/>
    <w:rsid w:val="00742C0F"/>
    <w:rsid w:val="00743D14"/>
    <w:rsid w:val="0074629D"/>
    <w:rsid w:val="0074662A"/>
    <w:rsid w:val="00751317"/>
    <w:rsid w:val="007528DF"/>
    <w:rsid w:val="007529C9"/>
    <w:rsid w:val="00752BFD"/>
    <w:rsid w:val="00753784"/>
    <w:rsid w:val="00754674"/>
    <w:rsid w:val="00755187"/>
    <w:rsid w:val="00755A5F"/>
    <w:rsid w:val="00755D2C"/>
    <w:rsid w:val="007572FA"/>
    <w:rsid w:val="007575DD"/>
    <w:rsid w:val="007606D3"/>
    <w:rsid w:val="0076188A"/>
    <w:rsid w:val="00761DA0"/>
    <w:rsid w:val="00762237"/>
    <w:rsid w:val="007635F4"/>
    <w:rsid w:val="00763F66"/>
    <w:rsid w:val="00765188"/>
    <w:rsid w:val="0076644E"/>
    <w:rsid w:val="00766C27"/>
    <w:rsid w:val="00767457"/>
    <w:rsid w:val="00771890"/>
    <w:rsid w:val="0077443A"/>
    <w:rsid w:val="007748CF"/>
    <w:rsid w:val="00775C0A"/>
    <w:rsid w:val="00776280"/>
    <w:rsid w:val="00776D02"/>
    <w:rsid w:val="00776D91"/>
    <w:rsid w:val="007847D5"/>
    <w:rsid w:val="007851AA"/>
    <w:rsid w:val="00786484"/>
    <w:rsid w:val="00787707"/>
    <w:rsid w:val="007906D9"/>
    <w:rsid w:val="00791A6F"/>
    <w:rsid w:val="00791D4C"/>
    <w:rsid w:val="007927F5"/>
    <w:rsid w:val="00792AA7"/>
    <w:rsid w:val="007931AE"/>
    <w:rsid w:val="00794CC2"/>
    <w:rsid w:val="00795D46"/>
    <w:rsid w:val="00795E61"/>
    <w:rsid w:val="0079637B"/>
    <w:rsid w:val="00796E71"/>
    <w:rsid w:val="0079785C"/>
    <w:rsid w:val="00797A93"/>
    <w:rsid w:val="007A008C"/>
    <w:rsid w:val="007A0947"/>
    <w:rsid w:val="007A0BC0"/>
    <w:rsid w:val="007A1057"/>
    <w:rsid w:val="007A13D4"/>
    <w:rsid w:val="007A2953"/>
    <w:rsid w:val="007A351D"/>
    <w:rsid w:val="007A3880"/>
    <w:rsid w:val="007A45F6"/>
    <w:rsid w:val="007A471E"/>
    <w:rsid w:val="007A647B"/>
    <w:rsid w:val="007B0D90"/>
    <w:rsid w:val="007B18E2"/>
    <w:rsid w:val="007B3312"/>
    <w:rsid w:val="007B37D7"/>
    <w:rsid w:val="007B45BC"/>
    <w:rsid w:val="007B51F1"/>
    <w:rsid w:val="007B6399"/>
    <w:rsid w:val="007B6458"/>
    <w:rsid w:val="007B6DEF"/>
    <w:rsid w:val="007C0833"/>
    <w:rsid w:val="007C0E7B"/>
    <w:rsid w:val="007C10C3"/>
    <w:rsid w:val="007C1BAD"/>
    <w:rsid w:val="007C1F5D"/>
    <w:rsid w:val="007C4290"/>
    <w:rsid w:val="007C44C6"/>
    <w:rsid w:val="007C4C43"/>
    <w:rsid w:val="007C5F76"/>
    <w:rsid w:val="007C640E"/>
    <w:rsid w:val="007C6B1D"/>
    <w:rsid w:val="007C6DAC"/>
    <w:rsid w:val="007C750A"/>
    <w:rsid w:val="007D26DF"/>
    <w:rsid w:val="007D32BC"/>
    <w:rsid w:val="007D3609"/>
    <w:rsid w:val="007D3E24"/>
    <w:rsid w:val="007D4DDC"/>
    <w:rsid w:val="007D5165"/>
    <w:rsid w:val="007D5CB6"/>
    <w:rsid w:val="007D736B"/>
    <w:rsid w:val="007E111F"/>
    <w:rsid w:val="007E1467"/>
    <w:rsid w:val="007E154E"/>
    <w:rsid w:val="007E309D"/>
    <w:rsid w:val="007E4622"/>
    <w:rsid w:val="007E496A"/>
    <w:rsid w:val="007F0C2D"/>
    <w:rsid w:val="007F284D"/>
    <w:rsid w:val="007F2EAD"/>
    <w:rsid w:val="007F307B"/>
    <w:rsid w:val="007F330F"/>
    <w:rsid w:val="007F3E6C"/>
    <w:rsid w:val="007F43CD"/>
    <w:rsid w:val="007F4553"/>
    <w:rsid w:val="007F5469"/>
    <w:rsid w:val="007F5DE1"/>
    <w:rsid w:val="007F6135"/>
    <w:rsid w:val="007F71F2"/>
    <w:rsid w:val="007F794D"/>
    <w:rsid w:val="0080037A"/>
    <w:rsid w:val="0080112D"/>
    <w:rsid w:val="00801419"/>
    <w:rsid w:val="00802618"/>
    <w:rsid w:val="008042F6"/>
    <w:rsid w:val="0080537F"/>
    <w:rsid w:val="008054AB"/>
    <w:rsid w:val="00805F2D"/>
    <w:rsid w:val="0080688F"/>
    <w:rsid w:val="00806E4D"/>
    <w:rsid w:val="0080749D"/>
    <w:rsid w:val="00807C7F"/>
    <w:rsid w:val="00810448"/>
    <w:rsid w:val="00810BE9"/>
    <w:rsid w:val="00811819"/>
    <w:rsid w:val="0081332F"/>
    <w:rsid w:val="0081417D"/>
    <w:rsid w:val="00815867"/>
    <w:rsid w:val="00815B9D"/>
    <w:rsid w:val="00816528"/>
    <w:rsid w:val="008166A0"/>
    <w:rsid w:val="00816D12"/>
    <w:rsid w:val="0081783D"/>
    <w:rsid w:val="0082038E"/>
    <w:rsid w:val="00820B56"/>
    <w:rsid w:val="008214BA"/>
    <w:rsid w:val="00821ACD"/>
    <w:rsid w:val="00821D8E"/>
    <w:rsid w:val="008232AF"/>
    <w:rsid w:val="0082390D"/>
    <w:rsid w:val="00824103"/>
    <w:rsid w:val="00824584"/>
    <w:rsid w:val="008250A1"/>
    <w:rsid w:val="00826A21"/>
    <w:rsid w:val="00827A71"/>
    <w:rsid w:val="00827D5D"/>
    <w:rsid w:val="00830B0F"/>
    <w:rsid w:val="00830FFA"/>
    <w:rsid w:val="008323B3"/>
    <w:rsid w:val="00832F90"/>
    <w:rsid w:val="008334CA"/>
    <w:rsid w:val="008342EA"/>
    <w:rsid w:val="00836F84"/>
    <w:rsid w:val="00837B34"/>
    <w:rsid w:val="008412F8"/>
    <w:rsid w:val="008423BE"/>
    <w:rsid w:val="00843433"/>
    <w:rsid w:val="0084360A"/>
    <w:rsid w:val="00843752"/>
    <w:rsid w:val="00843A5C"/>
    <w:rsid w:val="00846B0C"/>
    <w:rsid w:val="008478EC"/>
    <w:rsid w:val="00847EC7"/>
    <w:rsid w:val="0085011A"/>
    <w:rsid w:val="00854A95"/>
    <w:rsid w:val="008552DC"/>
    <w:rsid w:val="0085539B"/>
    <w:rsid w:val="008560A8"/>
    <w:rsid w:val="00856CA1"/>
    <w:rsid w:val="0085706E"/>
    <w:rsid w:val="00860200"/>
    <w:rsid w:val="008602E3"/>
    <w:rsid w:val="0086208D"/>
    <w:rsid w:val="0086218A"/>
    <w:rsid w:val="00862E07"/>
    <w:rsid w:val="00862F57"/>
    <w:rsid w:val="00863437"/>
    <w:rsid w:val="00864274"/>
    <w:rsid w:val="008646B1"/>
    <w:rsid w:val="00864B4B"/>
    <w:rsid w:val="00865E1A"/>
    <w:rsid w:val="008660CD"/>
    <w:rsid w:val="00866AC8"/>
    <w:rsid w:val="00866E56"/>
    <w:rsid w:val="0086742F"/>
    <w:rsid w:val="00867A26"/>
    <w:rsid w:val="00870CC3"/>
    <w:rsid w:val="00872C36"/>
    <w:rsid w:val="00874066"/>
    <w:rsid w:val="008778ED"/>
    <w:rsid w:val="00877F1B"/>
    <w:rsid w:val="00880E62"/>
    <w:rsid w:val="0088275F"/>
    <w:rsid w:val="00883FCC"/>
    <w:rsid w:val="0088421E"/>
    <w:rsid w:val="008852EE"/>
    <w:rsid w:val="00885B1E"/>
    <w:rsid w:val="00886C1B"/>
    <w:rsid w:val="008875AA"/>
    <w:rsid w:val="008879DC"/>
    <w:rsid w:val="008914EF"/>
    <w:rsid w:val="008916FD"/>
    <w:rsid w:val="008919BC"/>
    <w:rsid w:val="00891DAE"/>
    <w:rsid w:val="00892B1B"/>
    <w:rsid w:val="00892DAB"/>
    <w:rsid w:val="008930A5"/>
    <w:rsid w:val="00893548"/>
    <w:rsid w:val="00893D1F"/>
    <w:rsid w:val="008948B0"/>
    <w:rsid w:val="008948D7"/>
    <w:rsid w:val="008951DE"/>
    <w:rsid w:val="0089547A"/>
    <w:rsid w:val="00896A2E"/>
    <w:rsid w:val="008A11B1"/>
    <w:rsid w:val="008A11FF"/>
    <w:rsid w:val="008A326A"/>
    <w:rsid w:val="008A3439"/>
    <w:rsid w:val="008A54C7"/>
    <w:rsid w:val="008A55A3"/>
    <w:rsid w:val="008A6073"/>
    <w:rsid w:val="008A6218"/>
    <w:rsid w:val="008B1EED"/>
    <w:rsid w:val="008B1F53"/>
    <w:rsid w:val="008B38B2"/>
    <w:rsid w:val="008B5816"/>
    <w:rsid w:val="008B69C9"/>
    <w:rsid w:val="008B755D"/>
    <w:rsid w:val="008B7F4B"/>
    <w:rsid w:val="008C13A1"/>
    <w:rsid w:val="008C2C8D"/>
    <w:rsid w:val="008C4794"/>
    <w:rsid w:val="008C50FD"/>
    <w:rsid w:val="008C5F1B"/>
    <w:rsid w:val="008C632C"/>
    <w:rsid w:val="008C7F84"/>
    <w:rsid w:val="008D0485"/>
    <w:rsid w:val="008D197C"/>
    <w:rsid w:val="008D24DC"/>
    <w:rsid w:val="008D2516"/>
    <w:rsid w:val="008D35E1"/>
    <w:rsid w:val="008D3A3F"/>
    <w:rsid w:val="008D4ABC"/>
    <w:rsid w:val="008E10C6"/>
    <w:rsid w:val="008E11FE"/>
    <w:rsid w:val="008E1788"/>
    <w:rsid w:val="008E1FDE"/>
    <w:rsid w:val="008E3A4A"/>
    <w:rsid w:val="008E4877"/>
    <w:rsid w:val="008E6DC0"/>
    <w:rsid w:val="008F0F39"/>
    <w:rsid w:val="008F1A9D"/>
    <w:rsid w:val="008F2452"/>
    <w:rsid w:val="008F24BE"/>
    <w:rsid w:val="008F3081"/>
    <w:rsid w:val="008F3F48"/>
    <w:rsid w:val="008F4B3E"/>
    <w:rsid w:val="008F7730"/>
    <w:rsid w:val="0090026E"/>
    <w:rsid w:val="00900E6A"/>
    <w:rsid w:val="00902A4D"/>
    <w:rsid w:val="009031D2"/>
    <w:rsid w:val="009039DD"/>
    <w:rsid w:val="009050A8"/>
    <w:rsid w:val="00905462"/>
    <w:rsid w:val="00905A37"/>
    <w:rsid w:val="00907B85"/>
    <w:rsid w:val="00907CC3"/>
    <w:rsid w:val="00907E3C"/>
    <w:rsid w:val="00910B1B"/>
    <w:rsid w:val="00912178"/>
    <w:rsid w:val="00912621"/>
    <w:rsid w:val="009126F9"/>
    <w:rsid w:val="00912905"/>
    <w:rsid w:val="00913B9F"/>
    <w:rsid w:val="009151E7"/>
    <w:rsid w:val="009154EC"/>
    <w:rsid w:val="00915E82"/>
    <w:rsid w:val="009166EA"/>
    <w:rsid w:val="00916951"/>
    <w:rsid w:val="00916C26"/>
    <w:rsid w:val="00917058"/>
    <w:rsid w:val="00917476"/>
    <w:rsid w:val="00921BA4"/>
    <w:rsid w:val="00921D8C"/>
    <w:rsid w:val="009236ED"/>
    <w:rsid w:val="00924444"/>
    <w:rsid w:val="00924B02"/>
    <w:rsid w:val="00924E4D"/>
    <w:rsid w:val="009267F7"/>
    <w:rsid w:val="009268D4"/>
    <w:rsid w:val="00926EDB"/>
    <w:rsid w:val="00927108"/>
    <w:rsid w:val="00927330"/>
    <w:rsid w:val="009273DD"/>
    <w:rsid w:val="009279BB"/>
    <w:rsid w:val="00927A0A"/>
    <w:rsid w:val="00927F1F"/>
    <w:rsid w:val="00930BDA"/>
    <w:rsid w:val="00930C44"/>
    <w:rsid w:val="0093105E"/>
    <w:rsid w:val="0093124D"/>
    <w:rsid w:val="009318B5"/>
    <w:rsid w:val="00931A17"/>
    <w:rsid w:val="00931B36"/>
    <w:rsid w:val="00931E3E"/>
    <w:rsid w:val="0093369E"/>
    <w:rsid w:val="00933718"/>
    <w:rsid w:val="00934535"/>
    <w:rsid w:val="00937F44"/>
    <w:rsid w:val="009407D2"/>
    <w:rsid w:val="00940CC0"/>
    <w:rsid w:val="00940D5F"/>
    <w:rsid w:val="00941311"/>
    <w:rsid w:val="009414ED"/>
    <w:rsid w:val="0094187E"/>
    <w:rsid w:val="009420F8"/>
    <w:rsid w:val="00942BC3"/>
    <w:rsid w:val="009430D0"/>
    <w:rsid w:val="00945D98"/>
    <w:rsid w:val="00946341"/>
    <w:rsid w:val="00946782"/>
    <w:rsid w:val="00946CC4"/>
    <w:rsid w:val="00946F1C"/>
    <w:rsid w:val="009471D5"/>
    <w:rsid w:val="00947B22"/>
    <w:rsid w:val="00951814"/>
    <w:rsid w:val="009522AF"/>
    <w:rsid w:val="009533EE"/>
    <w:rsid w:val="00954231"/>
    <w:rsid w:val="009542FB"/>
    <w:rsid w:val="00954C26"/>
    <w:rsid w:val="00954C41"/>
    <w:rsid w:val="0095541F"/>
    <w:rsid w:val="00955619"/>
    <w:rsid w:val="00955C02"/>
    <w:rsid w:val="009560A1"/>
    <w:rsid w:val="00957ED8"/>
    <w:rsid w:val="00960109"/>
    <w:rsid w:val="00960248"/>
    <w:rsid w:val="0096082C"/>
    <w:rsid w:val="00960FD1"/>
    <w:rsid w:val="0096125C"/>
    <w:rsid w:val="00961D34"/>
    <w:rsid w:val="00961E58"/>
    <w:rsid w:val="00963315"/>
    <w:rsid w:val="00963ECE"/>
    <w:rsid w:val="00965A03"/>
    <w:rsid w:val="00965BED"/>
    <w:rsid w:val="009675CB"/>
    <w:rsid w:val="0097050C"/>
    <w:rsid w:val="00970ACF"/>
    <w:rsid w:val="00973222"/>
    <w:rsid w:val="0097370A"/>
    <w:rsid w:val="00974D3B"/>
    <w:rsid w:val="009758F4"/>
    <w:rsid w:val="00976B54"/>
    <w:rsid w:val="00980748"/>
    <w:rsid w:val="00982BC5"/>
    <w:rsid w:val="00982E01"/>
    <w:rsid w:val="009844D9"/>
    <w:rsid w:val="0098530C"/>
    <w:rsid w:val="00987539"/>
    <w:rsid w:val="00990425"/>
    <w:rsid w:val="009915F0"/>
    <w:rsid w:val="009918EC"/>
    <w:rsid w:val="00991E2E"/>
    <w:rsid w:val="00995CDB"/>
    <w:rsid w:val="00997862"/>
    <w:rsid w:val="009A1F5F"/>
    <w:rsid w:val="009A3183"/>
    <w:rsid w:val="009A3383"/>
    <w:rsid w:val="009A404A"/>
    <w:rsid w:val="009A44CB"/>
    <w:rsid w:val="009A473B"/>
    <w:rsid w:val="009A5C51"/>
    <w:rsid w:val="009A6822"/>
    <w:rsid w:val="009B07FA"/>
    <w:rsid w:val="009B1B86"/>
    <w:rsid w:val="009B1E90"/>
    <w:rsid w:val="009B249A"/>
    <w:rsid w:val="009B2A5A"/>
    <w:rsid w:val="009B4A97"/>
    <w:rsid w:val="009B5228"/>
    <w:rsid w:val="009B6128"/>
    <w:rsid w:val="009B74A9"/>
    <w:rsid w:val="009C1117"/>
    <w:rsid w:val="009C2E2E"/>
    <w:rsid w:val="009C3760"/>
    <w:rsid w:val="009C3893"/>
    <w:rsid w:val="009C4308"/>
    <w:rsid w:val="009C5161"/>
    <w:rsid w:val="009C5812"/>
    <w:rsid w:val="009C5AF8"/>
    <w:rsid w:val="009C64D7"/>
    <w:rsid w:val="009C755C"/>
    <w:rsid w:val="009C7B0D"/>
    <w:rsid w:val="009D05D5"/>
    <w:rsid w:val="009D10F2"/>
    <w:rsid w:val="009D27F9"/>
    <w:rsid w:val="009D4490"/>
    <w:rsid w:val="009D4C28"/>
    <w:rsid w:val="009D5DF3"/>
    <w:rsid w:val="009D64A6"/>
    <w:rsid w:val="009E089E"/>
    <w:rsid w:val="009E1AE2"/>
    <w:rsid w:val="009E1D7C"/>
    <w:rsid w:val="009E22D0"/>
    <w:rsid w:val="009E2CD8"/>
    <w:rsid w:val="009E472F"/>
    <w:rsid w:val="009E4B25"/>
    <w:rsid w:val="009E5A08"/>
    <w:rsid w:val="009E7069"/>
    <w:rsid w:val="009E74C7"/>
    <w:rsid w:val="009E77A8"/>
    <w:rsid w:val="009E7F2E"/>
    <w:rsid w:val="009F066C"/>
    <w:rsid w:val="009F0966"/>
    <w:rsid w:val="009F1FB5"/>
    <w:rsid w:val="009F28D3"/>
    <w:rsid w:val="009F399D"/>
    <w:rsid w:val="009F5401"/>
    <w:rsid w:val="009F600A"/>
    <w:rsid w:val="009F6644"/>
    <w:rsid w:val="009F784B"/>
    <w:rsid w:val="009F7853"/>
    <w:rsid w:val="00A00715"/>
    <w:rsid w:val="00A02581"/>
    <w:rsid w:val="00A041B6"/>
    <w:rsid w:val="00A04BEE"/>
    <w:rsid w:val="00A054E6"/>
    <w:rsid w:val="00A062BA"/>
    <w:rsid w:val="00A07726"/>
    <w:rsid w:val="00A07DD7"/>
    <w:rsid w:val="00A13E97"/>
    <w:rsid w:val="00A1435C"/>
    <w:rsid w:val="00A14920"/>
    <w:rsid w:val="00A16D29"/>
    <w:rsid w:val="00A17793"/>
    <w:rsid w:val="00A17958"/>
    <w:rsid w:val="00A20400"/>
    <w:rsid w:val="00A2056F"/>
    <w:rsid w:val="00A20934"/>
    <w:rsid w:val="00A20C9E"/>
    <w:rsid w:val="00A2190C"/>
    <w:rsid w:val="00A24089"/>
    <w:rsid w:val="00A242F7"/>
    <w:rsid w:val="00A26E65"/>
    <w:rsid w:val="00A27890"/>
    <w:rsid w:val="00A304E6"/>
    <w:rsid w:val="00A30879"/>
    <w:rsid w:val="00A30DBF"/>
    <w:rsid w:val="00A314E3"/>
    <w:rsid w:val="00A31856"/>
    <w:rsid w:val="00A32805"/>
    <w:rsid w:val="00A32A64"/>
    <w:rsid w:val="00A32E87"/>
    <w:rsid w:val="00A33721"/>
    <w:rsid w:val="00A34514"/>
    <w:rsid w:val="00A35327"/>
    <w:rsid w:val="00A35952"/>
    <w:rsid w:val="00A371AD"/>
    <w:rsid w:val="00A3795B"/>
    <w:rsid w:val="00A37BEF"/>
    <w:rsid w:val="00A41E6A"/>
    <w:rsid w:val="00A42388"/>
    <w:rsid w:val="00A42424"/>
    <w:rsid w:val="00A4559B"/>
    <w:rsid w:val="00A513FF"/>
    <w:rsid w:val="00A5158C"/>
    <w:rsid w:val="00A51E2A"/>
    <w:rsid w:val="00A51F46"/>
    <w:rsid w:val="00A52F02"/>
    <w:rsid w:val="00A5526D"/>
    <w:rsid w:val="00A554C6"/>
    <w:rsid w:val="00A55E9B"/>
    <w:rsid w:val="00A566DE"/>
    <w:rsid w:val="00A574A2"/>
    <w:rsid w:val="00A60079"/>
    <w:rsid w:val="00A6025E"/>
    <w:rsid w:val="00A60E45"/>
    <w:rsid w:val="00A61DB1"/>
    <w:rsid w:val="00A62B92"/>
    <w:rsid w:val="00A63437"/>
    <w:rsid w:val="00A634BD"/>
    <w:rsid w:val="00A64BB2"/>
    <w:rsid w:val="00A65E84"/>
    <w:rsid w:val="00A660BD"/>
    <w:rsid w:val="00A665A9"/>
    <w:rsid w:val="00A674FD"/>
    <w:rsid w:val="00A676B6"/>
    <w:rsid w:val="00A67B50"/>
    <w:rsid w:val="00A67C81"/>
    <w:rsid w:val="00A7046B"/>
    <w:rsid w:val="00A705D1"/>
    <w:rsid w:val="00A71451"/>
    <w:rsid w:val="00A717EB"/>
    <w:rsid w:val="00A75A44"/>
    <w:rsid w:val="00A75E5F"/>
    <w:rsid w:val="00A7618F"/>
    <w:rsid w:val="00A7659F"/>
    <w:rsid w:val="00A77FED"/>
    <w:rsid w:val="00A808B3"/>
    <w:rsid w:val="00A808CA"/>
    <w:rsid w:val="00A81A4E"/>
    <w:rsid w:val="00A823F5"/>
    <w:rsid w:val="00A8284C"/>
    <w:rsid w:val="00A82E52"/>
    <w:rsid w:val="00A830C8"/>
    <w:rsid w:val="00A83B2D"/>
    <w:rsid w:val="00A83DF7"/>
    <w:rsid w:val="00A841F8"/>
    <w:rsid w:val="00A843E9"/>
    <w:rsid w:val="00A8588C"/>
    <w:rsid w:val="00A86142"/>
    <w:rsid w:val="00A87197"/>
    <w:rsid w:val="00A872C1"/>
    <w:rsid w:val="00A91256"/>
    <w:rsid w:val="00A924E7"/>
    <w:rsid w:val="00A9369F"/>
    <w:rsid w:val="00A93916"/>
    <w:rsid w:val="00A9634D"/>
    <w:rsid w:val="00A96D51"/>
    <w:rsid w:val="00A97192"/>
    <w:rsid w:val="00AA135A"/>
    <w:rsid w:val="00AA217C"/>
    <w:rsid w:val="00AA2DAE"/>
    <w:rsid w:val="00AA415A"/>
    <w:rsid w:val="00AA645A"/>
    <w:rsid w:val="00AA6700"/>
    <w:rsid w:val="00AA73C3"/>
    <w:rsid w:val="00AA7A3B"/>
    <w:rsid w:val="00AB10DC"/>
    <w:rsid w:val="00AB24DD"/>
    <w:rsid w:val="00AB2FED"/>
    <w:rsid w:val="00AB3847"/>
    <w:rsid w:val="00AB3E90"/>
    <w:rsid w:val="00AB48E3"/>
    <w:rsid w:val="00AB49E4"/>
    <w:rsid w:val="00AB5253"/>
    <w:rsid w:val="00AB72A9"/>
    <w:rsid w:val="00AB7529"/>
    <w:rsid w:val="00AB7EB7"/>
    <w:rsid w:val="00AC0018"/>
    <w:rsid w:val="00AC012D"/>
    <w:rsid w:val="00AC13ED"/>
    <w:rsid w:val="00AC1FC3"/>
    <w:rsid w:val="00AC21E7"/>
    <w:rsid w:val="00AC3215"/>
    <w:rsid w:val="00AC344B"/>
    <w:rsid w:val="00AC34FA"/>
    <w:rsid w:val="00AC3729"/>
    <w:rsid w:val="00AC4C86"/>
    <w:rsid w:val="00AC549F"/>
    <w:rsid w:val="00AC5DE3"/>
    <w:rsid w:val="00AC64F0"/>
    <w:rsid w:val="00AC65F5"/>
    <w:rsid w:val="00AC6DCB"/>
    <w:rsid w:val="00AC7507"/>
    <w:rsid w:val="00AC78E9"/>
    <w:rsid w:val="00AC7C91"/>
    <w:rsid w:val="00AC7CC0"/>
    <w:rsid w:val="00AC7D51"/>
    <w:rsid w:val="00AC7FAE"/>
    <w:rsid w:val="00AD0948"/>
    <w:rsid w:val="00AD1AAA"/>
    <w:rsid w:val="00AD29DD"/>
    <w:rsid w:val="00AD4224"/>
    <w:rsid w:val="00AD436A"/>
    <w:rsid w:val="00AD714D"/>
    <w:rsid w:val="00AD7675"/>
    <w:rsid w:val="00AE08D0"/>
    <w:rsid w:val="00AE1101"/>
    <w:rsid w:val="00AE1992"/>
    <w:rsid w:val="00AE212A"/>
    <w:rsid w:val="00AE2466"/>
    <w:rsid w:val="00AE2737"/>
    <w:rsid w:val="00AE4B31"/>
    <w:rsid w:val="00AE6A3F"/>
    <w:rsid w:val="00AE7C4B"/>
    <w:rsid w:val="00AF163F"/>
    <w:rsid w:val="00AF291D"/>
    <w:rsid w:val="00AF4149"/>
    <w:rsid w:val="00AF5910"/>
    <w:rsid w:val="00AF595F"/>
    <w:rsid w:val="00AF5C24"/>
    <w:rsid w:val="00AF72B9"/>
    <w:rsid w:val="00B00462"/>
    <w:rsid w:val="00B00705"/>
    <w:rsid w:val="00B0114F"/>
    <w:rsid w:val="00B02693"/>
    <w:rsid w:val="00B05098"/>
    <w:rsid w:val="00B05118"/>
    <w:rsid w:val="00B05818"/>
    <w:rsid w:val="00B069E9"/>
    <w:rsid w:val="00B1127D"/>
    <w:rsid w:val="00B1130E"/>
    <w:rsid w:val="00B1190B"/>
    <w:rsid w:val="00B11EE3"/>
    <w:rsid w:val="00B11F28"/>
    <w:rsid w:val="00B12EF1"/>
    <w:rsid w:val="00B1325A"/>
    <w:rsid w:val="00B13B36"/>
    <w:rsid w:val="00B173EF"/>
    <w:rsid w:val="00B2085A"/>
    <w:rsid w:val="00B22D48"/>
    <w:rsid w:val="00B2460C"/>
    <w:rsid w:val="00B25795"/>
    <w:rsid w:val="00B269E5"/>
    <w:rsid w:val="00B277AE"/>
    <w:rsid w:val="00B27890"/>
    <w:rsid w:val="00B27B31"/>
    <w:rsid w:val="00B3011E"/>
    <w:rsid w:val="00B30272"/>
    <w:rsid w:val="00B3060F"/>
    <w:rsid w:val="00B31457"/>
    <w:rsid w:val="00B31A02"/>
    <w:rsid w:val="00B331C5"/>
    <w:rsid w:val="00B3343D"/>
    <w:rsid w:val="00B334B0"/>
    <w:rsid w:val="00B344FC"/>
    <w:rsid w:val="00B355B9"/>
    <w:rsid w:val="00B35994"/>
    <w:rsid w:val="00B37812"/>
    <w:rsid w:val="00B37B88"/>
    <w:rsid w:val="00B425DE"/>
    <w:rsid w:val="00B42B58"/>
    <w:rsid w:val="00B43157"/>
    <w:rsid w:val="00B43B6A"/>
    <w:rsid w:val="00B4436C"/>
    <w:rsid w:val="00B458C3"/>
    <w:rsid w:val="00B4634E"/>
    <w:rsid w:val="00B464BF"/>
    <w:rsid w:val="00B47F53"/>
    <w:rsid w:val="00B52131"/>
    <w:rsid w:val="00B528A9"/>
    <w:rsid w:val="00B53042"/>
    <w:rsid w:val="00B5385E"/>
    <w:rsid w:val="00B54459"/>
    <w:rsid w:val="00B54788"/>
    <w:rsid w:val="00B54964"/>
    <w:rsid w:val="00B557D9"/>
    <w:rsid w:val="00B56395"/>
    <w:rsid w:val="00B57C46"/>
    <w:rsid w:val="00B6020B"/>
    <w:rsid w:val="00B603D7"/>
    <w:rsid w:val="00B60A4B"/>
    <w:rsid w:val="00B61CAA"/>
    <w:rsid w:val="00B62F60"/>
    <w:rsid w:val="00B63C97"/>
    <w:rsid w:val="00B6400C"/>
    <w:rsid w:val="00B64DE1"/>
    <w:rsid w:val="00B66A40"/>
    <w:rsid w:val="00B66B5E"/>
    <w:rsid w:val="00B676AC"/>
    <w:rsid w:val="00B67AE2"/>
    <w:rsid w:val="00B67B9B"/>
    <w:rsid w:val="00B71552"/>
    <w:rsid w:val="00B723BE"/>
    <w:rsid w:val="00B72699"/>
    <w:rsid w:val="00B72805"/>
    <w:rsid w:val="00B732AE"/>
    <w:rsid w:val="00B74FC4"/>
    <w:rsid w:val="00B75A93"/>
    <w:rsid w:val="00B76780"/>
    <w:rsid w:val="00B76B07"/>
    <w:rsid w:val="00B80A5D"/>
    <w:rsid w:val="00B80A79"/>
    <w:rsid w:val="00B81243"/>
    <w:rsid w:val="00B82C6C"/>
    <w:rsid w:val="00B84426"/>
    <w:rsid w:val="00B84D9F"/>
    <w:rsid w:val="00B8589A"/>
    <w:rsid w:val="00B86FCA"/>
    <w:rsid w:val="00B876EE"/>
    <w:rsid w:val="00B87B38"/>
    <w:rsid w:val="00B90891"/>
    <w:rsid w:val="00B90B22"/>
    <w:rsid w:val="00B94290"/>
    <w:rsid w:val="00B943B2"/>
    <w:rsid w:val="00B94E78"/>
    <w:rsid w:val="00B95A42"/>
    <w:rsid w:val="00B95F3D"/>
    <w:rsid w:val="00B96B20"/>
    <w:rsid w:val="00B9743E"/>
    <w:rsid w:val="00BA0137"/>
    <w:rsid w:val="00BA0343"/>
    <w:rsid w:val="00BA1BFF"/>
    <w:rsid w:val="00BA2379"/>
    <w:rsid w:val="00BA2D9C"/>
    <w:rsid w:val="00BA3C3F"/>
    <w:rsid w:val="00BA3D04"/>
    <w:rsid w:val="00BA42AA"/>
    <w:rsid w:val="00BA47BC"/>
    <w:rsid w:val="00BA4C51"/>
    <w:rsid w:val="00BA4FD7"/>
    <w:rsid w:val="00BA5AAA"/>
    <w:rsid w:val="00BA6A77"/>
    <w:rsid w:val="00BA6BD0"/>
    <w:rsid w:val="00BA7BA9"/>
    <w:rsid w:val="00BB0F7E"/>
    <w:rsid w:val="00BB231E"/>
    <w:rsid w:val="00BB30B1"/>
    <w:rsid w:val="00BB32BC"/>
    <w:rsid w:val="00BB3DC6"/>
    <w:rsid w:val="00BB45C8"/>
    <w:rsid w:val="00BB4B92"/>
    <w:rsid w:val="00BB4CE8"/>
    <w:rsid w:val="00BB54BA"/>
    <w:rsid w:val="00BB579F"/>
    <w:rsid w:val="00BB5EC2"/>
    <w:rsid w:val="00BB6388"/>
    <w:rsid w:val="00BB6A5F"/>
    <w:rsid w:val="00BB7107"/>
    <w:rsid w:val="00BB7764"/>
    <w:rsid w:val="00BC054F"/>
    <w:rsid w:val="00BC0D57"/>
    <w:rsid w:val="00BC0E33"/>
    <w:rsid w:val="00BC2812"/>
    <w:rsid w:val="00BC4B79"/>
    <w:rsid w:val="00BC52F3"/>
    <w:rsid w:val="00BC6479"/>
    <w:rsid w:val="00BC6C97"/>
    <w:rsid w:val="00BC78C6"/>
    <w:rsid w:val="00BC7AE4"/>
    <w:rsid w:val="00BC7E2A"/>
    <w:rsid w:val="00BD0034"/>
    <w:rsid w:val="00BD0557"/>
    <w:rsid w:val="00BD0FB1"/>
    <w:rsid w:val="00BD10AD"/>
    <w:rsid w:val="00BD24B1"/>
    <w:rsid w:val="00BD2F2B"/>
    <w:rsid w:val="00BD2F6A"/>
    <w:rsid w:val="00BD2F8D"/>
    <w:rsid w:val="00BD3947"/>
    <w:rsid w:val="00BD58FF"/>
    <w:rsid w:val="00BD6B96"/>
    <w:rsid w:val="00BD6F45"/>
    <w:rsid w:val="00BE0CF7"/>
    <w:rsid w:val="00BE121B"/>
    <w:rsid w:val="00BE1842"/>
    <w:rsid w:val="00BE209D"/>
    <w:rsid w:val="00BE2C0D"/>
    <w:rsid w:val="00BE30C7"/>
    <w:rsid w:val="00BE362C"/>
    <w:rsid w:val="00BE370A"/>
    <w:rsid w:val="00BE4512"/>
    <w:rsid w:val="00BE4CBC"/>
    <w:rsid w:val="00BE66DD"/>
    <w:rsid w:val="00BE730D"/>
    <w:rsid w:val="00BE7B6F"/>
    <w:rsid w:val="00BF0027"/>
    <w:rsid w:val="00BF018C"/>
    <w:rsid w:val="00BF0CE8"/>
    <w:rsid w:val="00BF12BA"/>
    <w:rsid w:val="00BF1ECC"/>
    <w:rsid w:val="00BF28DA"/>
    <w:rsid w:val="00BF3E13"/>
    <w:rsid w:val="00BF5CB2"/>
    <w:rsid w:val="00BF7D87"/>
    <w:rsid w:val="00C02AFE"/>
    <w:rsid w:val="00C0332B"/>
    <w:rsid w:val="00C033E1"/>
    <w:rsid w:val="00C0437D"/>
    <w:rsid w:val="00C0449E"/>
    <w:rsid w:val="00C049D2"/>
    <w:rsid w:val="00C05499"/>
    <w:rsid w:val="00C05C84"/>
    <w:rsid w:val="00C05D06"/>
    <w:rsid w:val="00C066FF"/>
    <w:rsid w:val="00C06B14"/>
    <w:rsid w:val="00C06F74"/>
    <w:rsid w:val="00C0719F"/>
    <w:rsid w:val="00C07E82"/>
    <w:rsid w:val="00C11231"/>
    <w:rsid w:val="00C11245"/>
    <w:rsid w:val="00C11708"/>
    <w:rsid w:val="00C11961"/>
    <w:rsid w:val="00C128C6"/>
    <w:rsid w:val="00C134EB"/>
    <w:rsid w:val="00C13693"/>
    <w:rsid w:val="00C14002"/>
    <w:rsid w:val="00C14E2E"/>
    <w:rsid w:val="00C14E7A"/>
    <w:rsid w:val="00C15045"/>
    <w:rsid w:val="00C1582D"/>
    <w:rsid w:val="00C16A2B"/>
    <w:rsid w:val="00C1720D"/>
    <w:rsid w:val="00C17693"/>
    <w:rsid w:val="00C17763"/>
    <w:rsid w:val="00C17EB3"/>
    <w:rsid w:val="00C20754"/>
    <w:rsid w:val="00C20E55"/>
    <w:rsid w:val="00C21C46"/>
    <w:rsid w:val="00C21C94"/>
    <w:rsid w:val="00C22FDB"/>
    <w:rsid w:val="00C23065"/>
    <w:rsid w:val="00C2405A"/>
    <w:rsid w:val="00C25F57"/>
    <w:rsid w:val="00C27964"/>
    <w:rsid w:val="00C27DF5"/>
    <w:rsid w:val="00C303BC"/>
    <w:rsid w:val="00C30AEC"/>
    <w:rsid w:val="00C31500"/>
    <w:rsid w:val="00C326B3"/>
    <w:rsid w:val="00C33CA6"/>
    <w:rsid w:val="00C347BD"/>
    <w:rsid w:val="00C3485B"/>
    <w:rsid w:val="00C36308"/>
    <w:rsid w:val="00C36CFE"/>
    <w:rsid w:val="00C37D10"/>
    <w:rsid w:val="00C4236E"/>
    <w:rsid w:val="00C42AB7"/>
    <w:rsid w:val="00C4303F"/>
    <w:rsid w:val="00C43089"/>
    <w:rsid w:val="00C43697"/>
    <w:rsid w:val="00C43DC7"/>
    <w:rsid w:val="00C44510"/>
    <w:rsid w:val="00C445AC"/>
    <w:rsid w:val="00C4574F"/>
    <w:rsid w:val="00C472AB"/>
    <w:rsid w:val="00C50303"/>
    <w:rsid w:val="00C50CBC"/>
    <w:rsid w:val="00C50E06"/>
    <w:rsid w:val="00C50E97"/>
    <w:rsid w:val="00C51CC6"/>
    <w:rsid w:val="00C5237B"/>
    <w:rsid w:val="00C52596"/>
    <w:rsid w:val="00C537CA"/>
    <w:rsid w:val="00C53BAF"/>
    <w:rsid w:val="00C53EAA"/>
    <w:rsid w:val="00C541DE"/>
    <w:rsid w:val="00C54A30"/>
    <w:rsid w:val="00C57948"/>
    <w:rsid w:val="00C61F3D"/>
    <w:rsid w:val="00C62139"/>
    <w:rsid w:val="00C627AA"/>
    <w:rsid w:val="00C63ADC"/>
    <w:rsid w:val="00C63B52"/>
    <w:rsid w:val="00C658D2"/>
    <w:rsid w:val="00C65A57"/>
    <w:rsid w:val="00C65AED"/>
    <w:rsid w:val="00C66B76"/>
    <w:rsid w:val="00C67DEE"/>
    <w:rsid w:val="00C709C4"/>
    <w:rsid w:val="00C71593"/>
    <w:rsid w:val="00C71BA7"/>
    <w:rsid w:val="00C71E49"/>
    <w:rsid w:val="00C730D5"/>
    <w:rsid w:val="00C733DF"/>
    <w:rsid w:val="00C73646"/>
    <w:rsid w:val="00C74839"/>
    <w:rsid w:val="00C74A25"/>
    <w:rsid w:val="00C750C9"/>
    <w:rsid w:val="00C75CCF"/>
    <w:rsid w:val="00C762BC"/>
    <w:rsid w:val="00C765A6"/>
    <w:rsid w:val="00C76BA1"/>
    <w:rsid w:val="00C772DB"/>
    <w:rsid w:val="00C77E37"/>
    <w:rsid w:val="00C80B15"/>
    <w:rsid w:val="00C815A9"/>
    <w:rsid w:val="00C815B9"/>
    <w:rsid w:val="00C82B2C"/>
    <w:rsid w:val="00C8356C"/>
    <w:rsid w:val="00C87AEE"/>
    <w:rsid w:val="00C90DDE"/>
    <w:rsid w:val="00C90E11"/>
    <w:rsid w:val="00C932E3"/>
    <w:rsid w:val="00C93465"/>
    <w:rsid w:val="00C93970"/>
    <w:rsid w:val="00C93EDC"/>
    <w:rsid w:val="00C94E00"/>
    <w:rsid w:val="00C95DBB"/>
    <w:rsid w:val="00C971EB"/>
    <w:rsid w:val="00C9787C"/>
    <w:rsid w:val="00C97D93"/>
    <w:rsid w:val="00CA083F"/>
    <w:rsid w:val="00CA35CD"/>
    <w:rsid w:val="00CA4B95"/>
    <w:rsid w:val="00CA6DEE"/>
    <w:rsid w:val="00CB249C"/>
    <w:rsid w:val="00CB3778"/>
    <w:rsid w:val="00CB59A3"/>
    <w:rsid w:val="00CB7084"/>
    <w:rsid w:val="00CB7AE8"/>
    <w:rsid w:val="00CC1542"/>
    <w:rsid w:val="00CC2240"/>
    <w:rsid w:val="00CC225F"/>
    <w:rsid w:val="00CC25AE"/>
    <w:rsid w:val="00CC2626"/>
    <w:rsid w:val="00CC2E86"/>
    <w:rsid w:val="00CC3901"/>
    <w:rsid w:val="00CC3B57"/>
    <w:rsid w:val="00CC410F"/>
    <w:rsid w:val="00CC41F2"/>
    <w:rsid w:val="00CC4604"/>
    <w:rsid w:val="00CC4C77"/>
    <w:rsid w:val="00CC6937"/>
    <w:rsid w:val="00CC6CF3"/>
    <w:rsid w:val="00CC750F"/>
    <w:rsid w:val="00CC7FC3"/>
    <w:rsid w:val="00CD06DA"/>
    <w:rsid w:val="00CD0A14"/>
    <w:rsid w:val="00CD2085"/>
    <w:rsid w:val="00CD377D"/>
    <w:rsid w:val="00CD3784"/>
    <w:rsid w:val="00CD3DAB"/>
    <w:rsid w:val="00CD6450"/>
    <w:rsid w:val="00CD6543"/>
    <w:rsid w:val="00CD71E2"/>
    <w:rsid w:val="00CD788F"/>
    <w:rsid w:val="00CE0A82"/>
    <w:rsid w:val="00CE0B4F"/>
    <w:rsid w:val="00CE1F76"/>
    <w:rsid w:val="00CE263D"/>
    <w:rsid w:val="00CE27FF"/>
    <w:rsid w:val="00CE3EE3"/>
    <w:rsid w:val="00CE4500"/>
    <w:rsid w:val="00CE59D1"/>
    <w:rsid w:val="00CE5FE0"/>
    <w:rsid w:val="00CE6D21"/>
    <w:rsid w:val="00CF2FA9"/>
    <w:rsid w:val="00CF3E02"/>
    <w:rsid w:val="00CF3F9E"/>
    <w:rsid w:val="00CF5BE3"/>
    <w:rsid w:val="00CF6E59"/>
    <w:rsid w:val="00CF7C7A"/>
    <w:rsid w:val="00D00821"/>
    <w:rsid w:val="00D01455"/>
    <w:rsid w:val="00D0145A"/>
    <w:rsid w:val="00D01D2C"/>
    <w:rsid w:val="00D0357A"/>
    <w:rsid w:val="00D041B2"/>
    <w:rsid w:val="00D04504"/>
    <w:rsid w:val="00D04849"/>
    <w:rsid w:val="00D048AE"/>
    <w:rsid w:val="00D0600C"/>
    <w:rsid w:val="00D06D70"/>
    <w:rsid w:val="00D1016E"/>
    <w:rsid w:val="00D101CF"/>
    <w:rsid w:val="00D107CA"/>
    <w:rsid w:val="00D11D18"/>
    <w:rsid w:val="00D12762"/>
    <w:rsid w:val="00D13AD2"/>
    <w:rsid w:val="00D14F33"/>
    <w:rsid w:val="00D158E3"/>
    <w:rsid w:val="00D15F34"/>
    <w:rsid w:val="00D1773A"/>
    <w:rsid w:val="00D17928"/>
    <w:rsid w:val="00D17FE7"/>
    <w:rsid w:val="00D21252"/>
    <w:rsid w:val="00D21DAC"/>
    <w:rsid w:val="00D22BE0"/>
    <w:rsid w:val="00D24A9A"/>
    <w:rsid w:val="00D251CB"/>
    <w:rsid w:val="00D2661C"/>
    <w:rsid w:val="00D269D9"/>
    <w:rsid w:val="00D269E8"/>
    <w:rsid w:val="00D279C6"/>
    <w:rsid w:val="00D3044D"/>
    <w:rsid w:val="00D30622"/>
    <w:rsid w:val="00D3109B"/>
    <w:rsid w:val="00D31A74"/>
    <w:rsid w:val="00D31FFA"/>
    <w:rsid w:val="00D337BA"/>
    <w:rsid w:val="00D35ED8"/>
    <w:rsid w:val="00D35F51"/>
    <w:rsid w:val="00D36529"/>
    <w:rsid w:val="00D376F6"/>
    <w:rsid w:val="00D40A9F"/>
    <w:rsid w:val="00D424D4"/>
    <w:rsid w:val="00D43A1E"/>
    <w:rsid w:val="00D43C8F"/>
    <w:rsid w:val="00D4429F"/>
    <w:rsid w:val="00D45EB7"/>
    <w:rsid w:val="00D50325"/>
    <w:rsid w:val="00D51039"/>
    <w:rsid w:val="00D51C8F"/>
    <w:rsid w:val="00D52324"/>
    <w:rsid w:val="00D526CF"/>
    <w:rsid w:val="00D53655"/>
    <w:rsid w:val="00D53847"/>
    <w:rsid w:val="00D5430C"/>
    <w:rsid w:val="00D544FC"/>
    <w:rsid w:val="00D5481C"/>
    <w:rsid w:val="00D563FD"/>
    <w:rsid w:val="00D56C49"/>
    <w:rsid w:val="00D56EE0"/>
    <w:rsid w:val="00D57281"/>
    <w:rsid w:val="00D579A8"/>
    <w:rsid w:val="00D57EC6"/>
    <w:rsid w:val="00D57FC2"/>
    <w:rsid w:val="00D6011A"/>
    <w:rsid w:val="00D6161C"/>
    <w:rsid w:val="00D62345"/>
    <w:rsid w:val="00D627F3"/>
    <w:rsid w:val="00D62ABA"/>
    <w:rsid w:val="00D63469"/>
    <w:rsid w:val="00D6382B"/>
    <w:rsid w:val="00D64E0A"/>
    <w:rsid w:val="00D65C43"/>
    <w:rsid w:val="00D703EF"/>
    <w:rsid w:val="00D71643"/>
    <w:rsid w:val="00D727DB"/>
    <w:rsid w:val="00D72F13"/>
    <w:rsid w:val="00D732CE"/>
    <w:rsid w:val="00D74034"/>
    <w:rsid w:val="00D75454"/>
    <w:rsid w:val="00D773EE"/>
    <w:rsid w:val="00D779E5"/>
    <w:rsid w:val="00D8091B"/>
    <w:rsid w:val="00D80D26"/>
    <w:rsid w:val="00D81106"/>
    <w:rsid w:val="00D814EE"/>
    <w:rsid w:val="00D825B0"/>
    <w:rsid w:val="00D82B71"/>
    <w:rsid w:val="00D82FC3"/>
    <w:rsid w:val="00D83588"/>
    <w:rsid w:val="00D84636"/>
    <w:rsid w:val="00D879BF"/>
    <w:rsid w:val="00D905F1"/>
    <w:rsid w:val="00D911B8"/>
    <w:rsid w:val="00D91A53"/>
    <w:rsid w:val="00D92164"/>
    <w:rsid w:val="00D92B51"/>
    <w:rsid w:val="00D92E8B"/>
    <w:rsid w:val="00D93482"/>
    <w:rsid w:val="00D97073"/>
    <w:rsid w:val="00D97F55"/>
    <w:rsid w:val="00DA030E"/>
    <w:rsid w:val="00DA169F"/>
    <w:rsid w:val="00DA21ED"/>
    <w:rsid w:val="00DA2532"/>
    <w:rsid w:val="00DA271D"/>
    <w:rsid w:val="00DA44F2"/>
    <w:rsid w:val="00DA4EC6"/>
    <w:rsid w:val="00DA5814"/>
    <w:rsid w:val="00DA6BC7"/>
    <w:rsid w:val="00DB01CC"/>
    <w:rsid w:val="00DB0392"/>
    <w:rsid w:val="00DB1599"/>
    <w:rsid w:val="00DB1BE1"/>
    <w:rsid w:val="00DB2812"/>
    <w:rsid w:val="00DB2D1C"/>
    <w:rsid w:val="00DB2DA7"/>
    <w:rsid w:val="00DB2DAF"/>
    <w:rsid w:val="00DB2E46"/>
    <w:rsid w:val="00DB4381"/>
    <w:rsid w:val="00DB4570"/>
    <w:rsid w:val="00DB4F0E"/>
    <w:rsid w:val="00DB51C1"/>
    <w:rsid w:val="00DB5C9A"/>
    <w:rsid w:val="00DB64A3"/>
    <w:rsid w:val="00DB68A0"/>
    <w:rsid w:val="00DB6A58"/>
    <w:rsid w:val="00DB7946"/>
    <w:rsid w:val="00DC0351"/>
    <w:rsid w:val="00DC0AD9"/>
    <w:rsid w:val="00DC19E3"/>
    <w:rsid w:val="00DC1A58"/>
    <w:rsid w:val="00DC1C1E"/>
    <w:rsid w:val="00DC1ED3"/>
    <w:rsid w:val="00DC2157"/>
    <w:rsid w:val="00DC23F3"/>
    <w:rsid w:val="00DC35CC"/>
    <w:rsid w:val="00DC3C9C"/>
    <w:rsid w:val="00DC4D7E"/>
    <w:rsid w:val="00DC518C"/>
    <w:rsid w:val="00DC52F1"/>
    <w:rsid w:val="00DC64DE"/>
    <w:rsid w:val="00DC6651"/>
    <w:rsid w:val="00DC6987"/>
    <w:rsid w:val="00DC76D9"/>
    <w:rsid w:val="00DC7CD3"/>
    <w:rsid w:val="00DD083A"/>
    <w:rsid w:val="00DD13C3"/>
    <w:rsid w:val="00DD1DCA"/>
    <w:rsid w:val="00DD25E8"/>
    <w:rsid w:val="00DD285D"/>
    <w:rsid w:val="00DD399E"/>
    <w:rsid w:val="00DD4006"/>
    <w:rsid w:val="00DD52F0"/>
    <w:rsid w:val="00DD59B6"/>
    <w:rsid w:val="00DD6641"/>
    <w:rsid w:val="00DE0254"/>
    <w:rsid w:val="00DE0EBA"/>
    <w:rsid w:val="00DE12B8"/>
    <w:rsid w:val="00DE1BF1"/>
    <w:rsid w:val="00DE1D43"/>
    <w:rsid w:val="00DE234E"/>
    <w:rsid w:val="00DE3602"/>
    <w:rsid w:val="00DE52B9"/>
    <w:rsid w:val="00DE6583"/>
    <w:rsid w:val="00DE6A1F"/>
    <w:rsid w:val="00DE72A4"/>
    <w:rsid w:val="00DE78F8"/>
    <w:rsid w:val="00DF0A8D"/>
    <w:rsid w:val="00DF17A3"/>
    <w:rsid w:val="00DF25F8"/>
    <w:rsid w:val="00DF2808"/>
    <w:rsid w:val="00DF2D26"/>
    <w:rsid w:val="00DF5084"/>
    <w:rsid w:val="00DF54B5"/>
    <w:rsid w:val="00DF611D"/>
    <w:rsid w:val="00DF6433"/>
    <w:rsid w:val="00DF66D8"/>
    <w:rsid w:val="00DF6EFB"/>
    <w:rsid w:val="00E01623"/>
    <w:rsid w:val="00E01CDD"/>
    <w:rsid w:val="00E01D0C"/>
    <w:rsid w:val="00E035CD"/>
    <w:rsid w:val="00E0593B"/>
    <w:rsid w:val="00E05A22"/>
    <w:rsid w:val="00E06B46"/>
    <w:rsid w:val="00E06CE9"/>
    <w:rsid w:val="00E10491"/>
    <w:rsid w:val="00E1150B"/>
    <w:rsid w:val="00E115F0"/>
    <w:rsid w:val="00E11A0D"/>
    <w:rsid w:val="00E12298"/>
    <w:rsid w:val="00E13CE9"/>
    <w:rsid w:val="00E145DF"/>
    <w:rsid w:val="00E151CD"/>
    <w:rsid w:val="00E16710"/>
    <w:rsid w:val="00E20365"/>
    <w:rsid w:val="00E2070C"/>
    <w:rsid w:val="00E241BD"/>
    <w:rsid w:val="00E24CB2"/>
    <w:rsid w:val="00E24CE9"/>
    <w:rsid w:val="00E268A8"/>
    <w:rsid w:val="00E26C66"/>
    <w:rsid w:val="00E26D7C"/>
    <w:rsid w:val="00E27C2A"/>
    <w:rsid w:val="00E30B7F"/>
    <w:rsid w:val="00E31712"/>
    <w:rsid w:val="00E31714"/>
    <w:rsid w:val="00E317CB"/>
    <w:rsid w:val="00E31E4C"/>
    <w:rsid w:val="00E32326"/>
    <w:rsid w:val="00E3289E"/>
    <w:rsid w:val="00E33A3F"/>
    <w:rsid w:val="00E34CC2"/>
    <w:rsid w:val="00E36ED6"/>
    <w:rsid w:val="00E40407"/>
    <w:rsid w:val="00E41CBA"/>
    <w:rsid w:val="00E41FD3"/>
    <w:rsid w:val="00E42095"/>
    <w:rsid w:val="00E42186"/>
    <w:rsid w:val="00E429F7"/>
    <w:rsid w:val="00E43405"/>
    <w:rsid w:val="00E44A4D"/>
    <w:rsid w:val="00E456FA"/>
    <w:rsid w:val="00E46033"/>
    <w:rsid w:val="00E4688A"/>
    <w:rsid w:val="00E47998"/>
    <w:rsid w:val="00E51B32"/>
    <w:rsid w:val="00E5211C"/>
    <w:rsid w:val="00E524F7"/>
    <w:rsid w:val="00E52908"/>
    <w:rsid w:val="00E52B24"/>
    <w:rsid w:val="00E53394"/>
    <w:rsid w:val="00E534C0"/>
    <w:rsid w:val="00E5416C"/>
    <w:rsid w:val="00E54E76"/>
    <w:rsid w:val="00E56DEF"/>
    <w:rsid w:val="00E56E28"/>
    <w:rsid w:val="00E57BDF"/>
    <w:rsid w:val="00E61540"/>
    <w:rsid w:val="00E62F4B"/>
    <w:rsid w:val="00E632AA"/>
    <w:rsid w:val="00E64413"/>
    <w:rsid w:val="00E645CE"/>
    <w:rsid w:val="00E6540D"/>
    <w:rsid w:val="00E667F3"/>
    <w:rsid w:val="00E66D0F"/>
    <w:rsid w:val="00E70886"/>
    <w:rsid w:val="00E70E49"/>
    <w:rsid w:val="00E7123D"/>
    <w:rsid w:val="00E718D5"/>
    <w:rsid w:val="00E7190A"/>
    <w:rsid w:val="00E71C06"/>
    <w:rsid w:val="00E72676"/>
    <w:rsid w:val="00E74671"/>
    <w:rsid w:val="00E7468F"/>
    <w:rsid w:val="00E76051"/>
    <w:rsid w:val="00E767FA"/>
    <w:rsid w:val="00E77378"/>
    <w:rsid w:val="00E8069A"/>
    <w:rsid w:val="00E80C16"/>
    <w:rsid w:val="00E80D96"/>
    <w:rsid w:val="00E8159D"/>
    <w:rsid w:val="00E8180F"/>
    <w:rsid w:val="00E81A0D"/>
    <w:rsid w:val="00E820DB"/>
    <w:rsid w:val="00E828F8"/>
    <w:rsid w:val="00E82D11"/>
    <w:rsid w:val="00E83907"/>
    <w:rsid w:val="00E84330"/>
    <w:rsid w:val="00E86A35"/>
    <w:rsid w:val="00E8751B"/>
    <w:rsid w:val="00E90C52"/>
    <w:rsid w:val="00E91E7F"/>
    <w:rsid w:val="00E92F6E"/>
    <w:rsid w:val="00E93D50"/>
    <w:rsid w:val="00E9619C"/>
    <w:rsid w:val="00E9717A"/>
    <w:rsid w:val="00E97CB7"/>
    <w:rsid w:val="00E97D0C"/>
    <w:rsid w:val="00EA0021"/>
    <w:rsid w:val="00EA06CA"/>
    <w:rsid w:val="00EA0E1E"/>
    <w:rsid w:val="00EA1CCA"/>
    <w:rsid w:val="00EA258A"/>
    <w:rsid w:val="00EA2769"/>
    <w:rsid w:val="00EA3683"/>
    <w:rsid w:val="00EA4C86"/>
    <w:rsid w:val="00EA4D5D"/>
    <w:rsid w:val="00EA5D6E"/>
    <w:rsid w:val="00EA664E"/>
    <w:rsid w:val="00EA69A3"/>
    <w:rsid w:val="00EA6D2D"/>
    <w:rsid w:val="00EA7BBE"/>
    <w:rsid w:val="00EB0742"/>
    <w:rsid w:val="00EB0B82"/>
    <w:rsid w:val="00EB10A3"/>
    <w:rsid w:val="00EB1930"/>
    <w:rsid w:val="00EB1BDA"/>
    <w:rsid w:val="00EB39CF"/>
    <w:rsid w:val="00EB4A49"/>
    <w:rsid w:val="00EB4ACF"/>
    <w:rsid w:val="00EB4B21"/>
    <w:rsid w:val="00EB4B9E"/>
    <w:rsid w:val="00EB5864"/>
    <w:rsid w:val="00EB5E53"/>
    <w:rsid w:val="00EB6970"/>
    <w:rsid w:val="00EB69D1"/>
    <w:rsid w:val="00EB6B88"/>
    <w:rsid w:val="00EC071C"/>
    <w:rsid w:val="00EC18D8"/>
    <w:rsid w:val="00EC1E0D"/>
    <w:rsid w:val="00EC2547"/>
    <w:rsid w:val="00EC25D2"/>
    <w:rsid w:val="00ED0F9B"/>
    <w:rsid w:val="00ED21AA"/>
    <w:rsid w:val="00ED21DA"/>
    <w:rsid w:val="00ED27D2"/>
    <w:rsid w:val="00ED44BC"/>
    <w:rsid w:val="00ED4A96"/>
    <w:rsid w:val="00ED5779"/>
    <w:rsid w:val="00ED5A1E"/>
    <w:rsid w:val="00ED6250"/>
    <w:rsid w:val="00EE0160"/>
    <w:rsid w:val="00EE0CF1"/>
    <w:rsid w:val="00EE22F1"/>
    <w:rsid w:val="00EE2F70"/>
    <w:rsid w:val="00EE3602"/>
    <w:rsid w:val="00EE3ED6"/>
    <w:rsid w:val="00EE4116"/>
    <w:rsid w:val="00EE4668"/>
    <w:rsid w:val="00EE5575"/>
    <w:rsid w:val="00EE5ED1"/>
    <w:rsid w:val="00EF1424"/>
    <w:rsid w:val="00EF1F94"/>
    <w:rsid w:val="00EF23F8"/>
    <w:rsid w:val="00EF2BD2"/>
    <w:rsid w:val="00EF39EB"/>
    <w:rsid w:val="00EF3B96"/>
    <w:rsid w:val="00EF3BDD"/>
    <w:rsid w:val="00EF432F"/>
    <w:rsid w:val="00EF49EA"/>
    <w:rsid w:val="00EF5221"/>
    <w:rsid w:val="00EF5511"/>
    <w:rsid w:val="00EF76F6"/>
    <w:rsid w:val="00F00BB7"/>
    <w:rsid w:val="00F042D6"/>
    <w:rsid w:val="00F04E99"/>
    <w:rsid w:val="00F05F67"/>
    <w:rsid w:val="00F066A8"/>
    <w:rsid w:val="00F079A3"/>
    <w:rsid w:val="00F11417"/>
    <w:rsid w:val="00F11CD5"/>
    <w:rsid w:val="00F11CEE"/>
    <w:rsid w:val="00F120DA"/>
    <w:rsid w:val="00F12106"/>
    <w:rsid w:val="00F12683"/>
    <w:rsid w:val="00F12A03"/>
    <w:rsid w:val="00F144EF"/>
    <w:rsid w:val="00F14A2B"/>
    <w:rsid w:val="00F1647A"/>
    <w:rsid w:val="00F1660B"/>
    <w:rsid w:val="00F17B4C"/>
    <w:rsid w:val="00F203E4"/>
    <w:rsid w:val="00F20C7A"/>
    <w:rsid w:val="00F21931"/>
    <w:rsid w:val="00F22E1A"/>
    <w:rsid w:val="00F2448D"/>
    <w:rsid w:val="00F24FE9"/>
    <w:rsid w:val="00F25336"/>
    <w:rsid w:val="00F253A3"/>
    <w:rsid w:val="00F26511"/>
    <w:rsid w:val="00F26FE7"/>
    <w:rsid w:val="00F27208"/>
    <w:rsid w:val="00F3056D"/>
    <w:rsid w:val="00F30879"/>
    <w:rsid w:val="00F31BB1"/>
    <w:rsid w:val="00F32FC2"/>
    <w:rsid w:val="00F3357C"/>
    <w:rsid w:val="00F33D40"/>
    <w:rsid w:val="00F3407D"/>
    <w:rsid w:val="00F345E5"/>
    <w:rsid w:val="00F35C3C"/>
    <w:rsid w:val="00F35F0E"/>
    <w:rsid w:val="00F363BA"/>
    <w:rsid w:val="00F3755C"/>
    <w:rsid w:val="00F401AC"/>
    <w:rsid w:val="00F402A3"/>
    <w:rsid w:val="00F405EA"/>
    <w:rsid w:val="00F42391"/>
    <w:rsid w:val="00F434EB"/>
    <w:rsid w:val="00F4411E"/>
    <w:rsid w:val="00F4675F"/>
    <w:rsid w:val="00F47A35"/>
    <w:rsid w:val="00F5081F"/>
    <w:rsid w:val="00F50F3A"/>
    <w:rsid w:val="00F51E74"/>
    <w:rsid w:val="00F5218E"/>
    <w:rsid w:val="00F558AC"/>
    <w:rsid w:val="00F55BA5"/>
    <w:rsid w:val="00F578F5"/>
    <w:rsid w:val="00F60912"/>
    <w:rsid w:val="00F64CA4"/>
    <w:rsid w:val="00F65348"/>
    <w:rsid w:val="00F654E1"/>
    <w:rsid w:val="00F659B4"/>
    <w:rsid w:val="00F66480"/>
    <w:rsid w:val="00F66E38"/>
    <w:rsid w:val="00F6736A"/>
    <w:rsid w:val="00F673A9"/>
    <w:rsid w:val="00F67DF2"/>
    <w:rsid w:val="00F71D31"/>
    <w:rsid w:val="00F71FA0"/>
    <w:rsid w:val="00F739B7"/>
    <w:rsid w:val="00F73EBA"/>
    <w:rsid w:val="00F75528"/>
    <w:rsid w:val="00F75EE9"/>
    <w:rsid w:val="00F76E18"/>
    <w:rsid w:val="00F77A68"/>
    <w:rsid w:val="00F80CC6"/>
    <w:rsid w:val="00F80F29"/>
    <w:rsid w:val="00F811E4"/>
    <w:rsid w:val="00F816E9"/>
    <w:rsid w:val="00F81857"/>
    <w:rsid w:val="00F8223F"/>
    <w:rsid w:val="00F83A89"/>
    <w:rsid w:val="00F84738"/>
    <w:rsid w:val="00F856C7"/>
    <w:rsid w:val="00F85D4F"/>
    <w:rsid w:val="00F87641"/>
    <w:rsid w:val="00F877A1"/>
    <w:rsid w:val="00F9057F"/>
    <w:rsid w:val="00F90B43"/>
    <w:rsid w:val="00F91165"/>
    <w:rsid w:val="00F922ED"/>
    <w:rsid w:val="00F923EC"/>
    <w:rsid w:val="00F92555"/>
    <w:rsid w:val="00F93A65"/>
    <w:rsid w:val="00F94850"/>
    <w:rsid w:val="00F95F2D"/>
    <w:rsid w:val="00F963AC"/>
    <w:rsid w:val="00F968DC"/>
    <w:rsid w:val="00F96D11"/>
    <w:rsid w:val="00F97592"/>
    <w:rsid w:val="00F97753"/>
    <w:rsid w:val="00FA015A"/>
    <w:rsid w:val="00FA0181"/>
    <w:rsid w:val="00FA088D"/>
    <w:rsid w:val="00FA0D0A"/>
    <w:rsid w:val="00FA13B8"/>
    <w:rsid w:val="00FA14CF"/>
    <w:rsid w:val="00FA454D"/>
    <w:rsid w:val="00FA4F58"/>
    <w:rsid w:val="00FA58A2"/>
    <w:rsid w:val="00FA5A70"/>
    <w:rsid w:val="00FA66DB"/>
    <w:rsid w:val="00FA6907"/>
    <w:rsid w:val="00FA730F"/>
    <w:rsid w:val="00FB040C"/>
    <w:rsid w:val="00FB06B4"/>
    <w:rsid w:val="00FB18C5"/>
    <w:rsid w:val="00FB26BF"/>
    <w:rsid w:val="00FB29DE"/>
    <w:rsid w:val="00FB2B63"/>
    <w:rsid w:val="00FB3785"/>
    <w:rsid w:val="00FB3A8C"/>
    <w:rsid w:val="00FB3FCF"/>
    <w:rsid w:val="00FB3FD3"/>
    <w:rsid w:val="00FB492F"/>
    <w:rsid w:val="00FB702A"/>
    <w:rsid w:val="00FB7704"/>
    <w:rsid w:val="00FB7972"/>
    <w:rsid w:val="00FC0E3C"/>
    <w:rsid w:val="00FC1E1E"/>
    <w:rsid w:val="00FC22C3"/>
    <w:rsid w:val="00FC2C3C"/>
    <w:rsid w:val="00FC2F3D"/>
    <w:rsid w:val="00FC4ED9"/>
    <w:rsid w:val="00FC5462"/>
    <w:rsid w:val="00FC553A"/>
    <w:rsid w:val="00FC5D7C"/>
    <w:rsid w:val="00FC6389"/>
    <w:rsid w:val="00FC7D9E"/>
    <w:rsid w:val="00FD0374"/>
    <w:rsid w:val="00FD133C"/>
    <w:rsid w:val="00FD2867"/>
    <w:rsid w:val="00FD3902"/>
    <w:rsid w:val="00FD4182"/>
    <w:rsid w:val="00FD5DCD"/>
    <w:rsid w:val="00FD6570"/>
    <w:rsid w:val="00FD6C2A"/>
    <w:rsid w:val="00FD6D07"/>
    <w:rsid w:val="00FD71DC"/>
    <w:rsid w:val="00FD7397"/>
    <w:rsid w:val="00FD76C4"/>
    <w:rsid w:val="00FD7A7D"/>
    <w:rsid w:val="00FE03D3"/>
    <w:rsid w:val="00FE1BDE"/>
    <w:rsid w:val="00FE3774"/>
    <w:rsid w:val="00FE53DB"/>
    <w:rsid w:val="00FE64F8"/>
    <w:rsid w:val="00FE6967"/>
    <w:rsid w:val="00FE6F4D"/>
    <w:rsid w:val="00FF1AE3"/>
    <w:rsid w:val="00FF21AC"/>
    <w:rsid w:val="00FF26C1"/>
    <w:rsid w:val="00FF3677"/>
    <w:rsid w:val="00FF374C"/>
    <w:rsid w:val="00FF4B2D"/>
    <w:rsid w:val="00FF5C48"/>
    <w:rsid w:val="00FF6847"/>
    <w:rsid w:val="00FF6A64"/>
    <w:rsid w:val="00FF7063"/>
    <w:rsid w:val="00FF7422"/>
    <w:rsid w:val="03869E13"/>
    <w:rsid w:val="0479C6B7"/>
    <w:rsid w:val="20ACE764"/>
    <w:rsid w:val="242466C5"/>
    <w:rsid w:val="29B6AA3B"/>
    <w:rsid w:val="2B6EF083"/>
    <w:rsid w:val="56FF4B0C"/>
    <w:rsid w:val="5BFEE1FA"/>
    <w:rsid w:val="5E5A6DBA"/>
    <w:rsid w:val="66BC2337"/>
    <w:rsid w:val="6E41E921"/>
    <w:rsid w:val="6F3105B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198848"/>
  <w15:chartTrackingRefBased/>
  <w15:docId w15:val="{EDACB600-1177-43A4-933A-E2712947A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DF6"/>
    <w:rPr>
      <w:sz w:val="24"/>
      <w:szCs w:val="24"/>
      <w:lang w:eastAsia="en-US"/>
    </w:rPr>
  </w:style>
  <w:style w:type="paragraph" w:styleId="Heading1">
    <w:name w:val="heading 1"/>
    <w:basedOn w:val="Normal"/>
    <w:next w:val="Normal"/>
    <w:qFormat/>
    <w:pPr>
      <w:keepNext/>
      <w:numPr>
        <w:numId w:val="1"/>
      </w:numPr>
      <w:spacing w:before="120" w:after="60"/>
      <w:outlineLvl w:val="0"/>
    </w:pPr>
    <w:rPr>
      <w:rFonts w:ascii="Arial" w:hAnsi="Arial" w:cs="Arial"/>
      <w:b/>
      <w:bCs/>
      <w:kern w:val="32"/>
      <w:sz w:val="28"/>
      <w:szCs w:val="32"/>
    </w:rPr>
  </w:style>
  <w:style w:type="paragraph" w:styleId="Heading2">
    <w:name w:val="heading 2"/>
    <w:basedOn w:val="Normal"/>
    <w:next w:val="Normal"/>
    <w:qFormat/>
    <w:rsid w:val="00621BCC"/>
    <w:pPr>
      <w:keepNext/>
      <w:numPr>
        <w:ilvl w:val="1"/>
        <w:numId w:val="1"/>
      </w:numPr>
      <w:spacing w:before="60"/>
      <w:outlineLvl w:val="1"/>
    </w:pPr>
    <w:rPr>
      <w:rFonts w:ascii="Arial" w:hAnsi="Arial" w:cs="Arial"/>
      <w:b/>
      <w:bCs/>
      <w:i/>
      <w:iCs/>
      <w:sz w:val="26"/>
      <w:szCs w:val="26"/>
    </w:rPr>
  </w:style>
  <w:style w:type="paragraph" w:styleId="Heading3">
    <w:name w:val="heading 3"/>
    <w:basedOn w:val="Normal"/>
    <w:next w:val="Normal"/>
    <w:qFormat/>
    <w:rsid w:val="00F41898"/>
    <w:pPr>
      <w:keepNext/>
      <w:numPr>
        <w:ilvl w:val="2"/>
        <w:numId w:val="1"/>
      </w:numPr>
      <w:spacing w:before="240" w:after="240"/>
      <w:outlineLvl w:val="2"/>
    </w:pPr>
    <w:rPr>
      <w:rFonts w:ascii="Arial" w:hAnsi="Arial" w:cs="Arial"/>
      <w:b/>
      <w:szCs w:val="26"/>
    </w:rPr>
  </w:style>
  <w:style w:type="paragraph" w:styleId="Heading4">
    <w:name w:val="heading 4"/>
    <w:basedOn w:val="Normal"/>
    <w:next w:val="Normal"/>
    <w:link w:val="Heading4Char"/>
    <w:uiPriority w:val="9"/>
    <w:qFormat/>
    <w:rsid w:val="00BE3892"/>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uiPriority w:val="9"/>
    <w:qFormat/>
    <w:rsid w:val="00EF301A"/>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qFormat/>
    <w:rsid w:val="00EF301A"/>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
    <w:qFormat/>
    <w:rsid w:val="00EF301A"/>
    <w:pPr>
      <w:numPr>
        <w:ilvl w:val="6"/>
        <w:numId w:val="1"/>
      </w:numPr>
      <w:spacing w:before="240" w:after="60"/>
      <w:outlineLvl w:val="6"/>
    </w:pPr>
    <w:rPr>
      <w:rFonts w:ascii="Calibri" w:hAnsi="Calibri"/>
    </w:rPr>
  </w:style>
  <w:style w:type="paragraph" w:styleId="Heading8">
    <w:name w:val="heading 8"/>
    <w:basedOn w:val="Normal"/>
    <w:next w:val="Normal"/>
    <w:link w:val="Heading8Char"/>
    <w:uiPriority w:val="9"/>
    <w:qFormat/>
    <w:rsid w:val="00EF301A"/>
    <w:pPr>
      <w:numPr>
        <w:ilvl w:val="7"/>
        <w:numId w:val="1"/>
      </w:numPr>
      <w:spacing w:before="240" w:after="60"/>
      <w:outlineLvl w:val="7"/>
    </w:pPr>
    <w:rPr>
      <w:rFonts w:ascii="Calibri" w:hAnsi="Calibri"/>
      <w:i/>
      <w:iCs/>
    </w:rPr>
  </w:style>
  <w:style w:type="paragraph" w:styleId="Heading9">
    <w:name w:val="heading 9"/>
    <w:basedOn w:val="Normal"/>
    <w:next w:val="Normal"/>
    <w:link w:val="Heading9Char"/>
    <w:uiPriority w:val="9"/>
    <w:qFormat/>
    <w:rsid w:val="00EF301A"/>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TOC1">
    <w:name w:val="toc 1"/>
    <w:basedOn w:val="Normal"/>
    <w:next w:val="Normal"/>
    <w:autoRedefine/>
    <w:uiPriority w:val="39"/>
    <w:pPr>
      <w:tabs>
        <w:tab w:val="left" w:pos="360"/>
        <w:tab w:val="right" w:leader="dot" w:pos="8777"/>
      </w:tabs>
    </w:pPr>
    <w:rPr>
      <w:b/>
      <w:noProof/>
      <w:szCs w:val="28"/>
    </w:rPr>
  </w:style>
  <w:style w:type="paragraph" w:styleId="TOC2">
    <w:name w:val="toc 2"/>
    <w:basedOn w:val="Normal"/>
    <w:next w:val="Normal"/>
    <w:autoRedefine/>
    <w:uiPriority w:val="39"/>
    <w:rsid w:val="00621BCC"/>
    <w:pPr>
      <w:tabs>
        <w:tab w:val="left" w:pos="1080"/>
        <w:tab w:val="right" w:leader="dot" w:pos="8777"/>
      </w:tabs>
      <w:ind w:left="540" w:hanging="540"/>
    </w:pPr>
    <w:rPr>
      <w:noProof/>
      <w:lang w:val="en-GB"/>
    </w:rPr>
  </w:style>
  <w:style w:type="paragraph" w:styleId="BalloonText">
    <w:name w:val="Balloon Text"/>
    <w:basedOn w:val="Normal"/>
    <w:link w:val="BalloonTextChar"/>
    <w:uiPriority w:val="99"/>
    <w:semiHidden/>
    <w:rsid w:val="00E42F74"/>
    <w:rPr>
      <w:rFonts w:ascii="Tahoma" w:hAnsi="Tahoma" w:cs="Tahoma"/>
      <w:sz w:val="16"/>
      <w:szCs w:val="16"/>
    </w:rPr>
  </w:style>
  <w:style w:type="paragraph" w:styleId="TOC3">
    <w:name w:val="toc 3"/>
    <w:basedOn w:val="Normal"/>
    <w:next w:val="Normal"/>
    <w:autoRedefine/>
    <w:uiPriority w:val="39"/>
    <w:rsid w:val="00764ACE"/>
    <w:pPr>
      <w:ind w:left="480"/>
    </w:pPr>
  </w:style>
  <w:style w:type="character" w:styleId="CommentReference">
    <w:name w:val="annotation reference"/>
    <w:uiPriority w:val="99"/>
    <w:semiHidden/>
    <w:unhideWhenUsed/>
    <w:rsid w:val="00CB2286"/>
    <w:rPr>
      <w:sz w:val="16"/>
      <w:szCs w:val="16"/>
    </w:rPr>
  </w:style>
  <w:style w:type="paragraph" w:styleId="CommentText">
    <w:name w:val="annotation text"/>
    <w:basedOn w:val="Normal"/>
    <w:link w:val="CommentTextChar"/>
    <w:uiPriority w:val="99"/>
    <w:unhideWhenUsed/>
    <w:rsid w:val="00CB2286"/>
    <w:rPr>
      <w:sz w:val="20"/>
      <w:szCs w:val="20"/>
    </w:rPr>
  </w:style>
  <w:style w:type="character" w:customStyle="1" w:styleId="CommentTextChar">
    <w:name w:val="Comment Text Char"/>
    <w:link w:val="CommentText"/>
    <w:uiPriority w:val="99"/>
    <w:rsid w:val="00CB2286"/>
    <w:rPr>
      <w:lang w:eastAsia="en-US"/>
    </w:rPr>
  </w:style>
  <w:style w:type="paragraph" w:styleId="CommentSubject">
    <w:name w:val="annotation subject"/>
    <w:basedOn w:val="CommentText"/>
    <w:next w:val="CommentText"/>
    <w:link w:val="CommentSubjectChar"/>
    <w:uiPriority w:val="99"/>
    <w:semiHidden/>
    <w:unhideWhenUsed/>
    <w:rsid w:val="00CB2286"/>
    <w:rPr>
      <w:b/>
      <w:bCs/>
    </w:rPr>
  </w:style>
  <w:style w:type="character" w:customStyle="1" w:styleId="CommentSubjectChar">
    <w:name w:val="Comment Subject Char"/>
    <w:link w:val="CommentSubject"/>
    <w:uiPriority w:val="99"/>
    <w:semiHidden/>
    <w:rsid w:val="00CB2286"/>
    <w:rPr>
      <w:b/>
      <w:bCs/>
      <w:lang w:eastAsia="en-US"/>
    </w:rPr>
  </w:style>
  <w:style w:type="paragraph" w:styleId="Revision">
    <w:name w:val="Revision"/>
    <w:hidden/>
    <w:uiPriority w:val="99"/>
    <w:semiHidden/>
    <w:rsid w:val="00C66703"/>
    <w:rPr>
      <w:sz w:val="24"/>
      <w:szCs w:val="24"/>
      <w:lang w:eastAsia="en-US"/>
    </w:rPr>
  </w:style>
  <w:style w:type="character" w:customStyle="1" w:styleId="Heading4Char">
    <w:name w:val="Heading 4 Char"/>
    <w:link w:val="Heading4"/>
    <w:uiPriority w:val="9"/>
    <w:rsid w:val="00BE3892"/>
    <w:rPr>
      <w:rFonts w:ascii="Calibri" w:hAnsi="Calibri"/>
      <w:b/>
      <w:bCs/>
      <w:sz w:val="28"/>
      <w:szCs w:val="28"/>
      <w:lang w:eastAsia="en-US"/>
    </w:rPr>
  </w:style>
  <w:style w:type="character" w:customStyle="1" w:styleId="Heading5Char">
    <w:name w:val="Heading 5 Char"/>
    <w:link w:val="Heading5"/>
    <w:uiPriority w:val="9"/>
    <w:rsid w:val="00EF301A"/>
    <w:rPr>
      <w:rFonts w:ascii="Calibri" w:hAnsi="Calibri"/>
      <w:b/>
      <w:bCs/>
      <w:i/>
      <w:iCs/>
      <w:sz w:val="26"/>
      <w:szCs w:val="26"/>
      <w:lang w:eastAsia="en-US"/>
    </w:rPr>
  </w:style>
  <w:style w:type="character" w:customStyle="1" w:styleId="Heading6Char">
    <w:name w:val="Heading 6 Char"/>
    <w:link w:val="Heading6"/>
    <w:uiPriority w:val="9"/>
    <w:rsid w:val="00EF301A"/>
    <w:rPr>
      <w:rFonts w:ascii="Calibri" w:hAnsi="Calibri"/>
      <w:b/>
      <w:bCs/>
      <w:sz w:val="22"/>
      <w:szCs w:val="22"/>
      <w:lang w:eastAsia="en-US"/>
    </w:rPr>
  </w:style>
  <w:style w:type="character" w:customStyle="1" w:styleId="Heading7Char">
    <w:name w:val="Heading 7 Char"/>
    <w:link w:val="Heading7"/>
    <w:uiPriority w:val="9"/>
    <w:rsid w:val="00EF301A"/>
    <w:rPr>
      <w:rFonts w:ascii="Calibri" w:hAnsi="Calibri"/>
      <w:sz w:val="24"/>
      <w:szCs w:val="24"/>
      <w:lang w:eastAsia="en-US"/>
    </w:rPr>
  </w:style>
  <w:style w:type="character" w:customStyle="1" w:styleId="Heading8Char">
    <w:name w:val="Heading 8 Char"/>
    <w:link w:val="Heading8"/>
    <w:uiPriority w:val="9"/>
    <w:rsid w:val="00EF301A"/>
    <w:rPr>
      <w:rFonts w:ascii="Calibri" w:hAnsi="Calibri"/>
      <w:i/>
      <w:iCs/>
      <w:sz w:val="24"/>
      <w:szCs w:val="24"/>
      <w:lang w:eastAsia="en-US"/>
    </w:rPr>
  </w:style>
  <w:style w:type="character" w:customStyle="1" w:styleId="Heading9Char">
    <w:name w:val="Heading 9 Char"/>
    <w:link w:val="Heading9"/>
    <w:uiPriority w:val="9"/>
    <w:rsid w:val="00EF301A"/>
    <w:rPr>
      <w:rFonts w:ascii="Cambria" w:hAnsi="Cambria"/>
      <w:sz w:val="22"/>
      <w:szCs w:val="22"/>
      <w:lang w:eastAsia="en-US"/>
    </w:rPr>
  </w:style>
  <w:style w:type="paragraph" w:styleId="ListParagraph">
    <w:name w:val="List Paragraph"/>
    <w:basedOn w:val="Normal"/>
    <w:uiPriority w:val="34"/>
    <w:qFormat/>
    <w:rsid w:val="001522B1"/>
    <w:pPr>
      <w:ind w:left="720"/>
      <w:contextualSpacing/>
    </w:pPr>
  </w:style>
  <w:style w:type="paragraph" w:customStyle="1" w:styleId="Default">
    <w:name w:val="Default"/>
    <w:rsid w:val="00BC656A"/>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uiPriority w:val="99"/>
    <w:unhideWhenUsed/>
    <w:rsid w:val="003E352B"/>
    <w:pPr>
      <w:spacing w:before="100" w:beforeAutospacing="1" w:after="100" w:afterAutospacing="1"/>
    </w:pPr>
    <w:rPr>
      <w:lang w:eastAsia="nb-NO"/>
    </w:rPr>
  </w:style>
  <w:style w:type="table" w:styleId="TableGrid">
    <w:name w:val="Table Grid"/>
    <w:basedOn w:val="TableNormal"/>
    <w:uiPriority w:val="59"/>
    <w:rsid w:val="005F7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DA169F"/>
    <w:rPr>
      <w:sz w:val="24"/>
      <w:szCs w:val="24"/>
      <w:lang w:eastAsia="en-US"/>
    </w:rPr>
  </w:style>
  <w:style w:type="character" w:customStyle="1" w:styleId="FooterChar">
    <w:name w:val="Footer Char"/>
    <w:link w:val="Footer"/>
    <w:uiPriority w:val="99"/>
    <w:rsid w:val="00DA169F"/>
    <w:rPr>
      <w:sz w:val="24"/>
      <w:szCs w:val="24"/>
      <w:lang w:eastAsia="en-US"/>
    </w:rPr>
  </w:style>
  <w:style w:type="character" w:customStyle="1" w:styleId="BalloonTextChar">
    <w:name w:val="Balloon Text Char"/>
    <w:link w:val="BalloonText"/>
    <w:uiPriority w:val="99"/>
    <w:semiHidden/>
    <w:rsid w:val="00BF1ECC"/>
    <w:rPr>
      <w:rFonts w:ascii="Tahoma" w:hAnsi="Tahoma" w:cs="Tahoma"/>
      <w:sz w:val="16"/>
      <w:szCs w:val="16"/>
      <w:lang w:eastAsia="en-US"/>
    </w:rPr>
  </w:style>
  <w:style w:type="paragraph" w:styleId="BodyText">
    <w:name w:val="Body Text"/>
    <w:basedOn w:val="Normal"/>
    <w:link w:val="BodyTextChar"/>
    <w:uiPriority w:val="1"/>
    <w:qFormat/>
    <w:rsid w:val="003C185B"/>
    <w:pPr>
      <w:widowControl w:val="0"/>
      <w:autoSpaceDE w:val="0"/>
      <w:autoSpaceDN w:val="0"/>
    </w:pPr>
    <w:rPr>
      <w:lang w:val="en-US"/>
    </w:rPr>
  </w:style>
  <w:style w:type="character" w:customStyle="1" w:styleId="BodyTextChar">
    <w:name w:val="Body Text Char"/>
    <w:link w:val="BodyText"/>
    <w:uiPriority w:val="1"/>
    <w:rsid w:val="003C185B"/>
    <w:rPr>
      <w:sz w:val="24"/>
      <w:szCs w:val="24"/>
      <w:lang w:val="en-US" w:eastAsia="en-US"/>
    </w:rPr>
  </w:style>
  <w:style w:type="paragraph" w:customStyle="1" w:styleId="pf0">
    <w:name w:val="pf0"/>
    <w:basedOn w:val="Normal"/>
    <w:rsid w:val="0074629D"/>
    <w:pPr>
      <w:spacing w:before="100" w:beforeAutospacing="1" w:after="100" w:afterAutospacing="1"/>
      <w:ind w:left="720"/>
    </w:pPr>
    <w:rPr>
      <w:lang w:eastAsia="nb-NO"/>
    </w:rPr>
  </w:style>
  <w:style w:type="character" w:customStyle="1" w:styleId="cf01">
    <w:name w:val="cf01"/>
    <w:basedOn w:val="DefaultParagraphFont"/>
    <w:rsid w:val="0074629D"/>
    <w:rPr>
      <w:rFonts w:ascii="Segoe UI" w:hAnsi="Segoe UI" w:cs="Segoe UI" w:hint="default"/>
      <w:sz w:val="18"/>
      <w:szCs w:val="18"/>
    </w:rPr>
  </w:style>
  <w:style w:type="paragraph" w:styleId="Title">
    <w:name w:val="Title"/>
    <w:basedOn w:val="Normal"/>
    <w:next w:val="Normal"/>
    <w:link w:val="TitleChar"/>
    <w:uiPriority w:val="1"/>
    <w:qFormat/>
    <w:rsid w:val="005872D4"/>
    <w:pPr>
      <w:spacing w:before="120" w:after="240"/>
      <w:contextualSpacing/>
    </w:pPr>
    <w:rPr>
      <w:rFonts w:ascii="Lucida Sans Unicode" w:eastAsiaTheme="majorEastAsia" w:hAnsi="Lucida Sans Unicode" w:cstheme="majorBidi"/>
      <w:b/>
      <w:szCs w:val="52"/>
    </w:rPr>
  </w:style>
  <w:style w:type="character" w:customStyle="1" w:styleId="TitleChar">
    <w:name w:val="Title Char"/>
    <w:basedOn w:val="DefaultParagraphFont"/>
    <w:link w:val="Title"/>
    <w:uiPriority w:val="1"/>
    <w:rsid w:val="005872D4"/>
    <w:rPr>
      <w:rFonts w:ascii="Lucida Sans Unicode" w:eastAsiaTheme="majorEastAsia" w:hAnsi="Lucida Sans Unicode" w:cstheme="majorBidi"/>
      <w:b/>
      <w:sz w:val="24"/>
      <w:szCs w:val="52"/>
      <w:lang w:eastAsia="en-US"/>
    </w:rPr>
  </w:style>
  <w:style w:type="paragraph" w:customStyle="1" w:styleId="Tabelltekst">
    <w:name w:val="Tabelltekst"/>
    <w:basedOn w:val="Normal"/>
    <w:rsid w:val="005872D4"/>
    <w:rPr>
      <w:rFonts w:ascii="Palatino Linotype" w:hAnsi="Palatino Linotype"/>
      <w:sz w:val="20"/>
      <w:szCs w:val="20"/>
      <w:lang w:eastAsia="nb-NO"/>
    </w:rPr>
  </w:style>
  <w:style w:type="character" w:customStyle="1" w:styleId="LFTEtica24pt">
    <w:name w:val="LFT Etica 24pt"/>
    <w:basedOn w:val="DefaultParagraphFont"/>
    <w:uiPriority w:val="1"/>
    <w:qFormat/>
    <w:rsid w:val="005872D4"/>
    <w:rPr>
      <w:rFonts w:ascii="LFT Etica SB" w:hAnsi="LFT Etica SB"/>
      <w:color w:val="000000" w:themeColor="text1"/>
      <w:sz w:val="48"/>
      <w:lang w:val="nb-NO"/>
    </w:rPr>
  </w:style>
  <w:style w:type="paragraph" w:customStyle="1" w:styleId="paragraph">
    <w:name w:val="paragraph"/>
    <w:basedOn w:val="Normal"/>
    <w:rsid w:val="00BB579F"/>
    <w:pPr>
      <w:spacing w:before="100" w:beforeAutospacing="1" w:after="100" w:afterAutospacing="1"/>
    </w:pPr>
    <w:rPr>
      <w:lang w:eastAsia="nb-NO"/>
    </w:rPr>
  </w:style>
  <w:style w:type="character" w:customStyle="1" w:styleId="normaltextrun">
    <w:name w:val="normaltextrun"/>
    <w:basedOn w:val="DefaultParagraphFont"/>
    <w:rsid w:val="00BB579F"/>
  </w:style>
  <w:style w:type="character" w:customStyle="1" w:styleId="eop">
    <w:name w:val="eop"/>
    <w:basedOn w:val="DefaultParagraphFont"/>
    <w:rsid w:val="00BB579F"/>
  </w:style>
  <w:style w:type="character" w:customStyle="1" w:styleId="ui-provider">
    <w:name w:val="ui-provider"/>
    <w:basedOn w:val="DefaultParagraphFont"/>
    <w:rsid w:val="00E93D50"/>
  </w:style>
  <w:style w:type="character" w:styleId="FollowedHyperlink">
    <w:name w:val="FollowedHyperlink"/>
    <w:basedOn w:val="DefaultParagraphFont"/>
    <w:uiPriority w:val="99"/>
    <w:semiHidden/>
    <w:unhideWhenUsed/>
    <w:rsid w:val="00244ADF"/>
    <w:rPr>
      <w:color w:val="954F72" w:themeColor="followedHyperlink"/>
      <w:u w:val="single"/>
    </w:rPr>
  </w:style>
  <w:style w:type="character" w:customStyle="1" w:styleId="cf11">
    <w:name w:val="cf11"/>
    <w:basedOn w:val="DefaultParagraphFont"/>
    <w:rsid w:val="00730AC6"/>
    <w:rPr>
      <w:rFonts w:ascii="Segoe UI" w:hAnsi="Segoe UI" w:cs="Segoe UI" w:hint="default"/>
      <w:sz w:val="18"/>
      <w:szCs w:val="18"/>
    </w:rPr>
  </w:style>
  <w:style w:type="character" w:styleId="UnresolvedMention">
    <w:name w:val="Unresolved Mention"/>
    <w:basedOn w:val="DefaultParagraphFont"/>
    <w:uiPriority w:val="99"/>
    <w:semiHidden/>
    <w:unhideWhenUsed/>
    <w:rsid w:val="00A704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007931">
      <w:bodyDiv w:val="1"/>
      <w:marLeft w:val="0"/>
      <w:marRight w:val="0"/>
      <w:marTop w:val="0"/>
      <w:marBottom w:val="0"/>
      <w:divBdr>
        <w:top w:val="none" w:sz="0" w:space="0" w:color="auto"/>
        <w:left w:val="none" w:sz="0" w:space="0" w:color="auto"/>
        <w:bottom w:val="none" w:sz="0" w:space="0" w:color="auto"/>
        <w:right w:val="none" w:sz="0" w:space="0" w:color="auto"/>
      </w:divBdr>
    </w:div>
    <w:div w:id="178154961">
      <w:bodyDiv w:val="1"/>
      <w:marLeft w:val="0"/>
      <w:marRight w:val="0"/>
      <w:marTop w:val="0"/>
      <w:marBottom w:val="0"/>
      <w:divBdr>
        <w:top w:val="none" w:sz="0" w:space="0" w:color="auto"/>
        <w:left w:val="none" w:sz="0" w:space="0" w:color="auto"/>
        <w:bottom w:val="none" w:sz="0" w:space="0" w:color="auto"/>
        <w:right w:val="none" w:sz="0" w:space="0" w:color="auto"/>
      </w:divBdr>
    </w:div>
    <w:div w:id="221840481">
      <w:bodyDiv w:val="1"/>
      <w:marLeft w:val="0"/>
      <w:marRight w:val="0"/>
      <w:marTop w:val="0"/>
      <w:marBottom w:val="0"/>
      <w:divBdr>
        <w:top w:val="none" w:sz="0" w:space="0" w:color="auto"/>
        <w:left w:val="none" w:sz="0" w:space="0" w:color="auto"/>
        <w:bottom w:val="none" w:sz="0" w:space="0" w:color="auto"/>
        <w:right w:val="none" w:sz="0" w:space="0" w:color="auto"/>
      </w:divBdr>
    </w:div>
    <w:div w:id="227037414">
      <w:bodyDiv w:val="1"/>
      <w:marLeft w:val="0"/>
      <w:marRight w:val="0"/>
      <w:marTop w:val="0"/>
      <w:marBottom w:val="0"/>
      <w:divBdr>
        <w:top w:val="none" w:sz="0" w:space="0" w:color="auto"/>
        <w:left w:val="none" w:sz="0" w:space="0" w:color="auto"/>
        <w:bottom w:val="none" w:sz="0" w:space="0" w:color="auto"/>
        <w:right w:val="none" w:sz="0" w:space="0" w:color="auto"/>
      </w:divBdr>
      <w:divsChild>
        <w:div w:id="1455563942">
          <w:marLeft w:val="0"/>
          <w:marRight w:val="0"/>
          <w:marTop w:val="0"/>
          <w:marBottom w:val="0"/>
          <w:divBdr>
            <w:top w:val="none" w:sz="0" w:space="0" w:color="auto"/>
            <w:left w:val="none" w:sz="0" w:space="0" w:color="auto"/>
            <w:bottom w:val="none" w:sz="0" w:space="0" w:color="auto"/>
            <w:right w:val="none" w:sz="0" w:space="0" w:color="auto"/>
          </w:divBdr>
          <w:divsChild>
            <w:div w:id="1213613844">
              <w:marLeft w:val="0"/>
              <w:marRight w:val="0"/>
              <w:marTop w:val="0"/>
              <w:marBottom w:val="0"/>
              <w:divBdr>
                <w:top w:val="none" w:sz="0" w:space="0" w:color="auto"/>
                <w:left w:val="none" w:sz="0" w:space="0" w:color="auto"/>
                <w:bottom w:val="none" w:sz="0" w:space="0" w:color="auto"/>
                <w:right w:val="none" w:sz="0" w:space="0" w:color="auto"/>
              </w:divBdr>
              <w:divsChild>
                <w:div w:id="367880231">
                  <w:marLeft w:val="1050"/>
                  <w:marRight w:val="0"/>
                  <w:marTop w:val="0"/>
                  <w:marBottom w:val="0"/>
                  <w:divBdr>
                    <w:top w:val="none" w:sz="0" w:space="0" w:color="auto"/>
                    <w:left w:val="none" w:sz="0" w:space="0" w:color="auto"/>
                    <w:bottom w:val="none" w:sz="0" w:space="0" w:color="auto"/>
                    <w:right w:val="none" w:sz="0" w:space="0" w:color="auto"/>
                  </w:divBdr>
                  <w:divsChild>
                    <w:div w:id="1614556524">
                      <w:marLeft w:val="0"/>
                      <w:marRight w:val="0"/>
                      <w:marTop w:val="0"/>
                      <w:marBottom w:val="0"/>
                      <w:divBdr>
                        <w:top w:val="none" w:sz="0" w:space="0" w:color="auto"/>
                        <w:left w:val="none" w:sz="0" w:space="0" w:color="auto"/>
                        <w:bottom w:val="none" w:sz="0" w:space="0" w:color="auto"/>
                        <w:right w:val="none" w:sz="0" w:space="0" w:color="auto"/>
                      </w:divBdr>
                      <w:divsChild>
                        <w:div w:id="882445038">
                          <w:marLeft w:val="0"/>
                          <w:marRight w:val="0"/>
                          <w:marTop w:val="0"/>
                          <w:marBottom w:val="0"/>
                          <w:divBdr>
                            <w:top w:val="none" w:sz="0" w:space="0" w:color="auto"/>
                            <w:left w:val="none" w:sz="0" w:space="0" w:color="auto"/>
                            <w:bottom w:val="none" w:sz="0" w:space="0" w:color="auto"/>
                            <w:right w:val="none" w:sz="0" w:space="0" w:color="auto"/>
                          </w:divBdr>
                          <w:divsChild>
                            <w:div w:id="724331115">
                              <w:marLeft w:val="0"/>
                              <w:marRight w:val="0"/>
                              <w:marTop w:val="0"/>
                              <w:marBottom w:val="0"/>
                              <w:divBdr>
                                <w:top w:val="none" w:sz="0" w:space="0" w:color="auto"/>
                                <w:left w:val="none" w:sz="0" w:space="0" w:color="auto"/>
                                <w:bottom w:val="none" w:sz="0" w:space="0" w:color="auto"/>
                                <w:right w:val="none" w:sz="0" w:space="0" w:color="auto"/>
                              </w:divBdr>
                              <w:divsChild>
                                <w:div w:id="478763028">
                                  <w:marLeft w:val="0"/>
                                  <w:marRight w:val="0"/>
                                  <w:marTop w:val="0"/>
                                  <w:marBottom w:val="0"/>
                                  <w:divBdr>
                                    <w:top w:val="none" w:sz="0" w:space="0" w:color="auto"/>
                                    <w:left w:val="none" w:sz="0" w:space="0" w:color="auto"/>
                                    <w:bottom w:val="none" w:sz="0" w:space="0" w:color="auto"/>
                                    <w:right w:val="none" w:sz="0" w:space="0" w:color="auto"/>
                                  </w:divBdr>
                                  <w:divsChild>
                                    <w:div w:id="916593550">
                                      <w:marLeft w:val="0"/>
                                      <w:marRight w:val="150"/>
                                      <w:marTop w:val="750"/>
                                      <w:marBottom w:val="0"/>
                                      <w:divBdr>
                                        <w:top w:val="none" w:sz="0" w:space="0" w:color="auto"/>
                                        <w:left w:val="none" w:sz="0" w:space="0" w:color="auto"/>
                                        <w:bottom w:val="none" w:sz="0" w:space="0" w:color="auto"/>
                                        <w:right w:val="none" w:sz="0" w:space="0" w:color="auto"/>
                                      </w:divBdr>
                                      <w:divsChild>
                                        <w:div w:id="509835047">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347148434">
                                                  <w:marLeft w:val="0"/>
                                                  <w:marRight w:val="0"/>
                                                  <w:marTop w:val="0"/>
                                                  <w:marBottom w:val="0"/>
                                                  <w:divBdr>
                                                    <w:top w:val="none" w:sz="0" w:space="0" w:color="auto"/>
                                                    <w:left w:val="none" w:sz="0" w:space="0" w:color="auto"/>
                                                    <w:bottom w:val="none" w:sz="0" w:space="0" w:color="auto"/>
                                                    <w:right w:val="none" w:sz="0" w:space="0" w:color="auto"/>
                                                  </w:divBdr>
                                                </w:div>
                                                <w:div w:id="117148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9849776">
      <w:bodyDiv w:val="1"/>
      <w:marLeft w:val="0"/>
      <w:marRight w:val="0"/>
      <w:marTop w:val="0"/>
      <w:marBottom w:val="0"/>
      <w:divBdr>
        <w:top w:val="none" w:sz="0" w:space="0" w:color="auto"/>
        <w:left w:val="none" w:sz="0" w:space="0" w:color="auto"/>
        <w:bottom w:val="none" w:sz="0" w:space="0" w:color="auto"/>
        <w:right w:val="none" w:sz="0" w:space="0" w:color="auto"/>
      </w:divBdr>
    </w:div>
    <w:div w:id="629242152">
      <w:bodyDiv w:val="1"/>
      <w:marLeft w:val="0"/>
      <w:marRight w:val="0"/>
      <w:marTop w:val="0"/>
      <w:marBottom w:val="0"/>
      <w:divBdr>
        <w:top w:val="none" w:sz="0" w:space="0" w:color="auto"/>
        <w:left w:val="none" w:sz="0" w:space="0" w:color="auto"/>
        <w:bottom w:val="none" w:sz="0" w:space="0" w:color="auto"/>
        <w:right w:val="none" w:sz="0" w:space="0" w:color="auto"/>
      </w:divBdr>
    </w:div>
    <w:div w:id="801385815">
      <w:bodyDiv w:val="1"/>
      <w:marLeft w:val="0"/>
      <w:marRight w:val="0"/>
      <w:marTop w:val="0"/>
      <w:marBottom w:val="0"/>
      <w:divBdr>
        <w:top w:val="none" w:sz="0" w:space="0" w:color="auto"/>
        <w:left w:val="none" w:sz="0" w:space="0" w:color="auto"/>
        <w:bottom w:val="none" w:sz="0" w:space="0" w:color="auto"/>
        <w:right w:val="none" w:sz="0" w:space="0" w:color="auto"/>
      </w:divBdr>
    </w:div>
    <w:div w:id="803429605">
      <w:bodyDiv w:val="1"/>
      <w:marLeft w:val="0"/>
      <w:marRight w:val="0"/>
      <w:marTop w:val="0"/>
      <w:marBottom w:val="0"/>
      <w:divBdr>
        <w:top w:val="none" w:sz="0" w:space="0" w:color="auto"/>
        <w:left w:val="none" w:sz="0" w:space="0" w:color="auto"/>
        <w:bottom w:val="none" w:sz="0" w:space="0" w:color="auto"/>
        <w:right w:val="none" w:sz="0" w:space="0" w:color="auto"/>
      </w:divBdr>
    </w:div>
    <w:div w:id="947199009">
      <w:bodyDiv w:val="1"/>
      <w:marLeft w:val="0"/>
      <w:marRight w:val="0"/>
      <w:marTop w:val="0"/>
      <w:marBottom w:val="0"/>
      <w:divBdr>
        <w:top w:val="none" w:sz="0" w:space="0" w:color="auto"/>
        <w:left w:val="none" w:sz="0" w:space="0" w:color="auto"/>
        <w:bottom w:val="none" w:sz="0" w:space="0" w:color="auto"/>
        <w:right w:val="none" w:sz="0" w:space="0" w:color="auto"/>
      </w:divBdr>
    </w:div>
    <w:div w:id="1010640934">
      <w:bodyDiv w:val="1"/>
      <w:marLeft w:val="0"/>
      <w:marRight w:val="0"/>
      <w:marTop w:val="0"/>
      <w:marBottom w:val="0"/>
      <w:divBdr>
        <w:top w:val="none" w:sz="0" w:space="0" w:color="auto"/>
        <w:left w:val="none" w:sz="0" w:space="0" w:color="auto"/>
        <w:bottom w:val="none" w:sz="0" w:space="0" w:color="auto"/>
        <w:right w:val="none" w:sz="0" w:space="0" w:color="auto"/>
      </w:divBdr>
    </w:div>
    <w:div w:id="1114519025">
      <w:bodyDiv w:val="1"/>
      <w:marLeft w:val="0"/>
      <w:marRight w:val="0"/>
      <w:marTop w:val="0"/>
      <w:marBottom w:val="0"/>
      <w:divBdr>
        <w:top w:val="none" w:sz="0" w:space="0" w:color="auto"/>
        <w:left w:val="none" w:sz="0" w:space="0" w:color="auto"/>
        <w:bottom w:val="none" w:sz="0" w:space="0" w:color="auto"/>
        <w:right w:val="none" w:sz="0" w:space="0" w:color="auto"/>
      </w:divBdr>
    </w:div>
    <w:div w:id="1133206861">
      <w:bodyDiv w:val="1"/>
      <w:marLeft w:val="0"/>
      <w:marRight w:val="0"/>
      <w:marTop w:val="0"/>
      <w:marBottom w:val="0"/>
      <w:divBdr>
        <w:top w:val="none" w:sz="0" w:space="0" w:color="auto"/>
        <w:left w:val="none" w:sz="0" w:space="0" w:color="auto"/>
        <w:bottom w:val="none" w:sz="0" w:space="0" w:color="auto"/>
        <w:right w:val="none" w:sz="0" w:space="0" w:color="auto"/>
      </w:divBdr>
    </w:div>
    <w:div w:id="1225219842">
      <w:bodyDiv w:val="1"/>
      <w:marLeft w:val="0"/>
      <w:marRight w:val="0"/>
      <w:marTop w:val="0"/>
      <w:marBottom w:val="0"/>
      <w:divBdr>
        <w:top w:val="none" w:sz="0" w:space="0" w:color="auto"/>
        <w:left w:val="none" w:sz="0" w:space="0" w:color="auto"/>
        <w:bottom w:val="none" w:sz="0" w:space="0" w:color="auto"/>
        <w:right w:val="none" w:sz="0" w:space="0" w:color="auto"/>
      </w:divBdr>
    </w:div>
    <w:div w:id="1292515632">
      <w:bodyDiv w:val="1"/>
      <w:marLeft w:val="0"/>
      <w:marRight w:val="0"/>
      <w:marTop w:val="0"/>
      <w:marBottom w:val="0"/>
      <w:divBdr>
        <w:top w:val="none" w:sz="0" w:space="0" w:color="auto"/>
        <w:left w:val="none" w:sz="0" w:space="0" w:color="auto"/>
        <w:bottom w:val="none" w:sz="0" w:space="0" w:color="auto"/>
        <w:right w:val="none" w:sz="0" w:space="0" w:color="auto"/>
      </w:divBdr>
    </w:div>
    <w:div w:id="1295982814">
      <w:bodyDiv w:val="1"/>
      <w:marLeft w:val="0"/>
      <w:marRight w:val="0"/>
      <w:marTop w:val="0"/>
      <w:marBottom w:val="0"/>
      <w:divBdr>
        <w:top w:val="none" w:sz="0" w:space="0" w:color="auto"/>
        <w:left w:val="none" w:sz="0" w:space="0" w:color="auto"/>
        <w:bottom w:val="none" w:sz="0" w:space="0" w:color="auto"/>
        <w:right w:val="none" w:sz="0" w:space="0" w:color="auto"/>
      </w:divBdr>
    </w:div>
    <w:div w:id="1373191556">
      <w:bodyDiv w:val="1"/>
      <w:marLeft w:val="0"/>
      <w:marRight w:val="0"/>
      <w:marTop w:val="0"/>
      <w:marBottom w:val="0"/>
      <w:divBdr>
        <w:top w:val="none" w:sz="0" w:space="0" w:color="auto"/>
        <w:left w:val="none" w:sz="0" w:space="0" w:color="auto"/>
        <w:bottom w:val="none" w:sz="0" w:space="0" w:color="auto"/>
        <w:right w:val="none" w:sz="0" w:space="0" w:color="auto"/>
      </w:divBdr>
    </w:div>
    <w:div w:id="1453403446">
      <w:bodyDiv w:val="1"/>
      <w:marLeft w:val="0"/>
      <w:marRight w:val="0"/>
      <w:marTop w:val="0"/>
      <w:marBottom w:val="0"/>
      <w:divBdr>
        <w:top w:val="none" w:sz="0" w:space="0" w:color="auto"/>
        <w:left w:val="none" w:sz="0" w:space="0" w:color="auto"/>
        <w:bottom w:val="none" w:sz="0" w:space="0" w:color="auto"/>
        <w:right w:val="none" w:sz="0" w:space="0" w:color="auto"/>
      </w:divBdr>
    </w:div>
    <w:div w:id="1513446694">
      <w:bodyDiv w:val="1"/>
      <w:marLeft w:val="0"/>
      <w:marRight w:val="0"/>
      <w:marTop w:val="0"/>
      <w:marBottom w:val="0"/>
      <w:divBdr>
        <w:top w:val="none" w:sz="0" w:space="0" w:color="auto"/>
        <w:left w:val="none" w:sz="0" w:space="0" w:color="auto"/>
        <w:bottom w:val="none" w:sz="0" w:space="0" w:color="auto"/>
        <w:right w:val="none" w:sz="0" w:space="0" w:color="auto"/>
      </w:divBdr>
    </w:div>
    <w:div w:id="1529373177">
      <w:bodyDiv w:val="1"/>
      <w:marLeft w:val="0"/>
      <w:marRight w:val="0"/>
      <w:marTop w:val="0"/>
      <w:marBottom w:val="0"/>
      <w:divBdr>
        <w:top w:val="none" w:sz="0" w:space="0" w:color="auto"/>
        <w:left w:val="none" w:sz="0" w:space="0" w:color="auto"/>
        <w:bottom w:val="none" w:sz="0" w:space="0" w:color="auto"/>
        <w:right w:val="none" w:sz="0" w:space="0" w:color="auto"/>
      </w:divBdr>
    </w:div>
    <w:div w:id="1605767756">
      <w:bodyDiv w:val="1"/>
      <w:marLeft w:val="0"/>
      <w:marRight w:val="0"/>
      <w:marTop w:val="0"/>
      <w:marBottom w:val="0"/>
      <w:divBdr>
        <w:top w:val="none" w:sz="0" w:space="0" w:color="auto"/>
        <w:left w:val="none" w:sz="0" w:space="0" w:color="auto"/>
        <w:bottom w:val="none" w:sz="0" w:space="0" w:color="auto"/>
        <w:right w:val="none" w:sz="0" w:space="0" w:color="auto"/>
      </w:divBdr>
    </w:div>
    <w:div w:id="1734624565">
      <w:bodyDiv w:val="1"/>
      <w:marLeft w:val="0"/>
      <w:marRight w:val="0"/>
      <w:marTop w:val="0"/>
      <w:marBottom w:val="0"/>
      <w:divBdr>
        <w:top w:val="none" w:sz="0" w:space="0" w:color="auto"/>
        <w:left w:val="none" w:sz="0" w:space="0" w:color="auto"/>
        <w:bottom w:val="none" w:sz="0" w:space="0" w:color="auto"/>
        <w:right w:val="none" w:sz="0" w:space="0" w:color="auto"/>
      </w:divBdr>
    </w:div>
    <w:div w:id="1768887579">
      <w:bodyDiv w:val="1"/>
      <w:marLeft w:val="0"/>
      <w:marRight w:val="0"/>
      <w:marTop w:val="0"/>
      <w:marBottom w:val="0"/>
      <w:divBdr>
        <w:top w:val="none" w:sz="0" w:space="0" w:color="auto"/>
        <w:left w:val="none" w:sz="0" w:space="0" w:color="auto"/>
        <w:bottom w:val="none" w:sz="0" w:space="0" w:color="auto"/>
        <w:right w:val="none" w:sz="0" w:space="0" w:color="auto"/>
      </w:divBdr>
    </w:div>
    <w:div w:id="1903634671">
      <w:bodyDiv w:val="1"/>
      <w:marLeft w:val="0"/>
      <w:marRight w:val="0"/>
      <w:marTop w:val="0"/>
      <w:marBottom w:val="0"/>
      <w:divBdr>
        <w:top w:val="none" w:sz="0" w:space="0" w:color="auto"/>
        <w:left w:val="none" w:sz="0" w:space="0" w:color="auto"/>
        <w:bottom w:val="none" w:sz="0" w:space="0" w:color="auto"/>
        <w:right w:val="none" w:sz="0" w:space="0" w:color="auto"/>
      </w:divBdr>
    </w:div>
    <w:div w:id="2012708629">
      <w:bodyDiv w:val="1"/>
      <w:marLeft w:val="0"/>
      <w:marRight w:val="0"/>
      <w:marTop w:val="0"/>
      <w:marBottom w:val="0"/>
      <w:divBdr>
        <w:top w:val="none" w:sz="0" w:space="0" w:color="auto"/>
        <w:left w:val="none" w:sz="0" w:space="0" w:color="auto"/>
        <w:bottom w:val="none" w:sz="0" w:space="0" w:color="auto"/>
        <w:right w:val="none" w:sz="0" w:space="0" w:color="auto"/>
      </w:divBdr>
      <w:divsChild>
        <w:div w:id="45880164">
          <w:marLeft w:val="0"/>
          <w:marRight w:val="0"/>
          <w:marTop w:val="0"/>
          <w:marBottom w:val="0"/>
          <w:divBdr>
            <w:top w:val="none" w:sz="0" w:space="0" w:color="auto"/>
            <w:left w:val="none" w:sz="0" w:space="0" w:color="auto"/>
            <w:bottom w:val="none" w:sz="0" w:space="0" w:color="auto"/>
            <w:right w:val="none" w:sz="0" w:space="0" w:color="auto"/>
          </w:divBdr>
        </w:div>
        <w:div w:id="83262707">
          <w:marLeft w:val="0"/>
          <w:marRight w:val="0"/>
          <w:marTop w:val="0"/>
          <w:marBottom w:val="0"/>
          <w:divBdr>
            <w:top w:val="none" w:sz="0" w:space="0" w:color="auto"/>
            <w:left w:val="none" w:sz="0" w:space="0" w:color="auto"/>
            <w:bottom w:val="none" w:sz="0" w:space="0" w:color="auto"/>
            <w:right w:val="none" w:sz="0" w:space="0" w:color="auto"/>
          </w:divBdr>
        </w:div>
        <w:div w:id="105737842">
          <w:marLeft w:val="0"/>
          <w:marRight w:val="0"/>
          <w:marTop w:val="0"/>
          <w:marBottom w:val="0"/>
          <w:divBdr>
            <w:top w:val="none" w:sz="0" w:space="0" w:color="auto"/>
            <w:left w:val="none" w:sz="0" w:space="0" w:color="auto"/>
            <w:bottom w:val="none" w:sz="0" w:space="0" w:color="auto"/>
            <w:right w:val="none" w:sz="0" w:space="0" w:color="auto"/>
          </w:divBdr>
        </w:div>
        <w:div w:id="120193723">
          <w:marLeft w:val="0"/>
          <w:marRight w:val="0"/>
          <w:marTop w:val="0"/>
          <w:marBottom w:val="0"/>
          <w:divBdr>
            <w:top w:val="none" w:sz="0" w:space="0" w:color="auto"/>
            <w:left w:val="none" w:sz="0" w:space="0" w:color="auto"/>
            <w:bottom w:val="none" w:sz="0" w:space="0" w:color="auto"/>
            <w:right w:val="none" w:sz="0" w:space="0" w:color="auto"/>
          </w:divBdr>
        </w:div>
        <w:div w:id="126817924">
          <w:marLeft w:val="0"/>
          <w:marRight w:val="0"/>
          <w:marTop w:val="0"/>
          <w:marBottom w:val="0"/>
          <w:divBdr>
            <w:top w:val="none" w:sz="0" w:space="0" w:color="auto"/>
            <w:left w:val="none" w:sz="0" w:space="0" w:color="auto"/>
            <w:bottom w:val="none" w:sz="0" w:space="0" w:color="auto"/>
            <w:right w:val="none" w:sz="0" w:space="0" w:color="auto"/>
          </w:divBdr>
        </w:div>
        <w:div w:id="139002219">
          <w:marLeft w:val="0"/>
          <w:marRight w:val="0"/>
          <w:marTop w:val="0"/>
          <w:marBottom w:val="0"/>
          <w:divBdr>
            <w:top w:val="none" w:sz="0" w:space="0" w:color="auto"/>
            <w:left w:val="none" w:sz="0" w:space="0" w:color="auto"/>
            <w:bottom w:val="none" w:sz="0" w:space="0" w:color="auto"/>
            <w:right w:val="none" w:sz="0" w:space="0" w:color="auto"/>
          </w:divBdr>
        </w:div>
        <w:div w:id="186867157">
          <w:marLeft w:val="0"/>
          <w:marRight w:val="0"/>
          <w:marTop w:val="0"/>
          <w:marBottom w:val="0"/>
          <w:divBdr>
            <w:top w:val="none" w:sz="0" w:space="0" w:color="auto"/>
            <w:left w:val="none" w:sz="0" w:space="0" w:color="auto"/>
            <w:bottom w:val="none" w:sz="0" w:space="0" w:color="auto"/>
            <w:right w:val="none" w:sz="0" w:space="0" w:color="auto"/>
          </w:divBdr>
        </w:div>
        <w:div w:id="191696610">
          <w:marLeft w:val="0"/>
          <w:marRight w:val="0"/>
          <w:marTop w:val="0"/>
          <w:marBottom w:val="0"/>
          <w:divBdr>
            <w:top w:val="none" w:sz="0" w:space="0" w:color="auto"/>
            <w:left w:val="none" w:sz="0" w:space="0" w:color="auto"/>
            <w:bottom w:val="none" w:sz="0" w:space="0" w:color="auto"/>
            <w:right w:val="none" w:sz="0" w:space="0" w:color="auto"/>
          </w:divBdr>
        </w:div>
        <w:div w:id="212474589">
          <w:marLeft w:val="0"/>
          <w:marRight w:val="0"/>
          <w:marTop w:val="0"/>
          <w:marBottom w:val="0"/>
          <w:divBdr>
            <w:top w:val="none" w:sz="0" w:space="0" w:color="auto"/>
            <w:left w:val="none" w:sz="0" w:space="0" w:color="auto"/>
            <w:bottom w:val="none" w:sz="0" w:space="0" w:color="auto"/>
            <w:right w:val="none" w:sz="0" w:space="0" w:color="auto"/>
          </w:divBdr>
        </w:div>
        <w:div w:id="314994216">
          <w:marLeft w:val="0"/>
          <w:marRight w:val="0"/>
          <w:marTop w:val="0"/>
          <w:marBottom w:val="0"/>
          <w:divBdr>
            <w:top w:val="none" w:sz="0" w:space="0" w:color="auto"/>
            <w:left w:val="none" w:sz="0" w:space="0" w:color="auto"/>
            <w:bottom w:val="none" w:sz="0" w:space="0" w:color="auto"/>
            <w:right w:val="none" w:sz="0" w:space="0" w:color="auto"/>
          </w:divBdr>
        </w:div>
        <w:div w:id="438792198">
          <w:marLeft w:val="0"/>
          <w:marRight w:val="0"/>
          <w:marTop w:val="0"/>
          <w:marBottom w:val="0"/>
          <w:divBdr>
            <w:top w:val="none" w:sz="0" w:space="0" w:color="auto"/>
            <w:left w:val="none" w:sz="0" w:space="0" w:color="auto"/>
            <w:bottom w:val="none" w:sz="0" w:space="0" w:color="auto"/>
            <w:right w:val="none" w:sz="0" w:space="0" w:color="auto"/>
          </w:divBdr>
        </w:div>
        <w:div w:id="468982627">
          <w:marLeft w:val="0"/>
          <w:marRight w:val="0"/>
          <w:marTop w:val="0"/>
          <w:marBottom w:val="0"/>
          <w:divBdr>
            <w:top w:val="none" w:sz="0" w:space="0" w:color="auto"/>
            <w:left w:val="none" w:sz="0" w:space="0" w:color="auto"/>
            <w:bottom w:val="none" w:sz="0" w:space="0" w:color="auto"/>
            <w:right w:val="none" w:sz="0" w:space="0" w:color="auto"/>
          </w:divBdr>
        </w:div>
        <w:div w:id="539588911">
          <w:marLeft w:val="0"/>
          <w:marRight w:val="0"/>
          <w:marTop w:val="0"/>
          <w:marBottom w:val="0"/>
          <w:divBdr>
            <w:top w:val="none" w:sz="0" w:space="0" w:color="auto"/>
            <w:left w:val="none" w:sz="0" w:space="0" w:color="auto"/>
            <w:bottom w:val="none" w:sz="0" w:space="0" w:color="auto"/>
            <w:right w:val="none" w:sz="0" w:space="0" w:color="auto"/>
          </w:divBdr>
        </w:div>
        <w:div w:id="548997423">
          <w:marLeft w:val="0"/>
          <w:marRight w:val="0"/>
          <w:marTop w:val="0"/>
          <w:marBottom w:val="0"/>
          <w:divBdr>
            <w:top w:val="none" w:sz="0" w:space="0" w:color="auto"/>
            <w:left w:val="none" w:sz="0" w:space="0" w:color="auto"/>
            <w:bottom w:val="none" w:sz="0" w:space="0" w:color="auto"/>
            <w:right w:val="none" w:sz="0" w:space="0" w:color="auto"/>
          </w:divBdr>
        </w:div>
        <w:div w:id="601956198">
          <w:marLeft w:val="0"/>
          <w:marRight w:val="0"/>
          <w:marTop w:val="0"/>
          <w:marBottom w:val="0"/>
          <w:divBdr>
            <w:top w:val="none" w:sz="0" w:space="0" w:color="auto"/>
            <w:left w:val="none" w:sz="0" w:space="0" w:color="auto"/>
            <w:bottom w:val="none" w:sz="0" w:space="0" w:color="auto"/>
            <w:right w:val="none" w:sz="0" w:space="0" w:color="auto"/>
          </w:divBdr>
        </w:div>
        <w:div w:id="606544523">
          <w:marLeft w:val="0"/>
          <w:marRight w:val="0"/>
          <w:marTop w:val="0"/>
          <w:marBottom w:val="0"/>
          <w:divBdr>
            <w:top w:val="none" w:sz="0" w:space="0" w:color="auto"/>
            <w:left w:val="none" w:sz="0" w:space="0" w:color="auto"/>
            <w:bottom w:val="none" w:sz="0" w:space="0" w:color="auto"/>
            <w:right w:val="none" w:sz="0" w:space="0" w:color="auto"/>
          </w:divBdr>
        </w:div>
        <w:div w:id="720516616">
          <w:marLeft w:val="0"/>
          <w:marRight w:val="0"/>
          <w:marTop w:val="0"/>
          <w:marBottom w:val="0"/>
          <w:divBdr>
            <w:top w:val="none" w:sz="0" w:space="0" w:color="auto"/>
            <w:left w:val="none" w:sz="0" w:space="0" w:color="auto"/>
            <w:bottom w:val="none" w:sz="0" w:space="0" w:color="auto"/>
            <w:right w:val="none" w:sz="0" w:space="0" w:color="auto"/>
          </w:divBdr>
        </w:div>
        <w:div w:id="785856105">
          <w:marLeft w:val="0"/>
          <w:marRight w:val="0"/>
          <w:marTop w:val="0"/>
          <w:marBottom w:val="0"/>
          <w:divBdr>
            <w:top w:val="none" w:sz="0" w:space="0" w:color="auto"/>
            <w:left w:val="none" w:sz="0" w:space="0" w:color="auto"/>
            <w:bottom w:val="none" w:sz="0" w:space="0" w:color="auto"/>
            <w:right w:val="none" w:sz="0" w:space="0" w:color="auto"/>
          </w:divBdr>
        </w:div>
        <w:div w:id="796603434">
          <w:marLeft w:val="0"/>
          <w:marRight w:val="0"/>
          <w:marTop w:val="0"/>
          <w:marBottom w:val="0"/>
          <w:divBdr>
            <w:top w:val="none" w:sz="0" w:space="0" w:color="auto"/>
            <w:left w:val="none" w:sz="0" w:space="0" w:color="auto"/>
            <w:bottom w:val="none" w:sz="0" w:space="0" w:color="auto"/>
            <w:right w:val="none" w:sz="0" w:space="0" w:color="auto"/>
          </w:divBdr>
        </w:div>
        <w:div w:id="851725107">
          <w:marLeft w:val="0"/>
          <w:marRight w:val="0"/>
          <w:marTop w:val="0"/>
          <w:marBottom w:val="0"/>
          <w:divBdr>
            <w:top w:val="none" w:sz="0" w:space="0" w:color="auto"/>
            <w:left w:val="none" w:sz="0" w:space="0" w:color="auto"/>
            <w:bottom w:val="none" w:sz="0" w:space="0" w:color="auto"/>
            <w:right w:val="none" w:sz="0" w:space="0" w:color="auto"/>
          </w:divBdr>
        </w:div>
        <w:div w:id="899365282">
          <w:marLeft w:val="0"/>
          <w:marRight w:val="0"/>
          <w:marTop w:val="0"/>
          <w:marBottom w:val="0"/>
          <w:divBdr>
            <w:top w:val="none" w:sz="0" w:space="0" w:color="auto"/>
            <w:left w:val="none" w:sz="0" w:space="0" w:color="auto"/>
            <w:bottom w:val="none" w:sz="0" w:space="0" w:color="auto"/>
            <w:right w:val="none" w:sz="0" w:space="0" w:color="auto"/>
          </w:divBdr>
        </w:div>
        <w:div w:id="933975263">
          <w:marLeft w:val="0"/>
          <w:marRight w:val="0"/>
          <w:marTop w:val="0"/>
          <w:marBottom w:val="0"/>
          <w:divBdr>
            <w:top w:val="none" w:sz="0" w:space="0" w:color="auto"/>
            <w:left w:val="none" w:sz="0" w:space="0" w:color="auto"/>
            <w:bottom w:val="none" w:sz="0" w:space="0" w:color="auto"/>
            <w:right w:val="none" w:sz="0" w:space="0" w:color="auto"/>
          </w:divBdr>
        </w:div>
        <w:div w:id="967130043">
          <w:marLeft w:val="0"/>
          <w:marRight w:val="0"/>
          <w:marTop w:val="0"/>
          <w:marBottom w:val="0"/>
          <w:divBdr>
            <w:top w:val="none" w:sz="0" w:space="0" w:color="auto"/>
            <w:left w:val="none" w:sz="0" w:space="0" w:color="auto"/>
            <w:bottom w:val="none" w:sz="0" w:space="0" w:color="auto"/>
            <w:right w:val="none" w:sz="0" w:space="0" w:color="auto"/>
          </w:divBdr>
        </w:div>
        <w:div w:id="1065179206">
          <w:marLeft w:val="0"/>
          <w:marRight w:val="0"/>
          <w:marTop w:val="0"/>
          <w:marBottom w:val="0"/>
          <w:divBdr>
            <w:top w:val="none" w:sz="0" w:space="0" w:color="auto"/>
            <w:left w:val="none" w:sz="0" w:space="0" w:color="auto"/>
            <w:bottom w:val="none" w:sz="0" w:space="0" w:color="auto"/>
            <w:right w:val="none" w:sz="0" w:space="0" w:color="auto"/>
          </w:divBdr>
        </w:div>
        <w:div w:id="1119642045">
          <w:marLeft w:val="0"/>
          <w:marRight w:val="0"/>
          <w:marTop w:val="0"/>
          <w:marBottom w:val="0"/>
          <w:divBdr>
            <w:top w:val="none" w:sz="0" w:space="0" w:color="auto"/>
            <w:left w:val="none" w:sz="0" w:space="0" w:color="auto"/>
            <w:bottom w:val="none" w:sz="0" w:space="0" w:color="auto"/>
            <w:right w:val="none" w:sz="0" w:space="0" w:color="auto"/>
          </w:divBdr>
        </w:div>
        <w:div w:id="1191214784">
          <w:marLeft w:val="0"/>
          <w:marRight w:val="0"/>
          <w:marTop w:val="0"/>
          <w:marBottom w:val="0"/>
          <w:divBdr>
            <w:top w:val="none" w:sz="0" w:space="0" w:color="auto"/>
            <w:left w:val="none" w:sz="0" w:space="0" w:color="auto"/>
            <w:bottom w:val="none" w:sz="0" w:space="0" w:color="auto"/>
            <w:right w:val="none" w:sz="0" w:space="0" w:color="auto"/>
          </w:divBdr>
        </w:div>
        <w:div w:id="1199010739">
          <w:marLeft w:val="0"/>
          <w:marRight w:val="0"/>
          <w:marTop w:val="0"/>
          <w:marBottom w:val="0"/>
          <w:divBdr>
            <w:top w:val="none" w:sz="0" w:space="0" w:color="auto"/>
            <w:left w:val="none" w:sz="0" w:space="0" w:color="auto"/>
            <w:bottom w:val="none" w:sz="0" w:space="0" w:color="auto"/>
            <w:right w:val="none" w:sz="0" w:space="0" w:color="auto"/>
          </w:divBdr>
        </w:div>
        <w:div w:id="1205488283">
          <w:marLeft w:val="0"/>
          <w:marRight w:val="0"/>
          <w:marTop w:val="0"/>
          <w:marBottom w:val="0"/>
          <w:divBdr>
            <w:top w:val="none" w:sz="0" w:space="0" w:color="auto"/>
            <w:left w:val="none" w:sz="0" w:space="0" w:color="auto"/>
            <w:bottom w:val="none" w:sz="0" w:space="0" w:color="auto"/>
            <w:right w:val="none" w:sz="0" w:space="0" w:color="auto"/>
          </w:divBdr>
        </w:div>
        <w:div w:id="1216700142">
          <w:marLeft w:val="0"/>
          <w:marRight w:val="0"/>
          <w:marTop w:val="0"/>
          <w:marBottom w:val="0"/>
          <w:divBdr>
            <w:top w:val="none" w:sz="0" w:space="0" w:color="auto"/>
            <w:left w:val="none" w:sz="0" w:space="0" w:color="auto"/>
            <w:bottom w:val="none" w:sz="0" w:space="0" w:color="auto"/>
            <w:right w:val="none" w:sz="0" w:space="0" w:color="auto"/>
          </w:divBdr>
        </w:div>
        <w:div w:id="1226647633">
          <w:marLeft w:val="0"/>
          <w:marRight w:val="0"/>
          <w:marTop w:val="0"/>
          <w:marBottom w:val="0"/>
          <w:divBdr>
            <w:top w:val="none" w:sz="0" w:space="0" w:color="auto"/>
            <w:left w:val="none" w:sz="0" w:space="0" w:color="auto"/>
            <w:bottom w:val="none" w:sz="0" w:space="0" w:color="auto"/>
            <w:right w:val="none" w:sz="0" w:space="0" w:color="auto"/>
          </w:divBdr>
        </w:div>
        <w:div w:id="1344935457">
          <w:marLeft w:val="0"/>
          <w:marRight w:val="0"/>
          <w:marTop w:val="0"/>
          <w:marBottom w:val="0"/>
          <w:divBdr>
            <w:top w:val="none" w:sz="0" w:space="0" w:color="auto"/>
            <w:left w:val="none" w:sz="0" w:space="0" w:color="auto"/>
            <w:bottom w:val="none" w:sz="0" w:space="0" w:color="auto"/>
            <w:right w:val="none" w:sz="0" w:space="0" w:color="auto"/>
          </w:divBdr>
        </w:div>
        <w:div w:id="1349986982">
          <w:marLeft w:val="0"/>
          <w:marRight w:val="0"/>
          <w:marTop w:val="0"/>
          <w:marBottom w:val="0"/>
          <w:divBdr>
            <w:top w:val="none" w:sz="0" w:space="0" w:color="auto"/>
            <w:left w:val="none" w:sz="0" w:space="0" w:color="auto"/>
            <w:bottom w:val="none" w:sz="0" w:space="0" w:color="auto"/>
            <w:right w:val="none" w:sz="0" w:space="0" w:color="auto"/>
          </w:divBdr>
        </w:div>
        <w:div w:id="1372724126">
          <w:marLeft w:val="0"/>
          <w:marRight w:val="0"/>
          <w:marTop w:val="0"/>
          <w:marBottom w:val="0"/>
          <w:divBdr>
            <w:top w:val="none" w:sz="0" w:space="0" w:color="auto"/>
            <w:left w:val="none" w:sz="0" w:space="0" w:color="auto"/>
            <w:bottom w:val="none" w:sz="0" w:space="0" w:color="auto"/>
            <w:right w:val="none" w:sz="0" w:space="0" w:color="auto"/>
          </w:divBdr>
        </w:div>
        <w:div w:id="1394039209">
          <w:marLeft w:val="0"/>
          <w:marRight w:val="0"/>
          <w:marTop w:val="0"/>
          <w:marBottom w:val="0"/>
          <w:divBdr>
            <w:top w:val="none" w:sz="0" w:space="0" w:color="auto"/>
            <w:left w:val="none" w:sz="0" w:space="0" w:color="auto"/>
            <w:bottom w:val="none" w:sz="0" w:space="0" w:color="auto"/>
            <w:right w:val="none" w:sz="0" w:space="0" w:color="auto"/>
          </w:divBdr>
        </w:div>
        <w:div w:id="1441605050">
          <w:marLeft w:val="0"/>
          <w:marRight w:val="0"/>
          <w:marTop w:val="0"/>
          <w:marBottom w:val="0"/>
          <w:divBdr>
            <w:top w:val="none" w:sz="0" w:space="0" w:color="auto"/>
            <w:left w:val="none" w:sz="0" w:space="0" w:color="auto"/>
            <w:bottom w:val="none" w:sz="0" w:space="0" w:color="auto"/>
            <w:right w:val="none" w:sz="0" w:space="0" w:color="auto"/>
          </w:divBdr>
        </w:div>
        <w:div w:id="1443647888">
          <w:marLeft w:val="0"/>
          <w:marRight w:val="0"/>
          <w:marTop w:val="0"/>
          <w:marBottom w:val="0"/>
          <w:divBdr>
            <w:top w:val="none" w:sz="0" w:space="0" w:color="auto"/>
            <w:left w:val="none" w:sz="0" w:space="0" w:color="auto"/>
            <w:bottom w:val="none" w:sz="0" w:space="0" w:color="auto"/>
            <w:right w:val="none" w:sz="0" w:space="0" w:color="auto"/>
          </w:divBdr>
        </w:div>
        <w:div w:id="1470054646">
          <w:marLeft w:val="0"/>
          <w:marRight w:val="0"/>
          <w:marTop w:val="0"/>
          <w:marBottom w:val="0"/>
          <w:divBdr>
            <w:top w:val="none" w:sz="0" w:space="0" w:color="auto"/>
            <w:left w:val="none" w:sz="0" w:space="0" w:color="auto"/>
            <w:bottom w:val="none" w:sz="0" w:space="0" w:color="auto"/>
            <w:right w:val="none" w:sz="0" w:space="0" w:color="auto"/>
          </w:divBdr>
        </w:div>
        <w:div w:id="1504861376">
          <w:marLeft w:val="0"/>
          <w:marRight w:val="0"/>
          <w:marTop w:val="0"/>
          <w:marBottom w:val="0"/>
          <w:divBdr>
            <w:top w:val="none" w:sz="0" w:space="0" w:color="auto"/>
            <w:left w:val="none" w:sz="0" w:space="0" w:color="auto"/>
            <w:bottom w:val="none" w:sz="0" w:space="0" w:color="auto"/>
            <w:right w:val="none" w:sz="0" w:space="0" w:color="auto"/>
          </w:divBdr>
        </w:div>
        <w:div w:id="1511483671">
          <w:marLeft w:val="0"/>
          <w:marRight w:val="0"/>
          <w:marTop w:val="0"/>
          <w:marBottom w:val="0"/>
          <w:divBdr>
            <w:top w:val="none" w:sz="0" w:space="0" w:color="auto"/>
            <w:left w:val="none" w:sz="0" w:space="0" w:color="auto"/>
            <w:bottom w:val="none" w:sz="0" w:space="0" w:color="auto"/>
            <w:right w:val="none" w:sz="0" w:space="0" w:color="auto"/>
          </w:divBdr>
        </w:div>
        <w:div w:id="1552645121">
          <w:marLeft w:val="0"/>
          <w:marRight w:val="0"/>
          <w:marTop w:val="0"/>
          <w:marBottom w:val="0"/>
          <w:divBdr>
            <w:top w:val="none" w:sz="0" w:space="0" w:color="auto"/>
            <w:left w:val="none" w:sz="0" w:space="0" w:color="auto"/>
            <w:bottom w:val="none" w:sz="0" w:space="0" w:color="auto"/>
            <w:right w:val="none" w:sz="0" w:space="0" w:color="auto"/>
          </w:divBdr>
        </w:div>
        <w:div w:id="1586109737">
          <w:marLeft w:val="0"/>
          <w:marRight w:val="0"/>
          <w:marTop w:val="0"/>
          <w:marBottom w:val="0"/>
          <w:divBdr>
            <w:top w:val="none" w:sz="0" w:space="0" w:color="auto"/>
            <w:left w:val="none" w:sz="0" w:space="0" w:color="auto"/>
            <w:bottom w:val="none" w:sz="0" w:space="0" w:color="auto"/>
            <w:right w:val="none" w:sz="0" w:space="0" w:color="auto"/>
          </w:divBdr>
        </w:div>
        <w:div w:id="1617325547">
          <w:marLeft w:val="0"/>
          <w:marRight w:val="0"/>
          <w:marTop w:val="0"/>
          <w:marBottom w:val="0"/>
          <w:divBdr>
            <w:top w:val="none" w:sz="0" w:space="0" w:color="auto"/>
            <w:left w:val="none" w:sz="0" w:space="0" w:color="auto"/>
            <w:bottom w:val="none" w:sz="0" w:space="0" w:color="auto"/>
            <w:right w:val="none" w:sz="0" w:space="0" w:color="auto"/>
          </w:divBdr>
        </w:div>
        <w:div w:id="1745683987">
          <w:marLeft w:val="0"/>
          <w:marRight w:val="0"/>
          <w:marTop w:val="0"/>
          <w:marBottom w:val="0"/>
          <w:divBdr>
            <w:top w:val="none" w:sz="0" w:space="0" w:color="auto"/>
            <w:left w:val="none" w:sz="0" w:space="0" w:color="auto"/>
            <w:bottom w:val="none" w:sz="0" w:space="0" w:color="auto"/>
            <w:right w:val="none" w:sz="0" w:space="0" w:color="auto"/>
          </w:divBdr>
        </w:div>
        <w:div w:id="1753774314">
          <w:marLeft w:val="0"/>
          <w:marRight w:val="0"/>
          <w:marTop w:val="0"/>
          <w:marBottom w:val="0"/>
          <w:divBdr>
            <w:top w:val="none" w:sz="0" w:space="0" w:color="auto"/>
            <w:left w:val="none" w:sz="0" w:space="0" w:color="auto"/>
            <w:bottom w:val="none" w:sz="0" w:space="0" w:color="auto"/>
            <w:right w:val="none" w:sz="0" w:space="0" w:color="auto"/>
          </w:divBdr>
        </w:div>
        <w:div w:id="1766993108">
          <w:marLeft w:val="0"/>
          <w:marRight w:val="0"/>
          <w:marTop w:val="0"/>
          <w:marBottom w:val="0"/>
          <w:divBdr>
            <w:top w:val="none" w:sz="0" w:space="0" w:color="auto"/>
            <w:left w:val="none" w:sz="0" w:space="0" w:color="auto"/>
            <w:bottom w:val="none" w:sz="0" w:space="0" w:color="auto"/>
            <w:right w:val="none" w:sz="0" w:space="0" w:color="auto"/>
          </w:divBdr>
        </w:div>
        <w:div w:id="1816140238">
          <w:marLeft w:val="0"/>
          <w:marRight w:val="0"/>
          <w:marTop w:val="0"/>
          <w:marBottom w:val="0"/>
          <w:divBdr>
            <w:top w:val="none" w:sz="0" w:space="0" w:color="auto"/>
            <w:left w:val="none" w:sz="0" w:space="0" w:color="auto"/>
            <w:bottom w:val="none" w:sz="0" w:space="0" w:color="auto"/>
            <w:right w:val="none" w:sz="0" w:space="0" w:color="auto"/>
          </w:divBdr>
        </w:div>
        <w:div w:id="1963266151">
          <w:marLeft w:val="0"/>
          <w:marRight w:val="0"/>
          <w:marTop w:val="0"/>
          <w:marBottom w:val="0"/>
          <w:divBdr>
            <w:top w:val="none" w:sz="0" w:space="0" w:color="auto"/>
            <w:left w:val="none" w:sz="0" w:space="0" w:color="auto"/>
            <w:bottom w:val="none" w:sz="0" w:space="0" w:color="auto"/>
            <w:right w:val="none" w:sz="0" w:space="0" w:color="auto"/>
          </w:divBdr>
        </w:div>
        <w:div w:id="2036149728">
          <w:marLeft w:val="0"/>
          <w:marRight w:val="0"/>
          <w:marTop w:val="0"/>
          <w:marBottom w:val="0"/>
          <w:divBdr>
            <w:top w:val="none" w:sz="0" w:space="0" w:color="auto"/>
            <w:left w:val="none" w:sz="0" w:space="0" w:color="auto"/>
            <w:bottom w:val="none" w:sz="0" w:space="0" w:color="auto"/>
            <w:right w:val="none" w:sz="0" w:space="0" w:color="auto"/>
          </w:divBdr>
        </w:div>
        <w:div w:id="2103646297">
          <w:marLeft w:val="0"/>
          <w:marRight w:val="0"/>
          <w:marTop w:val="0"/>
          <w:marBottom w:val="0"/>
          <w:divBdr>
            <w:top w:val="none" w:sz="0" w:space="0" w:color="auto"/>
            <w:left w:val="none" w:sz="0" w:space="0" w:color="auto"/>
            <w:bottom w:val="none" w:sz="0" w:space="0" w:color="auto"/>
            <w:right w:val="none" w:sz="0" w:space="0" w:color="auto"/>
          </w:divBdr>
        </w:div>
        <w:div w:id="2132043494">
          <w:marLeft w:val="0"/>
          <w:marRight w:val="0"/>
          <w:marTop w:val="0"/>
          <w:marBottom w:val="0"/>
          <w:divBdr>
            <w:top w:val="none" w:sz="0" w:space="0" w:color="auto"/>
            <w:left w:val="none" w:sz="0" w:space="0" w:color="auto"/>
            <w:bottom w:val="none" w:sz="0" w:space="0" w:color="auto"/>
            <w:right w:val="none" w:sz="0" w:space="0" w:color="auto"/>
          </w:divBdr>
        </w:div>
        <w:div w:id="2145196491">
          <w:marLeft w:val="0"/>
          <w:marRight w:val="0"/>
          <w:marTop w:val="0"/>
          <w:marBottom w:val="0"/>
          <w:divBdr>
            <w:top w:val="none" w:sz="0" w:space="0" w:color="auto"/>
            <w:left w:val="none" w:sz="0" w:space="0" w:color="auto"/>
            <w:bottom w:val="none" w:sz="0" w:space="0" w:color="auto"/>
            <w:right w:val="none" w:sz="0" w:space="0" w:color="auto"/>
          </w:divBdr>
        </w:div>
      </w:divsChild>
    </w:div>
    <w:div w:id="20914597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vegvesen.no/fag/veg-og-gate/konkurranser-og-kontraktsdokumenter/generelle-kontraktsdokumente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vegvesen.no/fag/veg-og-gate/konkurranser-og-kontraktsdokumenter/generelle-kontraktsdokument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vegvesen.no/fag/veg-og-gate/konkurranser-og-kontraktsdokumenter/generelle-kontraktsdokumenter/"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vegvesen.no/fag/veg-og-gate/konkurranser-og-kontraktsdokumenter/generelle-kontraktsdokumenter/"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c297bfe-2ddf-49c0-b48d-5e3f9de3295d" ContentTypeId="0x010100469AA1B68156414B945A5B17E579E526" PreviousValue="false" LastSyncTimeStamp="2023-03-13T09:39:10.52Z"/>
</file>

<file path=customXml/item2.xml><?xml version="1.0" encoding="utf-8"?>
<p:properties xmlns:p="http://schemas.microsoft.com/office/2006/metadata/properties" xmlns:xsi="http://www.w3.org/2001/XMLSchema-instance" xmlns:pc="http://schemas.microsoft.com/office/infopath/2007/PartnerControls">
  <documentManagement>
    <TaxCatchAll xmlns="beae3e8e-208c-4b8a-be05-3e30f474ae01">
      <Value>1</Value>
    </TaxCatchAll>
    <Status_x005f_x0020_journalf_x005f_x00f8_ring xmlns="beae3e8e-208c-4b8a-be05-3e30f474ae01" xsi:nil="true"/>
    <h491b3e5757f4a00a7c25d6edb0ba887 xmlns="beae3e8e-208c-4b8a-be05-3e30f474ae01">
      <Terms xmlns="http://schemas.microsoft.com/office/infopath/2007/PartnerControls"/>
    </h491b3e5757f4a00a7c25d6edb0ba887>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owerPoint Engelsk 16-9" ma:contentTypeID="0x010100469AA1B68156414B945A5B17E579E52600EC3B6A4EC86F1445836C40329A74EA02" ma:contentTypeVersion="7" ma:contentTypeDescription="" ma:contentTypeScope="" ma:versionID="fb3cbd86ed43a6346a2eddcb3a28cc39">
  <xsd:schema xmlns:xsd="http://www.w3.org/2001/XMLSchema" xmlns:xs="http://www.w3.org/2001/XMLSchema" xmlns:p="http://schemas.microsoft.com/office/2006/metadata/properties" xmlns:ns2="beae3e8e-208c-4b8a-be05-3e30f474ae01" targetNamespace="http://schemas.microsoft.com/office/2006/metadata/properties" ma:root="true" ma:fieldsID="85e77fe6a61d3a7358f036fd00c30db0"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5A0D02-6455-4158-92BA-E5C32376C76D}">
  <ds:schemaRefs>
    <ds:schemaRef ds:uri="Microsoft.SharePoint.Taxonomy.ContentTypeSync"/>
  </ds:schemaRefs>
</ds:datastoreItem>
</file>

<file path=customXml/itemProps2.xml><?xml version="1.0" encoding="utf-8"?>
<ds:datastoreItem xmlns:ds="http://schemas.openxmlformats.org/officeDocument/2006/customXml" ds:itemID="{A8680A11-EDE0-48F6-A60F-6E32C9CF9216}">
  <ds:schemaRefs>
    <ds:schemaRef ds:uri="http://schemas.microsoft.com/office/2006/metadata/properties"/>
    <ds:schemaRef ds:uri="http://schemas.microsoft.com/office/infopath/2007/PartnerControls"/>
    <ds:schemaRef ds:uri="beae3e8e-208c-4b8a-be05-3e30f474ae01"/>
  </ds:schemaRefs>
</ds:datastoreItem>
</file>

<file path=customXml/itemProps3.xml><?xml version="1.0" encoding="utf-8"?>
<ds:datastoreItem xmlns:ds="http://schemas.openxmlformats.org/officeDocument/2006/customXml" ds:itemID="{039FA720-EC2F-4EC4-BD08-8D556B91B6F0}">
  <ds:schemaRefs>
    <ds:schemaRef ds:uri="http://schemas.openxmlformats.org/officeDocument/2006/bibliography"/>
  </ds:schemaRefs>
</ds:datastoreItem>
</file>

<file path=customXml/itemProps4.xml><?xml version="1.0" encoding="utf-8"?>
<ds:datastoreItem xmlns:ds="http://schemas.openxmlformats.org/officeDocument/2006/customXml" ds:itemID="{37519F8A-58EE-4C54-A064-0C581040C828}">
  <ds:schemaRefs>
    <ds:schemaRef ds:uri="http://schemas.microsoft.com/sharepoint/v3/contenttype/forms"/>
  </ds:schemaRefs>
</ds:datastoreItem>
</file>

<file path=customXml/itemProps5.xml><?xml version="1.0" encoding="utf-8"?>
<ds:datastoreItem xmlns:ds="http://schemas.openxmlformats.org/officeDocument/2006/customXml" ds:itemID="{B6A1FE50-BC3E-4E66-8E07-0A1A15A945B6}"/>
</file>

<file path=docProps/app.xml><?xml version="1.0" encoding="utf-8"?>
<Properties xmlns="http://schemas.openxmlformats.org/officeDocument/2006/extended-properties" xmlns:vt="http://schemas.openxmlformats.org/officeDocument/2006/docPropsVTypes">
  <Template>Normal.dotm</Template>
  <TotalTime>59</TotalTime>
  <Pages>1</Pages>
  <Words>6344</Words>
  <Characters>36165</Characters>
  <Application>Microsoft Office Word</Application>
  <DocSecurity>4</DocSecurity>
  <Lines>301</Lines>
  <Paragraphs>84</Paragraphs>
  <ScaleCrop>false</ScaleCrop>
  <Manager/>
  <Company/>
  <LinksUpToDate>false</LinksUpToDate>
  <CharactersWithSpaces>42425</CharactersWithSpaces>
  <SharedDoc>false</SharedDoc>
  <HLinks>
    <vt:vector size="24" baseType="variant">
      <vt:variant>
        <vt:i4>2752631</vt:i4>
      </vt:variant>
      <vt:variant>
        <vt:i4>9</vt:i4>
      </vt:variant>
      <vt:variant>
        <vt:i4>0</vt:i4>
      </vt:variant>
      <vt:variant>
        <vt:i4>5</vt:i4>
      </vt:variant>
      <vt:variant>
        <vt:lpwstr>https://www.vegvesen.no/fag/veg-og-gate/konkurranser-og-kontraktsdokumenter/generelle-kontraktsdokumenter/</vt:lpwstr>
      </vt:variant>
      <vt:variant>
        <vt:lpwstr/>
      </vt:variant>
      <vt:variant>
        <vt:i4>2752631</vt:i4>
      </vt:variant>
      <vt:variant>
        <vt:i4>6</vt:i4>
      </vt:variant>
      <vt:variant>
        <vt:i4>0</vt:i4>
      </vt:variant>
      <vt:variant>
        <vt:i4>5</vt:i4>
      </vt:variant>
      <vt:variant>
        <vt:lpwstr>https://www.vegvesen.no/fag/veg-og-gate/konkurranser-og-kontraktsdokumenter/generelle-kontraktsdokumenter/</vt:lpwstr>
      </vt:variant>
      <vt:variant>
        <vt:lpwstr/>
      </vt:variant>
      <vt:variant>
        <vt:i4>2752631</vt:i4>
      </vt:variant>
      <vt:variant>
        <vt:i4>3</vt:i4>
      </vt:variant>
      <vt:variant>
        <vt:i4>0</vt:i4>
      </vt:variant>
      <vt:variant>
        <vt:i4>5</vt:i4>
      </vt:variant>
      <vt:variant>
        <vt:lpwstr>https://www.vegvesen.no/fag/veg-og-gate/konkurranser-og-kontraktsdokumenter/generelle-kontraktsdokumenter/</vt:lpwstr>
      </vt:variant>
      <vt:variant>
        <vt:lpwstr/>
      </vt:variant>
      <vt:variant>
        <vt:i4>2752631</vt:i4>
      </vt:variant>
      <vt:variant>
        <vt:i4>0</vt:i4>
      </vt:variant>
      <vt:variant>
        <vt:i4>0</vt:i4>
      </vt:variant>
      <vt:variant>
        <vt:i4>5</vt:i4>
      </vt:variant>
      <vt:variant>
        <vt:lpwstr>https://www.vegvesen.no/fag/veg-og-gate/konkurranser-og-kontraktsdokumenter/generelle-kontraktsdokumenter/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Eriksen Mads Solberg</dc:creator>
  <cp:keywords/>
  <dc:description/>
  <cp:lastModifiedBy>Mie Marianne Sunde</cp:lastModifiedBy>
  <cp:revision>63</cp:revision>
  <cp:lastPrinted>1900-01-03T14:00:00Z</cp:lastPrinted>
  <dcterms:created xsi:type="dcterms:W3CDTF">2024-04-30T23:54:00Z</dcterms:created>
  <dcterms:modified xsi:type="dcterms:W3CDTF">2024-11-22T07:54:00Z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ce37f87-bb34-4c36-b4d0-c38c85b01b16_Enabled">
    <vt:lpwstr>true</vt:lpwstr>
  </property>
  <property fmtid="{D5CDD505-2E9C-101B-9397-08002B2CF9AE}" pid="3" name="MSIP_Label_6ce37f87-bb34-4c36-b4d0-c38c85b01b16_SetDate">
    <vt:lpwstr>2021-09-02T10:04:46Z</vt:lpwstr>
  </property>
  <property fmtid="{D5CDD505-2E9C-101B-9397-08002B2CF9AE}" pid="4" name="MSIP_Label_6ce37f87-bb34-4c36-b4d0-c38c85b01b16_Method">
    <vt:lpwstr>Privileged</vt:lpwstr>
  </property>
  <property fmtid="{D5CDD505-2E9C-101B-9397-08002B2CF9AE}" pid="5" name="MSIP_Label_6ce37f87-bb34-4c36-b4d0-c38c85b01b16_Name">
    <vt:lpwstr>General</vt:lpwstr>
  </property>
  <property fmtid="{D5CDD505-2E9C-101B-9397-08002B2CF9AE}" pid="6" name="MSIP_Label_6ce37f87-bb34-4c36-b4d0-c38c85b01b16_SiteId">
    <vt:lpwstr>38856954-ed55-49f7-8bdd-738ffbbfd390</vt:lpwstr>
  </property>
  <property fmtid="{D5CDD505-2E9C-101B-9397-08002B2CF9AE}" pid="7" name="MSIP_Label_6ce37f87-bb34-4c36-b4d0-c38c85b01b16_ActionId">
    <vt:lpwstr>4dade585-9215-43ec-9fcc-774b1f2ab69a</vt:lpwstr>
  </property>
  <property fmtid="{D5CDD505-2E9C-101B-9397-08002B2CF9AE}" pid="8" name="MSIP_Label_6ce37f87-bb34-4c36-b4d0-c38c85b01b16_ContentBits">
    <vt:lpwstr>0</vt:lpwstr>
  </property>
  <property fmtid="{D5CDD505-2E9C-101B-9397-08002B2CF9AE}" pid="9" name="ContentTypeId">
    <vt:lpwstr>0x010100469AA1B68156414B945A5B17E579E52600EC3B6A4EC86F1445836C40329A74EA02</vt:lpwstr>
  </property>
  <property fmtid="{D5CDD505-2E9C-101B-9397-08002B2CF9AE}" pid="10" name="Dokumentkategori">
    <vt:lpwstr/>
  </property>
  <property fmtid="{D5CDD505-2E9C-101B-9397-08002B2CF9AE}" pid="11" name="mdd69e788dc1498dbcc1a53e4b12ec9a">
    <vt:lpwstr>Under arbeid|f39d8bcc-2a80-4417-a67a-9134b0a418c4</vt:lpwstr>
  </property>
  <property fmtid="{D5CDD505-2E9C-101B-9397-08002B2CF9AE}" pid="12" name="h491b3e5757f4a00a7c25d6edb0ba887">
    <vt:lpwstr/>
  </property>
  <property fmtid="{D5CDD505-2E9C-101B-9397-08002B2CF9AE}" pid="13" name="Organisasjonsenhet">
    <vt:lpwstr/>
  </property>
  <property fmtid="{D5CDD505-2E9C-101B-9397-08002B2CF9AE}" pid="14" name="m3df137df2ca43aeb5a0ac4f577ac654">
    <vt:lpwstr/>
  </property>
  <property fmtid="{D5CDD505-2E9C-101B-9397-08002B2CF9AE}" pid="15" name="Prosessomr_x00e5_der">
    <vt:lpwstr/>
  </property>
  <property fmtid="{D5CDD505-2E9C-101B-9397-08002B2CF9AE}" pid="16" name="Dokumentstatus">
    <vt:lpwstr>1;#Under arbeid|f39d8bcc-2a80-4417-a67a-9134b0a418c4</vt:lpwstr>
  </property>
  <property fmtid="{D5CDD505-2E9C-101B-9397-08002B2CF9AE}" pid="17" name="Prosessområder">
    <vt:lpwstr/>
  </property>
  <property fmtid="{D5CDD505-2E9C-101B-9397-08002B2CF9AE}" pid="18" name="MediaServiceImageTags">
    <vt:lpwstr/>
  </property>
  <property fmtid="{D5CDD505-2E9C-101B-9397-08002B2CF9AE}" pid="19" name="lcf76f155ced4ddcb4097134ff3c332f">
    <vt:lpwstr/>
  </property>
</Properties>
</file>