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39A3B" w14:textId="2F1C14F5" w:rsidR="004836BE" w:rsidRPr="005F03DF" w:rsidRDefault="004319C0" w:rsidP="00863552">
      <w:pPr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A</w:t>
      </w:r>
      <w:r w:rsidR="004836BE" w:rsidRPr="005F03DF">
        <w:rPr>
          <w:b/>
          <w:bCs/>
          <w:sz w:val="28"/>
          <w:szCs w:val="24"/>
        </w:rPr>
        <w:t xml:space="preserve"> </w:t>
      </w:r>
      <w:proofErr w:type="spellStart"/>
      <w:r w:rsidR="004836BE" w:rsidRPr="005F03DF">
        <w:rPr>
          <w:b/>
          <w:bCs/>
          <w:sz w:val="28"/>
          <w:szCs w:val="24"/>
        </w:rPr>
        <w:t>Kontrakts</w:t>
      </w:r>
      <w:r>
        <w:rPr>
          <w:b/>
          <w:bCs/>
          <w:sz w:val="28"/>
          <w:szCs w:val="24"/>
        </w:rPr>
        <w:t>informasjon</w:t>
      </w:r>
      <w:proofErr w:type="spellEnd"/>
      <w:r w:rsidR="00EC7134">
        <w:rPr>
          <w:b/>
          <w:bCs/>
          <w:sz w:val="28"/>
          <w:szCs w:val="24"/>
        </w:rPr>
        <w:br/>
      </w:r>
      <w:r>
        <w:rPr>
          <w:b/>
          <w:bCs/>
          <w:sz w:val="28"/>
          <w:szCs w:val="24"/>
        </w:rPr>
        <w:t>A3</w:t>
      </w:r>
      <w:r w:rsidR="004836BE" w:rsidRPr="005F03DF">
        <w:rPr>
          <w:b/>
          <w:bCs/>
          <w:sz w:val="28"/>
          <w:szCs w:val="24"/>
        </w:rPr>
        <w:t xml:space="preserve"> </w:t>
      </w:r>
      <w:r>
        <w:rPr>
          <w:b/>
          <w:bCs/>
          <w:sz w:val="28"/>
          <w:szCs w:val="24"/>
        </w:rPr>
        <w:t>informasjon om</w:t>
      </w:r>
      <w:r w:rsidR="00BB2A95">
        <w:rPr>
          <w:b/>
          <w:bCs/>
          <w:sz w:val="28"/>
          <w:szCs w:val="24"/>
        </w:rPr>
        <w:t xml:space="preserve"> </w:t>
      </w:r>
      <w:r w:rsidR="00A32374">
        <w:rPr>
          <w:b/>
          <w:bCs/>
          <w:sz w:val="28"/>
          <w:szCs w:val="24"/>
        </w:rPr>
        <w:t>k</w:t>
      </w:r>
      <w:r w:rsidR="00BB2A95">
        <w:rPr>
          <w:b/>
          <w:bCs/>
          <w:sz w:val="28"/>
          <w:szCs w:val="24"/>
        </w:rPr>
        <w:t>ontrakte</w:t>
      </w:r>
      <w:r w:rsidR="00A32374">
        <w:rPr>
          <w:b/>
          <w:bCs/>
          <w:sz w:val="28"/>
          <w:szCs w:val="24"/>
        </w:rPr>
        <w:t>n</w:t>
      </w:r>
    </w:p>
    <w:p w14:paraId="5D9FFE7A" w14:textId="02D268B2" w:rsidR="004836BE" w:rsidRDefault="004836BE" w:rsidP="00D65A81"/>
    <w:p w14:paraId="71516542" w14:textId="6A03298D" w:rsidR="002626BF" w:rsidRPr="002A22EE" w:rsidRDefault="002A22EE" w:rsidP="00D65A81">
      <w:pPr>
        <w:rPr>
          <w:b/>
          <w:bCs/>
          <w:sz w:val="28"/>
          <w:szCs w:val="24"/>
        </w:rPr>
      </w:pPr>
      <w:r w:rsidRPr="002A22EE">
        <w:rPr>
          <w:b/>
          <w:bCs/>
          <w:sz w:val="28"/>
          <w:szCs w:val="24"/>
        </w:rPr>
        <w:t>Innhold</w:t>
      </w:r>
    </w:p>
    <w:p w14:paraId="559826B1" w14:textId="4C711A49" w:rsidR="001F3999" w:rsidRDefault="0053002D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165550276" w:history="1">
        <w:r w:rsidR="001F3999" w:rsidRPr="00020AC9">
          <w:rPr>
            <w:rStyle w:val="Hyperkobling"/>
            <w:noProof/>
          </w:rPr>
          <w:t>1</w:t>
        </w:r>
        <w:r w:rsidR="001F3999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1F3999" w:rsidRPr="00020AC9">
          <w:rPr>
            <w:rStyle w:val="Hyperkobling"/>
            <w:noProof/>
          </w:rPr>
          <w:t>Arbeidenes art og omfang</w:t>
        </w:r>
        <w:r w:rsidR="001F3999">
          <w:rPr>
            <w:noProof/>
            <w:webHidden/>
          </w:rPr>
          <w:tab/>
        </w:r>
        <w:r w:rsidR="001F3999">
          <w:rPr>
            <w:noProof/>
            <w:webHidden/>
          </w:rPr>
          <w:fldChar w:fldCharType="begin"/>
        </w:r>
        <w:r w:rsidR="001F3999">
          <w:rPr>
            <w:noProof/>
            <w:webHidden/>
          </w:rPr>
          <w:instrText xml:space="preserve"> PAGEREF _Toc165550276 \h </w:instrText>
        </w:r>
        <w:r w:rsidR="001F3999">
          <w:rPr>
            <w:noProof/>
            <w:webHidden/>
          </w:rPr>
        </w:r>
        <w:r w:rsidR="001F3999">
          <w:rPr>
            <w:noProof/>
            <w:webHidden/>
          </w:rPr>
          <w:fldChar w:fldCharType="separate"/>
        </w:r>
        <w:r w:rsidR="001F3999">
          <w:rPr>
            <w:noProof/>
            <w:webHidden/>
          </w:rPr>
          <w:t>2</w:t>
        </w:r>
        <w:r w:rsidR="001F3999">
          <w:rPr>
            <w:noProof/>
            <w:webHidden/>
          </w:rPr>
          <w:fldChar w:fldCharType="end"/>
        </w:r>
      </w:hyperlink>
    </w:p>
    <w:p w14:paraId="4911284C" w14:textId="1598AFB9" w:rsidR="001F3999" w:rsidRDefault="00000000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65550277" w:history="1">
        <w:r w:rsidR="001F3999" w:rsidRPr="00020AC9">
          <w:rPr>
            <w:rStyle w:val="Hyperkobling"/>
            <w:noProof/>
          </w:rPr>
          <w:t>2</w:t>
        </w:r>
        <w:r w:rsidR="001F3999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1F3999" w:rsidRPr="00020AC9">
          <w:rPr>
            <w:rStyle w:val="Hyperkobling"/>
            <w:noProof/>
          </w:rPr>
          <w:t>Entrepriseform og kontraktstype</w:t>
        </w:r>
        <w:r w:rsidR="001F3999">
          <w:rPr>
            <w:noProof/>
            <w:webHidden/>
          </w:rPr>
          <w:tab/>
        </w:r>
        <w:r w:rsidR="001F3999">
          <w:rPr>
            <w:noProof/>
            <w:webHidden/>
          </w:rPr>
          <w:fldChar w:fldCharType="begin"/>
        </w:r>
        <w:r w:rsidR="001F3999">
          <w:rPr>
            <w:noProof/>
            <w:webHidden/>
          </w:rPr>
          <w:instrText xml:space="preserve"> PAGEREF _Toc165550277 \h </w:instrText>
        </w:r>
        <w:r w:rsidR="001F3999">
          <w:rPr>
            <w:noProof/>
            <w:webHidden/>
          </w:rPr>
        </w:r>
        <w:r w:rsidR="001F3999">
          <w:rPr>
            <w:noProof/>
            <w:webHidden/>
          </w:rPr>
          <w:fldChar w:fldCharType="separate"/>
        </w:r>
        <w:r w:rsidR="001F3999">
          <w:rPr>
            <w:noProof/>
            <w:webHidden/>
          </w:rPr>
          <w:t>2</w:t>
        </w:r>
        <w:r w:rsidR="001F3999">
          <w:rPr>
            <w:noProof/>
            <w:webHidden/>
          </w:rPr>
          <w:fldChar w:fldCharType="end"/>
        </w:r>
      </w:hyperlink>
    </w:p>
    <w:p w14:paraId="3243B6D7" w14:textId="74138046" w:rsidR="001F3999" w:rsidRDefault="00000000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65550278" w:history="1">
        <w:r w:rsidR="001F3999" w:rsidRPr="00020AC9">
          <w:rPr>
            <w:rStyle w:val="Hyperkobling"/>
            <w:noProof/>
          </w:rPr>
          <w:t>3</w:t>
        </w:r>
        <w:r w:rsidR="001F3999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1F3999" w:rsidRPr="00020AC9">
          <w:rPr>
            <w:rStyle w:val="Hyperkobling"/>
            <w:noProof/>
          </w:rPr>
          <w:t>Kontraktsperiode, igangsettelse og tidsfrister</w:t>
        </w:r>
        <w:r w:rsidR="001F3999">
          <w:rPr>
            <w:noProof/>
            <w:webHidden/>
          </w:rPr>
          <w:tab/>
        </w:r>
        <w:r w:rsidR="001F3999">
          <w:rPr>
            <w:noProof/>
            <w:webHidden/>
          </w:rPr>
          <w:fldChar w:fldCharType="begin"/>
        </w:r>
        <w:r w:rsidR="001F3999">
          <w:rPr>
            <w:noProof/>
            <w:webHidden/>
          </w:rPr>
          <w:instrText xml:space="preserve"> PAGEREF _Toc165550278 \h </w:instrText>
        </w:r>
        <w:r w:rsidR="001F3999">
          <w:rPr>
            <w:noProof/>
            <w:webHidden/>
          </w:rPr>
        </w:r>
        <w:r w:rsidR="001F3999">
          <w:rPr>
            <w:noProof/>
            <w:webHidden/>
          </w:rPr>
          <w:fldChar w:fldCharType="separate"/>
        </w:r>
        <w:r w:rsidR="001F3999">
          <w:rPr>
            <w:noProof/>
            <w:webHidden/>
          </w:rPr>
          <w:t>2</w:t>
        </w:r>
        <w:r w:rsidR="001F3999">
          <w:rPr>
            <w:noProof/>
            <w:webHidden/>
          </w:rPr>
          <w:fldChar w:fldCharType="end"/>
        </w:r>
      </w:hyperlink>
    </w:p>
    <w:p w14:paraId="6ACA17AA" w14:textId="14A42E05" w:rsidR="001F3999" w:rsidRDefault="00000000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65550279" w:history="1">
        <w:r w:rsidR="001F3999" w:rsidRPr="00020AC9">
          <w:rPr>
            <w:rStyle w:val="Hyperkobling"/>
            <w:noProof/>
          </w:rPr>
          <w:t>4</w:t>
        </w:r>
        <w:r w:rsidR="001F3999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1F3999" w:rsidRPr="00020AC9">
          <w:rPr>
            <w:rStyle w:val="Hyperkobling"/>
            <w:noProof/>
          </w:rPr>
          <w:t>Forskudd</w:t>
        </w:r>
        <w:r w:rsidR="001F3999">
          <w:rPr>
            <w:noProof/>
            <w:webHidden/>
          </w:rPr>
          <w:tab/>
        </w:r>
        <w:r w:rsidR="001F3999">
          <w:rPr>
            <w:noProof/>
            <w:webHidden/>
          </w:rPr>
          <w:fldChar w:fldCharType="begin"/>
        </w:r>
        <w:r w:rsidR="001F3999">
          <w:rPr>
            <w:noProof/>
            <w:webHidden/>
          </w:rPr>
          <w:instrText xml:space="preserve"> PAGEREF _Toc165550279 \h </w:instrText>
        </w:r>
        <w:r w:rsidR="001F3999">
          <w:rPr>
            <w:noProof/>
            <w:webHidden/>
          </w:rPr>
        </w:r>
        <w:r w:rsidR="001F3999">
          <w:rPr>
            <w:noProof/>
            <w:webHidden/>
          </w:rPr>
          <w:fldChar w:fldCharType="separate"/>
        </w:r>
        <w:r w:rsidR="001F3999">
          <w:rPr>
            <w:noProof/>
            <w:webHidden/>
          </w:rPr>
          <w:t>2</w:t>
        </w:r>
        <w:r w:rsidR="001F3999">
          <w:rPr>
            <w:noProof/>
            <w:webHidden/>
          </w:rPr>
          <w:fldChar w:fldCharType="end"/>
        </w:r>
      </w:hyperlink>
    </w:p>
    <w:p w14:paraId="65FAD27C" w14:textId="6D040D69" w:rsidR="001F3999" w:rsidRDefault="00000000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65550280" w:history="1">
        <w:r w:rsidR="001F3999" w:rsidRPr="00020AC9">
          <w:rPr>
            <w:rStyle w:val="Hyperkobling"/>
            <w:noProof/>
          </w:rPr>
          <w:t>5</w:t>
        </w:r>
        <w:r w:rsidR="001F3999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1F3999" w:rsidRPr="00020AC9">
          <w:rPr>
            <w:rStyle w:val="Hyperkobling"/>
            <w:noProof/>
          </w:rPr>
          <w:t>Byggherre og engasjerte rådgivere</w:t>
        </w:r>
        <w:r w:rsidR="001F3999">
          <w:rPr>
            <w:noProof/>
            <w:webHidden/>
          </w:rPr>
          <w:tab/>
        </w:r>
        <w:r w:rsidR="001F3999">
          <w:rPr>
            <w:noProof/>
            <w:webHidden/>
          </w:rPr>
          <w:fldChar w:fldCharType="begin"/>
        </w:r>
        <w:r w:rsidR="001F3999">
          <w:rPr>
            <w:noProof/>
            <w:webHidden/>
          </w:rPr>
          <w:instrText xml:space="preserve"> PAGEREF _Toc165550280 \h </w:instrText>
        </w:r>
        <w:r w:rsidR="001F3999">
          <w:rPr>
            <w:noProof/>
            <w:webHidden/>
          </w:rPr>
        </w:r>
        <w:r w:rsidR="001F3999">
          <w:rPr>
            <w:noProof/>
            <w:webHidden/>
          </w:rPr>
          <w:fldChar w:fldCharType="separate"/>
        </w:r>
        <w:r w:rsidR="001F3999">
          <w:rPr>
            <w:noProof/>
            <w:webHidden/>
          </w:rPr>
          <w:t>3</w:t>
        </w:r>
        <w:r w:rsidR="001F3999">
          <w:rPr>
            <w:noProof/>
            <w:webHidden/>
          </w:rPr>
          <w:fldChar w:fldCharType="end"/>
        </w:r>
      </w:hyperlink>
    </w:p>
    <w:p w14:paraId="6269D774" w14:textId="2DD4BA9B" w:rsidR="001F3999" w:rsidRDefault="00000000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65550281" w:history="1">
        <w:r w:rsidR="001F3999" w:rsidRPr="00020AC9">
          <w:rPr>
            <w:rStyle w:val="Hyperkobling"/>
            <w:noProof/>
          </w:rPr>
          <w:t>6</w:t>
        </w:r>
        <w:r w:rsidR="001F3999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1F3999" w:rsidRPr="00020AC9">
          <w:rPr>
            <w:rStyle w:val="Hyperkobling"/>
            <w:noProof/>
          </w:rPr>
          <w:t>Byggherrens organisering av HMS-arbeidet</w:t>
        </w:r>
        <w:r w:rsidR="001F3999">
          <w:rPr>
            <w:noProof/>
            <w:webHidden/>
          </w:rPr>
          <w:tab/>
        </w:r>
        <w:r w:rsidR="001F3999">
          <w:rPr>
            <w:noProof/>
            <w:webHidden/>
          </w:rPr>
          <w:fldChar w:fldCharType="begin"/>
        </w:r>
        <w:r w:rsidR="001F3999">
          <w:rPr>
            <w:noProof/>
            <w:webHidden/>
          </w:rPr>
          <w:instrText xml:space="preserve"> PAGEREF _Toc165550281 \h </w:instrText>
        </w:r>
        <w:r w:rsidR="001F3999">
          <w:rPr>
            <w:noProof/>
            <w:webHidden/>
          </w:rPr>
        </w:r>
        <w:r w:rsidR="001F3999">
          <w:rPr>
            <w:noProof/>
            <w:webHidden/>
          </w:rPr>
          <w:fldChar w:fldCharType="separate"/>
        </w:r>
        <w:r w:rsidR="001F3999">
          <w:rPr>
            <w:noProof/>
            <w:webHidden/>
          </w:rPr>
          <w:t>3</w:t>
        </w:r>
        <w:r w:rsidR="001F3999">
          <w:rPr>
            <w:noProof/>
            <w:webHidden/>
          </w:rPr>
          <w:fldChar w:fldCharType="end"/>
        </w:r>
      </w:hyperlink>
    </w:p>
    <w:p w14:paraId="117B7960" w14:textId="264F9C58" w:rsidR="001F3999" w:rsidRDefault="00000000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65550282" w:history="1">
        <w:r w:rsidR="001F3999" w:rsidRPr="00020AC9">
          <w:rPr>
            <w:rStyle w:val="Hyperkobling"/>
            <w:noProof/>
          </w:rPr>
          <w:t>7</w:t>
        </w:r>
        <w:r w:rsidR="001F3999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1F3999" w:rsidRPr="00020AC9">
          <w:rPr>
            <w:rStyle w:val="Hyperkobling"/>
            <w:noProof/>
          </w:rPr>
          <w:t>Andre entrepriser eller byggherrens egne arbeider</w:t>
        </w:r>
        <w:r w:rsidR="001F3999">
          <w:rPr>
            <w:noProof/>
            <w:webHidden/>
          </w:rPr>
          <w:tab/>
        </w:r>
        <w:r w:rsidR="001F3999">
          <w:rPr>
            <w:noProof/>
            <w:webHidden/>
          </w:rPr>
          <w:fldChar w:fldCharType="begin"/>
        </w:r>
        <w:r w:rsidR="001F3999">
          <w:rPr>
            <w:noProof/>
            <w:webHidden/>
          </w:rPr>
          <w:instrText xml:space="preserve"> PAGEREF _Toc165550282 \h </w:instrText>
        </w:r>
        <w:r w:rsidR="001F3999">
          <w:rPr>
            <w:noProof/>
            <w:webHidden/>
          </w:rPr>
        </w:r>
        <w:r w:rsidR="001F3999">
          <w:rPr>
            <w:noProof/>
            <w:webHidden/>
          </w:rPr>
          <w:fldChar w:fldCharType="separate"/>
        </w:r>
        <w:r w:rsidR="001F3999">
          <w:rPr>
            <w:noProof/>
            <w:webHidden/>
          </w:rPr>
          <w:t>3</w:t>
        </w:r>
        <w:r w:rsidR="001F3999">
          <w:rPr>
            <w:noProof/>
            <w:webHidden/>
          </w:rPr>
          <w:fldChar w:fldCharType="end"/>
        </w:r>
      </w:hyperlink>
    </w:p>
    <w:p w14:paraId="48EC117F" w14:textId="2339187D" w:rsidR="001F3999" w:rsidRDefault="00000000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65550283" w:history="1">
        <w:r w:rsidR="001F3999" w:rsidRPr="00020AC9">
          <w:rPr>
            <w:rStyle w:val="Hyperkobling"/>
            <w:noProof/>
          </w:rPr>
          <w:t>8</w:t>
        </w:r>
        <w:r w:rsidR="001F3999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1F3999" w:rsidRPr="00020AC9">
          <w:rPr>
            <w:rStyle w:val="Hyperkobling"/>
            <w:noProof/>
          </w:rPr>
          <w:t>Spesielle forhold</w:t>
        </w:r>
        <w:r w:rsidR="001F3999">
          <w:rPr>
            <w:noProof/>
            <w:webHidden/>
          </w:rPr>
          <w:tab/>
        </w:r>
        <w:r w:rsidR="001F3999">
          <w:rPr>
            <w:noProof/>
            <w:webHidden/>
          </w:rPr>
          <w:fldChar w:fldCharType="begin"/>
        </w:r>
        <w:r w:rsidR="001F3999">
          <w:rPr>
            <w:noProof/>
            <w:webHidden/>
          </w:rPr>
          <w:instrText xml:space="preserve"> PAGEREF _Toc165550283 \h </w:instrText>
        </w:r>
        <w:r w:rsidR="001F3999">
          <w:rPr>
            <w:noProof/>
            <w:webHidden/>
          </w:rPr>
        </w:r>
        <w:r w:rsidR="001F3999">
          <w:rPr>
            <w:noProof/>
            <w:webHidden/>
          </w:rPr>
          <w:fldChar w:fldCharType="separate"/>
        </w:r>
        <w:r w:rsidR="001F3999">
          <w:rPr>
            <w:noProof/>
            <w:webHidden/>
          </w:rPr>
          <w:t>3</w:t>
        </w:r>
        <w:r w:rsidR="001F3999">
          <w:rPr>
            <w:noProof/>
            <w:webHidden/>
          </w:rPr>
          <w:fldChar w:fldCharType="end"/>
        </w:r>
      </w:hyperlink>
    </w:p>
    <w:p w14:paraId="68A11CD2" w14:textId="236802C4" w:rsidR="00B64CD9" w:rsidRDefault="0053002D" w:rsidP="00B64CD9">
      <w:pPr>
        <w:tabs>
          <w:tab w:val="clear" w:pos="284"/>
          <w:tab w:val="left" w:pos="3005"/>
        </w:tabs>
      </w:pPr>
      <w:r>
        <w:fldChar w:fldCharType="end"/>
      </w:r>
    </w:p>
    <w:p w14:paraId="40387931" w14:textId="2FAD1468" w:rsidR="00A434FD" w:rsidRDefault="002A22EE" w:rsidP="00A57ED5">
      <w:pPr>
        <w:pStyle w:val="Overskrift1"/>
      </w:pPr>
      <w:r>
        <w:br w:type="page"/>
      </w:r>
      <w:bookmarkStart w:id="0" w:name="_Toc165550276"/>
      <w:r w:rsidR="00A434FD">
        <w:lastRenderedPageBreak/>
        <w:t>Arbeidenes art og omfang</w:t>
      </w:r>
      <w:bookmarkEnd w:id="0"/>
    </w:p>
    <w:p w14:paraId="67446F8A" w14:textId="77777777" w:rsidR="00A57ED5" w:rsidRDefault="00A434FD" w:rsidP="00A434FD">
      <w:pPr>
        <w:tabs>
          <w:tab w:val="clear" w:pos="284"/>
        </w:tabs>
        <w:spacing w:after="160" w:line="259" w:lineRule="auto"/>
      </w:pPr>
      <w:r>
        <w:t xml:space="preserve">Oppdraget omfatter utskifting, reparasjon og oppsetting av nytt rekkverk i </w:t>
      </w:r>
      <w:r w:rsidRPr="00992561">
        <w:rPr>
          <w:highlight w:val="lightGray"/>
        </w:rPr>
        <w:t>stål og betong</w:t>
      </w:r>
      <w:r>
        <w:t xml:space="preserve"> på riksveger i </w:t>
      </w:r>
      <w:proofErr w:type="spellStart"/>
      <w:r w:rsidRPr="0053002D">
        <w:rPr>
          <w:highlight w:val="lightGray"/>
        </w:rPr>
        <w:t>xxxxxxx</w:t>
      </w:r>
      <w:proofErr w:type="spellEnd"/>
      <w:r>
        <w:t xml:space="preserve"> </w:t>
      </w:r>
      <w:r w:rsidRPr="00DF1F05">
        <w:rPr>
          <w:highlight w:val="lightGray"/>
        </w:rPr>
        <w:t>(HER ANGIS KONTRAKTENS GEOGRAFISKE AVGRENSNING.  LIST OPP FYLKER ELLER KOMMUNER. DERSOM IKKE ALLE RIKSVEGER I NEVNTE FYLKER ELLER KOMMUNER SKAL VÆRE MED MÅ DET SPESIFISERES HVILKE SOM ER MED. NB! HUSK AT EUROPAVEG ER RIKSVEG).</w:t>
      </w:r>
      <w:r>
        <w:t xml:space="preserve"> Oppdraget kan også omfatte prosjektering av arbeidet.</w:t>
      </w:r>
    </w:p>
    <w:p w14:paraId="0B40B688" w14:textId="77777777" w:rsidR="00A57ED5" w:rsidRDefault="00A434FD" w:rsidP="00A434FD">
      <w:pPr>
        <w:tabs>
          <w:tab w:val="clear" w:pos="284"/>
        </w:tabs>
        <w:spacing w:after="160" w:line="259" w:lineRule="auto"/>
      </w:pPr>
      <w:r>
        <w:t>Omfanget av arbeidene avhenger av løpende behov i kontraktsperioden og vil bli delt i delleveranser. Beslutning om hvor arbeidet skal utføres og rekkefølge foretas av byggherren, og planlegges i nært samarbeid med leverandøren. Planlegging og beslutning vil være basert på opplysninger om behov og tilgjengelige budsjetter. De oppgitte mengdene i kap. D1 er anslåtte mengder for kontraktsperioden basert på antatte tilgjengelige budsjetter og antatt behov.  Utførte mengder vil kunne avvike vesentlig fra anslåtte mengder.</w:t>
      </w:r>
    </w:p>
    <w:p w14:paraId="0290A880" w14:textId="77777777" w:rsidR="00A57ED5" w:rsidRDefault="00A434FD" w:rsidP="00A434FD">
      <w:pPr>
        <w:tabs>
          <w:tab w:val="clear" w:pos="284"/>
        </w:tabs>
        <w:spacing w:after="160" w:line="259" w:lineRule="auto"/>
      </w:pPr>
      <w:r>
        <w:t xml:space="preserve">Arbeidet gjøres opp med </w:t>
      </w:r>
      <w:proofErr w:type="spellStart"/>
      <w:r>
        <w:t>rundsum</w:t>
      </w:r>
      <w:proofErr w:type="spellEnd"/>
      <w:r>
        <w:t xml:space="preserve"> for </w:t>
      </w:r>
      <w:proofErr w:type="spellStart"/>
      <w:r>
        <w:t>rundsumprosesser</w:t>
      </w:r>
      <w:proofErr w:type="spellEnd"/>
      <w:r>
        <w:t>, iht. mengder og enhetspriser for</w:t>
      </w:r>
      <w:r w:rsidR="00A57ED5">
        <w:t xml:space="preserve"> </w:t>
      </w:r>
      <w:r>
        <w:t xml:space="preserve">øvrige prosesser, og som </w:t>
      </w:r>
      <w:proofErr w:type="spellStart"/>
      <w:r>
        <w:t>regningsarbeid</w:t>
      </w:r>
      <w:proofErr w:type="spellEnd"/>
      <w:r>
        <w:t xml:space="preserve"> iht. timepriser for mannskap og maskiner.</w:t>
      </w:r>
    </w:p>
    <w:p w14:paraId="2701195E" w14:textId="294AC4C9" w:rsidR="00A434FD" w:rsidRDefault="00A57ED5" w:rsidP="00A57ED5">
      <w:pPr>
        <w:pStyle w:val="Overskrift1"/>
      </w:pPr>
      <w:bookmarkStart w:id="1" w:name="_Toc165550277"/>
      <w:r>
        <w:t>E</w:t>
      </w:r>
      <w:r w:rsidR="00A434FD">
        <w:t>ntrepriseform og kontraktstype</w:t>
      </w:r>
      <w:bookmarkEnd w:id="1"/>
    </w:p>
    <w:p w14:paraId="2EB0AC9F" w14:textId="77777777" w:rsidR="00A57ED5" w:rsidRDefault="00A434FD" w:rsidP="00A434FD">
      <w:pPr>
        <w:tabs>
          <w:tab w:val="clear" w:pos="284"/>
        </w:tabs>
        <w:spacing w:after="160" w:line="259" w:lineRule="auto"/>
      </w:pPr>
      <w:r>
        <w:t>Entrepriseform er utførelsesentreprise.</w:t>
      </w:r>
    </w:p>
    <w:p w14:paraId="0FFF0EDD" w14:textId="77777777" w:rsidR="007D1046" w:rsidRDefault="00A434FD" w:rsidP="00A434FD">
      <w:pPr>
        <w:tabs>
          <w:tab w:val="clear" w:pos="284"/>
        </w:tabs>
        <w:spacing w:after="160" w:line="259" w:lineRule="auto"/>
      </w:pPr>
      <w:r>
        <w:t>Kontraktstype er enhetspriskontrakt.</w:t>
      </w:r>
    </w:p>
    <w:p w14:paraId="3A81343A" w14:textId="5ECA56AD" w:rsidR="00A434FD" w:rsidRDefault="00A434FD" w:rsidP="007D1046">
      <w:pPr>
        <w:pStyle w:val="Overskrift1"/>
      </w:pPr>
      <w:bookmarkStart w:id="2" w:name="_Toc165550278"/>
      <w:r>
        <w:t>Kontraktsperiode, igangsettelse og tidsfrister</w:t>
      </w:r>
      <w:bookmarkEnd w:id="2"/>
    </w:p>
    <w:p w14:paraId="1E9D6769" w14:textId="35647781" w:rsidR="007D1046" w:rsidRDefault="00A434FD" w:rsidP="00A434FD">
      <w:pPr>
        <w:tabs>
          <w:tab w:val="clear" w:pos="284"/>
        </w:tabs>
        <w:spacing w:after="160" w:line="259" w:lineRule="auto"/>
      </w:pPr>
      <w:r>
        <w:t xml:space="preserve">Kontraktsperioden løper fra og med når avtale er inngått til og med </w:t>
      </w:r>
      <w:r w:rsidR="00DF1F05" w:rsidRPr="00DF1F05">
        <w:rPr>
          <w:highlight w:val="lightGray"/>
        </w:rPr>
        <w:t>DD.MM.ÅÅÅÅ</w:t>
      </w:r>
      <w:r>
        <w:t>.</w:t>
      </w:r>
    </w:p>
    <w:p w14:paraId="5E1870C3" w14:textId="3A7C142C" w:rsidR="007D1046" w:rsidRDefault="00A434FD" w:rsidP="00A434FD">
      <w:pPr>
        <w:tabs>
          <w:tab w:val="clear" w:pos="284"/>
        </w:tabs>
        <w:spacing w:after="160" w:line="259" w:lineRule="auto"/>
      </w:pPr>
      <w:r w:rsidRPr="004B76D5">
        <w:rPr>
          <w:highlight w:val="lightGray"/>
        </w:rPr>
        <w:t>Partene kan ved enighet om dette forlenge kontrakten til å gjelde også for en periode på ytterligere 12 eller 24 måneder, jf</w:t>
      </w:r>
      <w:r w:rsidRPr="0062343C">
        <w:rPr>
          <w:highlight w:val="lightGray"/>
        </w:rPr>
        <w:t>. kap. C</w:t>
      </w:r>
      <w:r w:rsidR="00F275D1" w:rsidRPr="0062343C">
        <w:rPr>
          <w:highlight w:val="lightGray"/>
        </w:rPr>
        <w:t>4</w:t>
      </w:r>
      <w:r w:rsidRPr="0062343C">
        <w:rPr>
          <w:highlight w:val="lightGray"/>
        </w:rPr>
        <w:t xml:space="preserve">, pkt. 2.  </w:t>
      </w:r>
      <w:r w:rsidRPr="004B76D5">
        <w:rPr>
          <w:highlight w:val="lightGray"/>
        </w:rPr>
        <w:t>(MAKS ANTALL MÅNEDER OPSJONER SKAL IKKE OVERSTIGE KONTRAKTENS OPPRINNELIGE VARIGHET</w:t>
      </w:r>
      <w:r w:rsidR="0062343C">
        <w:rPr>
          <w:highlight w:val="lightGray"/>
        </w:rPr>
        <w:t>. SKRIV INN PUNKTNUMMER ETER AT DU HAR REDIGERT C4</w:t>
      </w:r>
      <w:r w:rsidRPr="004B76D5">
        <w:rPr>
          <w:highlight w:val="lightGray"/>
        </w:rPr>
        <w:t>)</w:t>
      </w:r>
    </w:p>
    <w:p w14:paraId="1E7CC01E" w14:textId="77777777" w:rsidR="007D1046" w:rsidRDefault="00A434FD" w:rsidP="00A434FD">
      <w:pPr>
        <w:tabs>
          <w:tab w:val="clear" w:pos="284"/>
        </w:tabs>
        <w:spacing w:after="160" w:line="259" w:lineRule="auto"/>
      </w:pPr>
      <w:r>
        <w:t>Oppstart skjer i samråd med byggherren på grunnlag av gjennomført samhandling og planlegging.</w:t>
      </w:r>
    </w:p>
    <w:p w14:paraId="55C29D71" w14:textId="77777777" w:rsidR="007D1046" w:rsidRDefault="00A434FD" w:rsidP="00A434FD">
      <w:pPr>
        <w:tabs>
          <w:tab w:val="clear" w:pos="284"/>
        </w:tabs>
        <w:spacing w:after="160" w:line="259" w:lineRule="auto"/>
      </w:pPr>
      <w:r>
        <w:t>Det vises i tillegg til utfyllende krav under punktene om samhandling, kvalitetsplan, HMS og fremdriftsplan i kap. C.</w:t>
      </w:r>
    </w:p>
    <w:p w14:paraId="11B0F448" w14:textId="77777777" w:rsidR="007D1046" w:rsidRDefault="00A434FD" w:rsidP="00A434FD">
      <w:pPr>
        <w:tabs>
          <w:tab w:val="clear" w:pos="284"/>
        </w:tabs>
        <w:spacing w:after="160" w:line="259" w:lineRule="auto"/>
      </w:pPr>
      <w:r>
        <w:t>For hver delleveranse som skal utføres innenfor kontraktsperioden vil det bli gitt en ferdigstillelsesfrist basert på delleveransens størrelse og kompleksitet.</w:t>
      </w:r>
    </w:p>
    <w:p w14:paraId="5D5AF835" w14:textId="7D63D9BF" w:rsidR="008B4CC3" w:rsidRDefault="00A434FD" w:rsidP="00A434FD">
      <w:pPr>
        <w:tabs>
          <w:tab w:val="clear" w:pos="284"/>
        </w:tabs>
        <w:spacing w:after="160" w:line="259" w:lineRule="auto"/>
      </w:pPr>
      <w:r w:rsidRPr="00B76883">
        <w:rPr>
          <w:highlight w:val="lightGray"/>
        </w:rPr>
        <w:t xml:space="preserve">Følgende delfrister gjelder, XX % av kontraktssummen skal være utført innen: </w:t>
      </w:r>
      <w:r w:rsidR="008B4CC3" w:rsidRPr="00B76883">
        <w:rPr>
          <w:highlight w:val="lightGray"/>
        </w:rPr>
        <w:t>DD.MM.ÅÅÅ</w:t>
      </w:r>
      <w:r w:rsidR="00DF1F05" w:rsidRPr="00B76883">
        <w:rPr>
          <w:highlight w:val="lightGray"/>
        </w:rPr>
        <w:t>Å</w:t>
      </w:r>
      <w:r w:rsidRPr="00B76883">
        <w:rPr>
          <w:highlight w:val="lightGray"/>
        </w:rPr>
        <w:t>.</w:t>
      </w:r>
      <w:r>
        <w:t xml:space="preserve"> </w:t>
      </w:r>
      <w:r w:rsidRPr="008B4CC3">
        <w:rPr>
          <w:highlight w:val="lightGray"/>
        </w:rPr>
        <w:t>DERSOM DU TAR MED DETTE AVSNITTET MÅ DU VÆRE BEVISST PROSENTEN OG FRISTEN DU SETTER SLIK AT DET ER REALISTISK MULIG Å UTFØRE ANDELEN INNEN FRISTEN OG AT DU HAR BUDSJETTMESSIG DEKNING FOR Å UTFØRE DET DU SKRIVER HER. NB! HUSK AT KONTRAKTSSUMMEN KAN BLI NOE ANNET ENN DET DU TROR.</w:t>
      </w:r>
      <w:r>
        <w:t xml:space="preserve"> </w:t>
      </w:r>
    </w:p>
    <w:p w14:paraId="1E5245ED" w14:textId="26206790" w:rsidR="00A434FD" w:rsidRDefault="00A434FD" w:rsidP="008B4CC3">
      <w:pPr>
        <w:pStyle w:val="Overskrift1"/>
      </w:pPr>
      <w:bookmarkStart w:id="3" w:name="_Toc165550279"/>
      <w:r>
        <w:t>Forskudd</w:t>
      </w:r>
      <w:bookmarkEnd w:id="3"/>
    </w:p>
    <w:p w14:paraId="2B992525" w14:textId="77777777" w:rsidR="008B4CC3" w:rsidRDefault="00A434FD" w:rsidP="00A434FD">
      <w:pPr>
        <w:tabs>
          <w:tab w:val="clear" w:pos="284"/>
        </w:tabs>
        <w:spacing w:after="160" w:line="259" w:lineRule="auto"/>
      </w:pPr>
      <w:r>
        <w:t>Det utbetales ikke forskudd.</w:t>
      </w:r>
    </w:p>
    <w:p w14:paraId="7CA08CDE" w14:textId="2D32D5E8" w:rsidR="00A434FD" w:rsidRDefault="00A434FD" w:rsidP="008B4CC3">
      <w:pPr>
        <w:pStyle w:val="Overskrift1"/>
      </w:pPr>
      <w:bookmarkStart w:id="4" w:name="_Toc165550280"/>
      <w:r>
        <w:lastRenderedPageBreak/>
        <w:t>Byggherre og engasjerte rådgivere</w:t>
      </w:r>
      <w:bookmarkEnd w:id="4"/>
    </w:p>
    <w:p w14:paraId="339CD5B1" w14:textId="77777777" w:rsidR="008B4CC3" w:rsidRDefault="00A434FD" w:rsidP="00A434FD">
      <w:pPr>
        <w:tabs>
          <w:tab w:val="clear" w:pos="284"/>
        </w:tabs>
        <w:spacing w:after="160" w:line="259" w:lineRule="auto"/>
      </w:pPr>
      <w:r>
        <w:t>Alle henvendelser mellom entreprenøren og byggherren skal gå gjennom byggherrens representant, dersom annet ikke er avtalt.</w:t>
      </w:r>
    </w:p>
    <w:p w14:paraId="71AD9DBB" w14:textId="77777777" w:rsidR="008B4CC3" w:rsidRDefault="00A434FD" w:rsidP="00A434FD">
      <w:pPr>
        <w:tabs>
          <w:tab w:val="clear" w:pos="284"/>
        </w:tabs>
        <w:spacing w:after="160" w:line="259" w:lineRule="auto"/>
      </w:pPr>
      <w:r>
        <w:t>Alle henvendelser mellom entreprenøren og byggherrens engasjerte rådgivere skal gå gjennom byggherrens representant, dersom annet ikke er tydelig bestemt.</w:t>
      </w:r>
    </w:p>
    <w:p w14:paraId="074294B5" w14:textId="1107C217" w:rsidR="00A434FD" w:rsidRDefault="00A434FD" w:rsidP="008B4CC3">
      <w:pPr>
        <w:pStyle w:val="Overskrift1"/>
      </w:pPr>
      <w:bookmarkStart w:id="5" w:name="_Toc165550281"/>
      <w:r>
        <w:t>Byggherrens organisering av HMS-arbeidet</w:t>
      </w:r>
      <w:bookmarkEnd w:id="5"/>
    </w:p>
    <w:p w14:paraId="0387410F" w14:textId="77777777" w:rsidR="008B4CC3" w:rsidRDefault="00A434FD" w:rsidP="00A434FD">
      <w:pPr>
        <w:tabs>
          <w:tab w:val="clear" w:pos="284"/>
        </w:tabs>
        <w:spacing w:after="160" w:line="259" w:lineRule="auto"/>
      </w:pPr>
      <w:r>
        <w:t>Byggherrens organisering av HMS-arbeidet er vist i plan for sikkerhet, helse og arbeidsmiljø (SHA-planen). Denne planen finnes som del av konkurransegrunnlaget i kap. D2.</w:t>
      </w:r>
    </w:p>
    <w:p w14:paraId="0A8B389C" w14:textId="73AE5F34" w:rsidR="00A434FD" w:rsidRDefault="00A434FD" w:rsidP="008B4CC3">
      <w:pPr>
        <w:pStyle w:val="Overskrift1"/>
      </w:pPr>
      <w:bookmarkStart w:id="6" w:name="_Toc165550282"/>
      <w:r>
        <w:t>Andre entrepriser eller byggherrens egne arbeider</w:t>
      </w:r>
      <w:bookmarkEnd w:id="6"/>
    </w:p>
    <w:p w14:paraId="6B26FE12" w14:textId="77777777" w:rsidR="008B4CC3" w:rsidRDefault="00A434FD" w:rsidP="00A434FD">
      <w:pPr>
        <w:tabs>
          <w:tab w:val="clear" w:pos="284"/>
        </w:tabs>
        <w:spacing w:after="160" w:line="259" w:lineRule="auto"/>
      </w:pPr>
      <w:r>
        <w:t>Byggherren vil ha andre entrepriser på de samme vegene som kontrakten gjelder.</w:t>
      </w:r>
    </w:p>
    <w:p w14:paraId="69F757BD" w14:textId="77777777" w:rsidR="008B4CC3" w:rsidRDefault="00A434FD" w:rsidP="00A434FD">
      <w:pPr>
        <w:tabs>
          <w:tab w:val="clear" w:pos="284"/>
        </w:tabs>
        <w:spacing w:after="160" w:line="259" w:lineRule="auto"/>
      </w:pPr>
      <w:r>
        <w:t>Byggherren vil i løpet av kontraktsperioden også kunne få utført rekkverksarbeider i området gjennom andre entrepriser.</w:t>
      </w:r>
    </w:p>
    <w:p w14:paraId="71352903" w14:textId="6A73725D" w:rsidR="00A434FD" w:rsidRDefault="00A434FD" w:rsidP="008B4CC3">
      <w:pPr>
        <w:pStyle w:val="Overskrift1"/>
      </w:pPr>
      <w:bookmarkStart w:id="7" w:name="_Toc165550283"/>
      <w:r>
        <w:t>Spesielle forhold</w:t>
      </w:r>
      <w:bookmarkEnd w:id="7"/>
    </w:p>
    <w:p w14:paraId="246FBE2F" w14:textId="1F735C0A" w:rsidR="002A22EE" w:rsidRDefault="00A434FD" w:rsidP="00A434FD">
      <w:pPr>
        <w:tabs>
          <w:tab w:val="clear" w:pos="284"/>
        </w:tabs>
        <w:spacing w:after="160" w:line="259" w:lineRule="auto"/>
      </w:pPr>
      <w:proofErr w:type="spellStart"/>
      <w:r w:rsidRPr="008B4CC3">
        <w:rPr>
          <w:highlight w:val="lightGray"/>
        </w:rPr>
        <w:t>Xxxxxxx</w:t>
      </w:r>
      <w:proofErr w:type="spellEnd"/>
    </w:p>
    <w:sectPr w:rsidR="002A22EE" w:rsidSect="006B05BE">
      <w:headerReference w:type="default" r:id="rId12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7F4BA" w14:textId="77777777" w:rsidR="005479BE" w:rsidRDefault="005479BE" w:rsidP="00382638">
      <w:r>
        <w:separator/>
      </w:r>
    </w:p>
  </w:endnote>
  <w:endnote w:type="continuationSeparator" w:id="0">
    <w:p w14:paraId="5E204202" w14:textId="77777777" w:rsidR="005479BE" w:rsidRDefault="005479BE" w:rsidP="0038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48736" w14:textId="77777777" w:rsidR="005479BE" w:rsidRDefault="005479BE" w:rsidP="00382638">
      <w:r>
        <w:separator/>
      </w:r>
    </w:p>
  </w:footnote>
  <w:footnote w:type="continuationSeparator" w:id="0">
    <w:p w14:paraId="1CB1245E" w14:textId="77777777" w:rsidR="005479BE" w:rsidRDefault="005479BE" w:rsidP="0038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DB1B" w14:textId="255362E5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4319C0">
      <w:rPr>
        <w:sz w:val="20"/>
        <w:szCs w:val="18"/>
      </w:rPr>
      <w:t>A3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A32374">
      <w:rPr>
        <w:sz w:val="20"/>
        <w:szCs w:val="18"/>
      </w:rPr>
      <w:br/>
    </w:r>
    <w:proofErr w:type="spellStart"/>
    <w:r w:rsidR="00A32374" w:rsidRPr="0053002D">
      <w:rPr>
        <w:sz w:val="20"/>
        <w:szCs w:val="18"/>
        <w:highlight w:val="lightGray"/>
      </w:rPr>
      <w:t>Kontraktsnavn</w:t>
    </w:r>
    <w:proofErr w:type="spellEnd"/>
    <w:r w:rsidR="00F127E8">
      <w:rPr>
        <w:sz w:val="20"/>
        <w:szCs w:val="18"/>
      </w:rPr>
      <w:br/>
    </w:r>
    <w:r w:rsidR="004319C0">
      <w:rPr>
        <w:b/>
        <w:bCs/>
        <w:sz w:val="20"/>
        <w:szCs w:val="18"/>
      </w:rPr>
      <w:t>A</w:t>
    </w:r>
    <w:r w:rsidR="006E73B6" w:rsidRPr="003A6E7F">
      <w:rPr>
        <w:b/>
        <w:bCs/>
        <w:sz w:val="20"/>
        <w:szCs w:val="18"/>
      </w:rPr>
      <w:t xml:space="preserve"> </w:t>
    </w:r>
    <w:proofErr w:type="spellStart"/>
    <w:r w:rsidR="006E73B6" w:rsidRPr="003A6E7F">
      <w:rPr>
        <w:b/>
        <w:bCs/>
        <w:sz w:val="20"/>
        <w:szCs w:val="18"/>
      </w:rPr>
      <w:t>Kontrakts</w:t>
    </w:r>
    <w:r w:rsidR="004319C0">
      <w:rPr>
        <w:b/>
        <w:bCs/>
        <w:sz w:val="20"/>
        <w:szCs w:val="18"/>
      </w:rPr>
      <w:t>informasjon</w:t>
    </w:r>
    <w:proofErr w:type="spellEnd"/>
    <w:r w:rsidR="00F71722" w:rsidRPr="003A6E7F">
      <w:rPr>
        <w:b/>
        <w:bCs/>
        <w:sz w:val="20"/>
        <w:szCs w:val="18"/>
      </w:rPr>
      <w:br/>
    </w:r>
    <w:r w:rsidR="00A434FD">
      <w:rPr>
        <w:b/>
        <w:bCs/>
        <w:sz w:val="20"/>
        <w:szCs w:val="18"/>
      </w:rPr>
      <w:t>A</w:t>
    </w:r>
    <w:r w:rsidR="004319C0">
      <w:rPr>
        <w:b/>
        <w:bCs/>
        <w:sz w:val="20"/>
        <w:szCs w:val="18"/>
      </w:rPr>
      <w:t>3</w:t>
    </w:r>
    <w:r w:rsidR="006E73B6" w:rsidRPr="003A6E7F">
      <w:rPr>
        <w:b/>
        <w:bCs/>
        <w:sz w:val="20"/>
        <w:szCs w:val="18"/>
      </w:rPr>
      <w:t xml:space="preserve"> </w:t>
    </w:r>
    <w:r w:rsidR="004319C0">
      <w:rPr>
        <w:b/>
        <w:bCs/>
        <w:sz w:val="20"/>
        <w:szCs w:val="18"/>
      </w:rPr>
      <w:t xml:space="preserve">Informasjon om </w:t>
    </w:r>
    <w:r w:rsidR="00BB2A95">
      <w:rPr>
        <w:b/>
        <w:bCs/>
        <w:sz w:val="20"/>
        <w:szCs w:val="18"/>
      </w:rPr>
      <w:t>kontrakt</w:t>
    </w:r>
    <w:r w:rsidR="00F66F25">
      <w:rPr>
        <w:b/>
        <w:bCs/>
        <w:sz w:val="20"/>
        <w:szCs w:val="18"/>
      </w:rPr>
      <w:t>en</w:t>
    </w:r>
    <w:r w:rsidR="00420813" w:rsidRPr="003A6E7F">
      <w:rPr>
        <w:sz w:val="20"/>
        <w:szCs w:val="18"/>
      </w:rPr>
      <w:ptab w:relativeTo="margin" w:alignment="right" w:leader="none"/>
    </w:r>
    <w:r w:rsidR="00F275D1" w:rsidRPr="00F275D1">
      <w:rPr>
        <w:sz w:val="20"/>
        <w:szCs w:val="18"/>
        <w:highlight w:val="lightGray"/>
      </w:rPr>
      <w:t>01.05.2024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7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47690"/>
    <w:rsid w:val="000B6B62"/>
    <w:rsid w:val="000D5E53"/>
    <w:rsid w:val="001150C7"/>
    <w:rsid w:val="0012593F"/>
    <w:rsid w:val="0014227C"/>
    <w:rsid w:val="00144545"/>
    <w:rsid w:val="00183EDB"/>
    <w:rsid w:val="00192CFC"/>
    <w:rsid w:val="001B2181"/>
    <w:rsid w:val="001F3999"/>
    <w:rsid w:val="001F591A"/>
    <w:rsid w:val="001F6845"/>
    <w:rsid w:val="0020472B"/>
    <w:rsid w:val="002209B6"/>
    <w:rsid w:val="002626BF"/>
    <w:rsid w:val="00267051"/>
    <w:rsid w:val="0027543C"/>
    <w:rsid w:val="00281C93"/>
    <w:rsid w:val="002A22EE"/>
    <w:rsid w:val="002A5E48"/>
    <w:rsid w:val="00317424"/>
    <w:rsid w:val="00374730"/>
    <w:rsid w:val="00382638"/>
    <w:rsid w:val="003A3F42"/>
    <w:rsid w:val="003A6E7F"/>
    <w:rsid w:val="003C7141"/>
    <w:rsid w:val="00401672"/>
    <w:rsid w:val="00420813"/>
    <w:rsid w:val="004319C0"/>
    <w:rsid w:val="00437977"/>
    <w:rsid w:val="00453FC5"/>
    <w:rsid w:val="004836BE"/>
    <w:rsid w:val="00492235"/>
    <w:rsid w:val="0049236C"/>
    <w:rsid w:val="004B76D5"/>
    <w:rsid w:val="004B7B6A"/>
    <w:rsid w:val="004C3D4C"/>
    <w:rsid w:val="004F5133"/>
    <w:rsid w:val="005157DB"/>
    <w:rsid w:val="0053002D"/>
    <w:rsid w:val="00534F3B"/>
    <w:rsid w:val="005479BE"/>
    <w:rsid w:val="005779F5"/>
    <w:rsid w:val="00591AE0"/>
    <w:rsid w:val="005B46DC"/>
    <w:rsid w:val="005D1B7B"/>
    <w:rsid w:val="005E4008"/>
    <w:rsid w:val="005F03DF"/>
    <w:rsid w:val="0062343C"/>
    <w:rsid w:val="00631399"/>
    <w:rsid w:val="00633FE8"/>
    <w:rsid w:val="00674A0A"/>
    <w:rsid w:val="006B05BE"/>
    <w:rsid w:val="006E2A41"/>
    <w:rsid w:val="006E3C37"/>
    <w:rsid w:val="006E73B6"/>
    <w:rsid w:val="00707342"/>
    <w:rsid w:val="007147B5"/>
    <w:rsid w:val="007520CE"/>
    <w:rsid w:val="007D1046"/>
    <w:rsid w:val="007E0328"/>
    <w:rsid w:val="007F1207"/>
    <w:rsid w:val="0080089D"/>
    <w:rsid w:val="008302D8"/>
    <w:rsid w:val="00863552"/>
    <w:rsid w:val="008A1A52"/>
    <w:rsid w:val="008B4CC3"/>
    <w:rsid w:val="00900472"/>
    <w:rsid w:val="0090371A"/>
    <w:rsid w:val="00917E8F"/>
    <w:rsid w:val="009474FB"/>
    <w:rsid w:val="009871B4"/>
    <w:rsid w:val="00990E3B"/>
    <w:rsid w:val="0099206D"/>
    <w:rsid w:val="00992561"/>
    <w:rsid w:val="009B7BC0"/>
    <w:rsid w:val="009C7C74"/>
    <w:rsid w:val="009D5621"/>
    <w:rsid w:val="00A32374"/>
    <w:rsid w:val="00A434FD"/>
    <w:rsid w:val="00A57ED5"/>
    <w:rsid w:val="00A57FC0"/>
    <w:rsid w:val="00A82812"/>
    <w:rsid w:val="00A865EB"/>
    <w:rsid w:val="00AF2EDF"/>
    <w:rsid w:val="00B33A9F"/>
    <w:rsid w:val="00B35D50"/>
    <w:rsid w:val="00B47A9F"/>
    <w:rsid w:val="00B6371E"/>
    <w:rsid w:val="00B64CD9"/>
    <w:rsid w:val="00B72395"/>
    <w:rsid w:val="00B76883"/>
    <w:rsid w:val="00BB2A95"/>
    <w:rsid w:val="00BD0D16"/>
    <w:rsid w:val="00BE746F"/>
    <w:rsid w:val="00C00065"/>
    <w:rsid w:val="00C111D0"/>
    <w:rsid w:val="00C44C85"/>
    <w:rsid w:val="00C466AA"/>
    <w:rsid w:val="00C62162"/>
    <w:rsid w:val="00C91E8A"/>
    <w:rsid w:val="00CB2C0C"/>
    <w:rsid w:val="00CE2376"/>
    <w:rsid w:val="00CF7652"/>
    <w:rsid w:val="00D05CC0"/>
    <w:rsid w:val="00D12709"/>
    <w:rsid w:val="00D4364B"/>
    <w:rsid w:val="00D65A81"/>
    <w:rsid w:val="00D96E80"/>
    <w:rsid w:val="00DF1F05"/>
    <w:rsid w:val="00DF37DD"/>
    <w:rsid w:val="00E20008"/>
    <w:rsid w:val="00E67C71"/>
    <w:rsid w:val="00E84136"/>
    <w:rsid w:val="00E860C0"/>
    <w:rsid w:val="00E90CAA"/>
    <w:rsid w:val="00EC7134"/>
    <w:rsid w:val="00EE6B1F"/>
    <w:rsid w:val="00EE7504"/>
    <w:rsid w:val="00F06E16"/>
    <w:rsid w:val="00F127E8"/>
    <w:rsid w:val="00F214D8"/>
    <w:rsid w:val="00F275D1"/>
    <w:rsid w:val="00F31864"/>
    <w:rsid w:val="00F32E4C"/>
    <w:rsid w:val="00F36190"/>
    <w:rsid w:val="00F51C69"/>
    <w:rsid w:val="00F66F25"/>
    <w:rsid w:val="00F71722"/>
    <w:rsid w:val="00F91F02"/>
    <w:rsid w:val="00FA6411"/>
    <w:rsid w:val="00FB0AB0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74A0A"/>
    <w:pPr>
      <w:keepNext/>
      <w:keepLines/>
      <w:numPr>
        <w:numId w:val="3"/>
      </w:numPr>
      <w:tabs>
        <w:tab w:val="clear" w:pos="284"/>
      </w:tabs>
      <w:spacing w:before="360" w:after="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90CAA"/>
    <w:pPr>
      <w:keepNext/>
      <w:keepLines/>
      <w:numPr>
        <w:ilvl w:val="1"/>
        <w:numId w:val="3"/>
      </w:numPr>
      <w:tabs>
        <w:tab w:val="clear" w:pos="284"/>
      </w:tabs>
      <w:spacing w:before="120" w:after="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90CAA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90CAA"/>
    <w:pPr>
      <w:keepNext/>
      <w:keepLines/>
      <w:numPr>
        <w:ilvl w:val="3"/>
        <w:numId w:val="3"/>
      </w:numPr>
      <w:tabs>
        <w:tab w:val="clear" w:pos="284"/>
      </w:tabs>
      <w:spacing w:before="120" w:after="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674A0A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90CAA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90CAA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90CAA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6" ma:contentTypeDescription="Opprett et nytt dokument." ma:contentTypeScope="" ma:versionID="c3820cdf4a5c40e42ab79e93763d5410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3f325583907278ac578c861908d5ac1c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Sak_x0020_Mime_x0020_360 xmlns="beae3e8e-208c-4b8a-be05-3e30f474ae01">
      <Url xsi:nil="true"/>
      <Description xsi:nil="true"/>
    </Sak_x0020_Mime_x0020_360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101B866-103F-4CFF-96D0-123262CD94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7A0B27-092C-4A5E-B40A-0601A01EA028}"/>
</file>

<file path=customXml/itemProps3.xml><?xml version="1.0" encoding="utf-8"?>
<ds:datastoreItem xmlns:ds="http://schemas.openxmlformats.org/officeDocument/2006/customXml" ds:itemID="{A1A078F2-5CEB-4400-AB39-5AD670771465}"/>
</file>

<file path=customXml/itemProps4.xml><?xml version="1.0" encoding="utf-8"?>
<ds:datastoreItem xmlns:ds="http://schemas.openxmlformats.org/officeDocument/2006/customXml" ds:itemID="{1499C7F9-FA80-4E7B-BBD0-CE250622317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011EB82-DB23-4515-A25F-272D382F8518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c6eb1708-40b0-4fa9-b10f-acd08ca012f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647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Inge Martin Haugen</cp:lastModifiedBy>
  <cp:revision>19</cp:revision>
  <dcterms:created xsi:type="dcterms:W3CDTF">2024-04-11T12:34:00Z</dcterms:created>
  <dcterms:modified xsi:type="dcterms:W3CDTF">2024-05-03T10:40:00Z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0x01010008154BF1EAFC07428EC762FEB5F50FF9</vt:lpwstr>
  </property>
  <property fmtid="{D5CDD505-2E9C-101B-9397-08002B2CF9AE}" pid="11" name="Organisasjonsenhet">
    <vt:lpwstr/>
  </property>
  <property fmtid="{D5CDD505-2E9C-101B-9397-08002B2CF9AE}" pid="12" name="Dokumentstatus">
    <vt:lpwstr>1;#Under arbeid|f39d8bcc-2a80-4417-a67a-9134b0a418c4</vt:lpwstr>
  </property>
  <property fmtid="{D5CDD505-2E9C-101B-9397-08002B2CF9AE}" pid="13" name="Prosessområder">
    <vt:lpwstr/>
  </property>
</Properties>
</file>