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0DDDE" w14:textId="08EE5922" w:rsidR="009B1D81" w:rsidRDefault="00614C92" w:rsidP="00967DA1">
      <w:pPr>
        <w:pStyle w:val="Tittel"/>
        <w:spacing w:line="242" w:lineRule="auto"/>
        <w:ind w:right="8857"/>
      </w:pPr>
      <w:r>
        <w:t>D2</w:t>
      </w:r>
      <w:r>
        <w:rPr>
          <w:spacing w:val="-7"/>
        </w:rPr>
        <w:t xml:space="preserve"> </w:t>
      </w:r>
      <w:r w:rsidR="00CE6003">
        <w:t>S</w:t>
      </w:r>
      <w:r>
        <w:t>upplerende</w:t>
      </w:r>
      <w:r>
        <w:rPr>
          <w:spacing w:val="-9"/>
        </w:rPr>
        <w:t xml:space="preserve"> </w:t>
      </w:r>
      <w:r>
        <w:t xml:space="preserve">dokumenter </w:t>
      </w:r>
      <w:r w:rsidR="00967DA1">
        <w:br/>
      </w:r>
      <w:r>
        <w:t>D2</w:t>
      </w:r>
      <w:r w:rsidR="00C1298E">
        <w:t>.5.1</w:t>
      </w:r>
      <w:r>
        <w:t xml:space="preserve">-K </w:t>
      </w:r>
      <w:r w:rsidR="0007766D">
        <w:t xml:space="preserve">Sjekkliste for </w:t>
      </w:r>
      <w:r w:rsidR="008C052F">
        <w:t>l</w:t>
      </w:r>
      <w:r>
        <w:t>edelsessystem for kvalitet</w:t>
      </w:r>
    </w:p>
    <w:p w14:paraId="29DC4F36" w14:textId="77777777" w:rsidR="009B1D81" w:rsidRDefault="00614C92">
      <w:pPr>
        <w:spacing w:before="235" w:line="321" w:lineRule="exact"/>
        <w:ind w:left="120"/>
        <w:rPr>
          <w:b/>
          <w:i/>
          <w:sz w:val="28"/>
        </w:rPr>
      </w:pPr>
      <w:bookmarkStart w:id="0" w:name="Ledelsessystem_for_kvalitet"/>
      <w:bookmarkEnd w:id="0"/>
      <w:r>
        <w:rPr>
          <w:b/>
          <w:i/>
          <w:sz w:val="28"/>
        </w:rPr>
        <w:t>Ledelsessystem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for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pacing w:val="-2"/>
          <w:sz w:val="28"/>
        </w:rPr>
        <w:t>kvalitet</w:t>
      </w:r>
    </w:p>
    <w:p w14:paraId="03D7A1FD" w14:textId="57903717" w:rsidR="009B1D81" w:rsidRDefault="00614C92">
      <w:pPr>
        <w:pStyle w:val="Brdtekst"/>
        <w:ind w:left="120"/>
      </w:pPr>
      <w:r>
        <w:t>Ref.:</w:t>
      </w:r>
      <w:r>
        <w:rPr>
          <w:spacing w:val="-2"/>
        </w:rPr>
        <w:t xml:space="preserve"> </w:t>
      </w:r>
      <w:r w:rsidR="00733669" w:rsidRPr="00BA6618">
        <w:rPr>
          <w:spacing w:val="-2"/>
        </w:rPr>
        <w:t xml:space="preserve">C2 </w:t>
      </w:r>
      <w:r w:rsidR="008850D7" w:rsidRPr="00BA6618">
        <w:rPr>
          <w:spacing w:val="-2"/>
        </w:rPr>
        <w:t xml:space="preserve">pkt 22 </w:t>
      </w:r>
      <w:r w:rsidRPr="00BA6618">
        <w:t>Kvalitet</w:t>
      </w:r>
      <w:r w:rsidR="008850D7" w:rsidRPr="00BA6618">
        <w:t>ssikring</w:t>
      </w:r>
      <w:r w:rsidRPr="00BA6618">
        <w:t>,</w:t>
      </w:r>
      <w:r w:rsidRPr="00BA6618">
        <w:rPr>
          <w:spacing w:val="-2"/>
        </w:rPr>
        <w:t xml:space="preserve"> </w:t>
      </w:r>
      <w:r w:rsidRPr="00BA6618">
        <w:t>kap.</w:t>
      </w:r>
      <w:r w:rsidRPr="00BA6618">
        <w:rPr>
          <w:spacing w:val="-2"/>
        </w:rPr>
        <w:t xml:space="preserve"> </w:t>
      </w:r>
      <w:r w:rsidRPr="00BA6618">
        <w:t>C2</w:t>
      </w:r>
      <w:r w:rsidRPr="00BA6618">
        <w:rPr>
          <w:spacing w:val="-2"/>
        </w:rPr>
        <w:t xml:space="preserve"> </w:t>
      </w:r>
      <w:r w:rsidRPr="00BA6618">
        <w:t>pkt.</w:t>
      </w:r>
      <w:r w:rsidRPr="00BA6618">
        <w:rPr>
          <w:spacing w:val="-2"/>
        </w:rPr>
        <w:t xml:space="preserve"> </w:t>
      </w:r>
      <w:r w:rsidR="008850D7" w:rsidRPr="00BA6618">
        <w:t>14.1</w:t>
      </w:r>
      <w:r>
        <w:rPr>
          <w:spacing w:val="-2"/>
        </w:rPr>
        <w:t xml:space="preserve"> </w:t>
      </w:r>
      <w:r>
        <w:t>om</w:t>
      </w:r>
      <w:r>
        <w:rPr>
          <w:spacing w:val="-2"/>
        </w:rPr>
        <w:t xml:space="preserve"> </w:t>
      </w:r>
      <w:r>
        <w:t>oppstartsmøte</w:t>
      </w:r>
      <w:r>
        <w:rPr>
          <w:spacing w:val="-3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samhandling,</w:t>
      </w:r>
      <w:r>
        <w:rPr>
          <w:spacing w:val="-2"/>
        </w:rPr>
        <w:t xml:space="preserve"> </w:t>
      </w:r>
      <w:r>
        <w:t>kap.</w:t>
      </w:r>
      <w:r>
        <w:rPr>
          <w:spacing w:val="-2"/>
        </w:rPr>
        <w:t xml:space="preserve"> </w:t>
      </w:r>
      <w:r>
        <w:t>C3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kontrakten</w:t>
      </w:r>
      <w:r>
        <w:rPr>
          <w:spacing w:val="-2"/>
        </w:rPr>
        <w:t xml:space="preserve"> </w:t>
      </w:r>
      <w:r>
        <w:t>med</w:t>
      </w:r>
      <w:r>
        <w:rPr>
          <w:spacing w:val="-2"/>
        </w:rPr>
        <w:t xml:space="preserve"> </w:t>
      </w:r>
      <w:r>
        <w:t>bestemmelser</w:t>
      </w:r>
      <w:r>
        <w:rPr>
          <w:spacing w:val="-1"/>
        </w:rPr>
        <w:t xml:space="preserve"> </w:t>
      </w:r>
      <w:r>
        <w:t>om</w:t>
      </w:r>
      <w:r>
        <w:rPr>
          <w:spacing w:val="-2"/>
        </w:rPr>
        <w:t xml:space="preserve"> </w:t>
      </w:r>
      <w:r>
        <w:t>samhandlingsprosessen</w:t>
      </w:r>
      <w:r>
        <w:rPr>
          <w:spacing w:val="-2"/>
        </w:rPr>
        <w:t xml:space="preserve"> </w:t>
      </w:r>
      <w:r>
        <w:t>og gjennomgang av ledelsessystemet for kvalitet.</w:t>
      </w:r>
    </w:p>
    <w:p w14:paraId="026E1273" w14:textId="77777777" w:rsidR="009B1D81" w:rsidRDefault="00614C92">
      <w:pPr>
        <w:pStyle w:val="Brdtekst"/>
        <w:ind w:left="120"/>
      </w:pPr>
      <w:r>
        <w:t>Ref.:</w:t>
      </w:r>
      <w:r>
        <w:rPr>
          <w:spacing w:val="-3"/>
        </w:rPr>
        <w:t xml:space="preserve"> </w:t>
      </w:r>
      <w:r>
        <w:t>NS-EN</w:t>
      </w:r>
      <w:r>
        <w:rPr>
          <w:spacing w:val="-1"/>
        </w:rPr>
        <w:t xml:space="preserve"> </w:t>
      </w:r>
      <w:r>
        <w:t>ISO</w:t>
      </w:r>
      <w:r>
        <w:rPr>
          <w:spacing w:val="-3"/>
        </w:rPr>
        <w:t xml:space="preserve"> </w:t>
      </w:r>
      <w:r>
        <w:t>9001:2015</w:t>
      </w:r>
      <w:r>
        <w:rPr>
          <w:spacing w:val="-2"/>
        </w:rPr>
        <w:t xml:space="preserve"> </w:t>
      </w:r>
      <w:r>
        <w:t>Ledelsessystemer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kvalitet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rPr>
          <w:spacing w:val="-4"/>
        </w:rPr>
        <w:t>Krav</w:t>
      </w:r>
    </w:p>
    <w:p w14:paraId="53C66758" w14:textId="77777777" w:rsidR="009B1D81" w:rsidRDefault="00614C92">
      <w:pPr>
        <w:pStyle w:val="Brdtekst"/>
        <w:ind w:left="120" w:right="107"/>
      </w:pPr>
      <w:r>
        <w:t>Merk</w:t>
      </w:r>
      <w:r>
        <w:rPr>
          <w:spacing w:val="-2"/>
        </w:rPr>
        <w:t xml:space="preserve"> </w:t>
      </w:r>
      <w:r>
        <w:t>spesielt</w:t>
      </w:r>
      <w:r>
        <w:rPr>
          <w:spacing w:val="-2"/>
        </w:rPr>
        <w:t xml:space="preserve"> </w:t>
      </w:r>
      <w:r>
        <w:t>standardens</w:t>
      </w:r>
      <w:r>
        <w:rPr>
          <w:spacing w:val="-2"/>
        </w:rPr>
        <w:t xml:space="preserve"> </w:t>
      </w:r>
      <w:r>
        <w:t>omtale</w:t>
      </w:r>
      <w:r>
        <w:rPr>
          <w:spacing w:val="-3"/>
        </w:rPr>
        <w:t xml:space="preserve"> </w:t>
      </w:r>
      <w:r>
        <w:t>av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bestemmelser</w:t>
      </w:r>
      <w:r>
        <w:rPr>
          <w:spacing w:val="-3"/>
        </w:rPr>
        <w:t xml:space="preserve"> </w:t>
      </w:r>
      <w:r>
        <w:t>om</w:t>
      </w:r>
      <w:r>
        <w:rPr>
          <w:spacing w:val="-2"/>
        </w:rPr>
        <w:t xml:space="preserve"> </w:t>
      </w:r>
      <w:r>
        <w:t>«Dokumentert</w:t>
      </w:r>
      <w:r>
        <w:rPr>
          <w:spacing w:val="-2"/>
        </w:rPr>
        <w:t xml:space="preserve"> </w:t>
      </w:r>
      <w:r>
        <w:t>informasjon»</w:t>
      </w:r>
      <w:r>
        <w:rPr>
          <w:spacing w:val="-2"/>
        </w:rPr>
        <w:t xml:space="preserve"> </w:t>
      </w:r>
      <w:r>
        <w:t>(bl.a.</w:t>
      </w:r>
      <w:r>
        <w:rPr>
          <w:spacing w:val="-2"/>
        </w:rPr>
        <w:t xml:space="preserve"> </w:t>
      </w:r>
      <w:r>
        <w:t>pkt.</w:t>
      </w:r>
      <w:r>
        <w:rPr>
          <w:spacing w:val="-2"/>
        </w:rPr>
        <w:t xml:space="preserve"> </w:t>
      </w:r>
      <w:r>
        <w:t>A.1,</w:t>
      </w:r>
      <w:r>
        <w:rPr>
          <w:spacing w:val="-2"/>
        </w:rPr>
        <w:t xml:space="preserve"> </w:t>
      </w:r>
      <w:r>
        <w:t>A.6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p</w:t>
      </w:r>
      <w:r>
        <w:t>kt.</w:t>
      </w:r>
      <w:r>
        <w:rPr>
          <w:spacing w:val="-2"/>
        </w:rPr>
        <w:t xml:space="preserve"> </w:t>
      </w:r>
      <w:r>
        <w:t>7.5).</w:t>
      </w:r>
      <w:r>
        <w:rPr>
          <w:spacing w:val="-2"/>
        </w:rPr>
        <w:t xml:space="preserve"> </w:t>
      </w:r>
      <w:r>
        <w:t>Alle</w:t>
      </w:r>
      <w:r>
        <w:rPr>
          <w:spacing w:val="-1"/>
        </w:rPr>
        <w:t xml:space="preserve"> </w:t>
      </w:r>
      <w:r>
        <w:t>dokumenter</w:t>
      </w:r>
      <w:r>
        <w:rPr>
          <w:spacing w:val="-3"/>
        </w:rPr>
        <w:t xml:space="preserve"> </w:t>
      </w:r>
      <w:r>
        <w:t>nevnt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denne sjekkliste er å anse som obligatoriske, unntatt der det kan dokumenteres at det ikke er relevant.</w:t>
      </w:r>
    </w:p>
    <w:p w14:paraId="7D778331" w14:textId="77777777" w:rsidR="009B1D81" w:rsidRDefault="00614C92">
      <w:pPr>
        <w:pStyle w:val="Brdtekst"/>
        <w:ind w:left="120" w:right="107"/>
      </w:pPr>
      <w:r>
        <w:t>Sjekklistepunktene</w:t>
      </w:r>
      <w:r>
        <w:rPr>
          <w:spacing w:val="-3"/>
        </w:rPr>
        <w:t xml:space="preserve"> </w:t>
      </w:r>
      <w:r>
        <w:t>her</w:t>
      </w:r>
      <w:r>
        <w:rPr>
          <w:spacing w:val="-3"/>
        </w:rPr>
        <w:t xml:space="preserve"> </w:t>
      </w:r>
      <w:r>
        <w:t>ligger</w:t>
      </w:r>
      <w:r>
        <w:rPr>
          <w:spacing w:val="-3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grunn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samhandlingsperiodens</w:t>
      </w:r>
      <w:r>
        <w:rPr>
          <w:spacing w:val="-2"/>
        </w:rPr>
        <w:t xml:space="preserve"> </w:t>
      </w:r>
      <w:r>
        <w:t>gjennomgang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byggherrens</w:t>
      </w:r>
      <w:r>
        <w:rPr>
          <w:spacing w:val="-2"/>
        </w:rPr>
        <w:t xml:space="preserve"> </w:t>
      </w:r>
      <w:r>
        <w:t>vurdering</w:t>
      </w:r>
      <w:r>
        <w:rPr>
          <w:spacing w:val="-2"/>
        </w:rPr>
        <w:t xml:space="preserve"> </w:t>
      </w:r>
      <w:r>
        <w:t>av</w:t>
      </w:r>
      <w:r>
        <w:rPr>
          <w:spacing w:val="-2"/>
        </w:rPr>
        <w:t xml:space="preserve"> </w:t>
      </w:r>
      <w:r>
        <w:t>ledelsessystemet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kvalitet</w:t>
      </w:r>
      <w:r>
        <w:rPr>
          <w:spacing w:val="-2"/>
        </w:rPr>
        <w:t xml:space="preserve"> </w:t>
      </w:r>
      <w:r>
        <w:t>som</w:t>
      </w:r>
      <w:r>
        <w:rPr>
          <w:spacing w:val="-2"/>
        </w:rPr>
        <w:t xml:space="preserve"> </w:t>
      </w:r>
      <w:r>
        <w:t>skal</w:t>
      </w:r>
      <w:r>
        <w:rPr>
          <w:spacing w:val="-2"/>
        </w:rPr>
        <w:t xml:space="preserve"> </w:t>
      </w:r>
      <w:r>
        <w:t>være innført ved kontraktsarbeidenes start.</w:t>
      </w:r>
    </w:p>
    <w:p w14:paraId="6CF0F90B" w14:textId="77777777" w:rsidR="009B1D81" w:rsidRDefault="009B1D81">
      <w:pPr>
        <w:pStyle w:val="Brdtekst"/>
        <w:rPr>
          <w:sz w:val="20"/>
        </w:rPr>
      </w:pPr>
    </w:p>
    <w:p w14:paraId="738EF9C7" w14:textId="77777777" w:rsidR="009B1D81" w:rsidRDefault="009B1D81">
      <w:pPr>
        <w:pStyle w:val="Brdtekst"/>
        <w:rPr>
          <w:sz w:val="28"/>
        </w:rPr>
      </w:pPr>
    </w:p>
    <w:tbl>
      <w:tblPr>
        <w:tblStyle w:val="TableNormal1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459"/>
        <w:gridCol w:w="1701"/>
        <w:gridCol w:w="5102"/>
        <w:gridCol w:w="1984"/>
        <w:gridCol w:w="1559"/>
      </w:tblGrid>
      <w:tr w:rsidR="009B1D81" w14:paraId="40BDE4F2" w14:textId="77777777">
        <w:trPr>
          <w:trHeight w:val="642"/>
        </w:trPr>
        <w:tc>
          <w:tcPr>
            <w:tcW w:w="4927" w:type="dxa"/>
            <w:gridSpan w:val="2"/>
            <w:shd w:val="clear" w:color="auto" w:fill="FFFF99"/>
          </w:tcPr>
          <w:p w14:paraId="4F113EF4" w14:textId="77777777" w:rsidR="009B1D81" w:rsidRDefault="00614C92">
            <w:pPr>
              <w:pStyle w:val="TableParagraph"/>
              <w:spacing w:line="275" w:lineRule="exact"/>
              <w:ind w:left="1953" w:right="194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Sjekkliste</w:t>
            </w:r>
          </w:p>
        </w:tc>
        <w:tc>
          <w:tcPr>
            <w:tcW w:w="1701" w:type="dxa"/>
            <w:shd w:val="clear" w:color="auto" w:fill="FFFF99"/>
          </w:tcPr>
          <w:p w14:paraId="63A8F3A0" w14:textId="77777777" w:rsidR="009B1D81" w:rsidRDefault="00614C92">
            <w:pPr>
              <w:pStyle w:val="TableParagraph"/>
              <w:spacing w:line="275" w:lineRule="exact"/>
              <w:ind w:left="448" w:right="440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  <w:p w14:paraId="63972AEC" w14:textId="77777777" w:rsidR="009B1D81" w:rsidRDefault="00614C92">
            <w:pPr>
              <w:pStyle w:val="TableParagraph"/>
              <w:spacing w:line="182" w:lineRule="exact"/>
              <w:ind w:left="451" w:right="44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NS-EN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ISO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9001:2015</w:t>
            </w:r>
          </w:p>
        </w:tc>
        <w:tc>
          <w:tcPr>
            <w:tcW w:w="5102" w:type="dxa"/>
            <w:shd w:val="clear" w:color="auto" w:fill="FFFF99"/>
          </w:tcPr>
          <w:p w14:paraId="39568BDB" w14:textId="77777777" w:rsidR="009B1D81" w:rsidRDefault="00614C92">
            <w:pPr>
              <w:pStyle w:val="TableParagraph"/>
              <w:spacing w:line="275" w:lineRule="exact"/>
              <w:ind w:left="1267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4" w:type="dxa"/>
            <w:shd w:val="clear" w:color="auto" w:fill="FFFF99"/>
          </w:tcPr>
          <w:p w14:paraId="48402E85" w14:textId="77777777" w:rsidR="009B1D81" w:rsidRDefault="00614C92">
            <w:pPr>
              <w:pStyle w:val="TableParagraph"/>
              <w:spacing w:line="275" w:lineRule="exact"/>
              <w:ind w:left="4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59" w:type="dxa"/>
            <w:shd w:val="clear" w:color="auto" w:fill="FFFF99"/>
          </w:tcPr>
          <w:p w14:paraId="6145759D" w14:textId="77777777" w:rsidR="009B1D81" w:rsidRDefault="00614C92">
            <w:pPr>
              <w:pStyle w:val="TableParagraph"/>
              <w:ind w:left="534" w:right="388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9B1D81" w14:paraId="17BA86A1" w14:textId="77777777">
        <w:trPr>
          <w:trHeight w:val="230"/>
        </w:trPr>
        <w:tc>
          <w:tcPr>
            <w:tcW w:w="468" w:type="dxa"/>
            <w:vMerge w:val="restart"/>
          </w:tcPr>
          <w:p w14:paraId="5004FABE" w14:textId="77777777" w:rsidR="009B1D81" w:rsidRDefault="00614C92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4459" w:type="dxa"/>
          </w:tcPr>
          <w:p w14:paraId="6A143B44" w14:textId="77777777" w:rsidR="009B1D81" w:rsidRDefault="00614C92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Innhold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ledelsessystemet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kvalitet</w:t>
            </w:r>
          </w:p>
        </w:tc>
        <w:tc>
          <w:tcPr>
            <w:tcW w:w="1701" w:type="dxa"/>
          </w:tcPr>
          <w:p w14:paraId="25327D4A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5102" w:type="dxa"/>
            <w:shd w:val="clear" w:color="auto" w:fill="767070"/>
          </w:tcPr>
          <w:p w14:paraId="1CFD54B4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1984" w:type="dxa"/>
            <w:shd w:val="clear" w:color="auto" w:fill="767070"/>
          </w:tcPr>
          <w:p w14:paraId="3DA7488B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shd w:val="clear" w:color="auto" w:fill="767070"/>
          </w:tcPr>
          <w:p w14:paraId="5596DD74" w14:textId="77777777" w:rsidR="009B1D81" w:rsidRDefault="009B1D81">
            <w:pPr>
              <w:pStyle w:val="TableParagraph"/>
              <w:rPr>
                <w:sz w:val="16"/>
              </w:rPr>
            </w:pPr>
          </w:p>
        </w:tc>
      </w:tr>
      <w:tr w:rsidR="009B1D81" w14:paraId="6E12DDC4" w14:textId="77777777">
        <w:trPr>
          <w:trHeight w:val="1439"/>
        </w:trPr>
        <w:tc>
          <w:tcPr>
            <w:tcW w:w="468" w:type="dxa"/>
            <w:vMerge/>
            <w:tcBorders>
              <w:top w:val="nil"/>
            </w:tcBorders>
          </w:tcPr>
          <w:p w14:paraId="69CBA002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9" w:type="dxa"/>
          </w:tcPr>
          <w:p w14:paraId="43C65E8B" w14:textId="77777777" w:rsidR="009B1D81" w:rsidRDefault="00614C92">
            <w:pPr>
              <w:pStyle w:val="TableParagraph"/>
              <w:numPr>
                <w:ilvl w:val="0"/>
                <w:numId w:val="23"/>
              </w:numPr>
              <w:tabs>
                <w:tab w:val="left" w:pos="347"/>
              </w:tabs>
              <w:ind w:right="107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ledelsessystemet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innhold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 samsvar med PUKK-prinsippet ved at alle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delene: «Planlegging (kap. 6), Utførelse (</w:t>
            </w:r>
            <w:r>
              <w:t>kap. 7 og 8)</w:t>
            </w:r>
            <w:r>
              <w:rPr>
                <w:sz w:val="20"/>
              </w:rPr>
              <w:t>, Kontroll (kap. 9) og Korrigering</w:t>
            </w:r>
          </w:p>
          <w:p w14:paraId="2C25D0F7" w14:textId="77777777" w:rsidR="009B1D81" w:rsidRDefault="00614C92">
            <w:pPr>
              <w:pStyle w:val="TableParagraph"/>
              <w:spacing w:before="1"/>
              <w:ind w:left="347"/>
              <w:rPr>
                <w:sz w:val="20"/>
              </w:rPr>
            </w:pPr>
            <w:r>
              <w:rPr>
                <w:sz w:val="20"/>
              </w:rPr>
              <w:t>(kap.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10)»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inngår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systemet.</w:t>
            </w:r>
          </w:p>
        </w:tc>
        <w:tc>
          <w:tcPr>
            <w:tcW w:w="1701" w:type="dxa"/>
          </w:tcPr>
          <w:p w14:paraId="41CE5EBC" w14:textId="77777777" w:rsidR="009B1D81" w:rsidRDefault="00614C92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0.3.2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og</w:t>
            </w:r>
          </w:p>
          <w:p w14:paraId="25152552" w14:textId="77777777" w:rsidR="009B1D81" w:rsidRDefault="00614C92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Figur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102" w:type="dxa"/>
          </w:tcPr>
          <w:p w14:paraId="37457828" w14:textId="77777777" w:rsidR="009B1D81" w:rsidRDefault="009B1D81">
            <w:pPr>
              <w:pStyle w:val="TableParagraph"/>
            </w:pPr>
          </w:p>
        </w:tc>
        <w:tc>
          <w:tcPr>
            <w:tcW w:w="1984" w:type="dxa"/>
          </w:tcPr>
          <w:p w14:paraId="7F1F674D" w14:textId="77777777" w:rsidR="009B1D81" w:rsidRDefault="009B1D81">
            <w:pPr>
              <w:pStyle w:val="TableParagraph"/>
            </w:pPr>
          </w:p>
        </w:tc>
        <w:tc>
          <w:tcPr>
            <w:tcW w:w="1559" w:type="dxa"/>
          </w:tcPr>
          <w:p w14:paraId="72CAEDD4" w14:textId="77777777" w:rsidR="009B1D81" w:rsidRDefault="009B1D81">
            <w:pPr>
              <w:pStyle w:val="TableParagraph"/>
            </w:pPr>
          </w:p>
        </w:tc>
      </w:tr>
      <w:tr w:rsidR="009B1D81" w14:paraId="492CBC86" w14:textId="77777777">
        <w:trPr>
          <w:trHeight w:val="1166"/>
        </w:trPr>
        <w:tc>
          <w:tcPr>
            <w:tcW w:w="468" w:type="dxa"/>
            <w:vMerge/>
            <w:tcBorders>
              <w:top w:val="nil"/>
            </w:tcBorders>
          </w:tcPr>
          <w:p w14:paraId="64D29CDD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9" w:type="dxa"/>
          </w:tcPr>
          <w:p w14:paraId="7ED8C371" w14:textId="77777777" w:rsidR="009B1D81" w:rsidRDefault="00614C92">
            <w:pPr>
              <w:pStyle w:val="TableParagraph"/>
              <w:numPr>
                <w:ilvl w:val="0"/>
                <w:numId w:val="22"/>
              </w:numPr>
              <w:tabs>
                <w:tab w:val="left" w:pos="347"/>
              </w:tabs>
              <w:ind w:right="367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ledelsessystemet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slik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bestemt om dokumentert informasjon ved å undersøke hvordan styring av dokumentert informasjon gjennomføres (jf. pkt. 7.5.3.1 og pkt. 7.5.3.2).</w:t>
            </w:r>
          </w:p>
        </w:tc>
        <w:tc>
          <w:tcPr>
            <w:tcW w:w="1701" w:type="dxa"/>
          </w:tcPr>
          <w:p w14:paraId="5CCEBB3D" w14:textId="77777777" w:rsidR="009B1D81" w:rsidRDefault="00614C92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7.5.3</w:t>
            </w:r>
          </w:p>
        </w:tc>
        <w:tc>
          <w:tcPr>
            <w:tcW w:w="5102" w:type="dxa"/>
          </w:tcPr>
          <w:p w14:paraId="01F1F04D" w14:textId="77777777" w:rsidR="009B1D81" w:rsidRDefault="009B1D81">
            <w:pPr>
              <w:pStyle w:val="TableParagraph"/>
            </w:pPr>
          </w:p>
        </w:tc>
        <w:tc>
          <w:tcPr>
            <w:tcW w:w="1984" w:type="dxa"/>
          </w:tcPr>
          <w:p w14:paraId="399C64FB" w14:textId="77777777" w:rsidR="009B1D81" w:rsidRDefault="009B1D81">
            <w:pPr>
              <w:pStyle w:val="TableParagraph"/>
            </w:pPr>
          </w:p>
        </w:tc>
        <w:tc>
          <w:tcPr>
            <w:tcW w:w="1559" w:type="dxa"/>
          </w:tcPr>
          <w:p w14:paraId="3FDAD511" w14:textId="77777777" w:rsidR="009B1D81" w:rsidRDefault="009B1D81">
            <w:pPr>
              <w:pStyle w:val="TableParagraph"/>
            </w:pPr>
          </w:p>
        </w:tc>
      </w:tr>
      <w:tr w:rsidR="009B1D81" w14:paraId="45742B80" w14:textId="77777777">
        <w:trPr>
          <w:trHeight w:val="2426"/>
        </w:trPr>
        <w:tc>
          <w:tcPr>
            <w:tcW w:w="468" w:type="dxa"/>
            <w:vMerge/>
            <w:tcBorders>
              <w:top w:val="nil"/>
            </w:tcBorders>
          </w:tcPr>
          <w:p w14:paraId="5449483B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9" w:type="dxa"/>
          </w:tcPr>
          <w:p w14:paraId="1A64DA53" w14:textId="77777777" w:rsidR="009B1D81" w:rsidRDefault="00614C92">
            <w:pPr>
              <w:pStyle w:val="TableParagraph"/>
              <w:numPr>
                <w:ilvl w:val="0"/>
                <w:numId w:val="21"/>
              </w:numPr>
              <w:tabs>
                <w:tab w:val="left" w:pos="352"/>
              </w:tabs>
              <w:ind w:right="419"/>
              <w:rPr>
                <w:sz w:val="20"/>
              </w:rPr>
            </w:pPr>
            <w:r>
              <w:rPr>
                <w:sz w:val="20"/>
              </w:rPr>
              <w:t>Fastslå at det foreligger</w:t>
            </w:r>
            <w:r>
              <w:rPr>
                <w:sz w:val="20"/>
              </w:rPr>
              <w:t xml:space="preserve"> dokumentasjon på revisjon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siste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år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bekreftelse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den/de som har foretatt revisjon.</w:t>
            </w:r>
          </w:p>
        </w:tc>
        <w:tc>
          <w:tcPr>
            <w:tcW w:w="1701" w:type="dxa"/>
          </w:tcPr>
          <w:p w14:paraId="2A18624B" w14:textId="77777777" w:rsidR="009B1D81" w:rsidRDefault="00614C92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9.2</w:t>
            </w:r>
          </w:p>
        </w:tc>
        <w:tc>
          <w:tcPr>
            <w:tcW w:w="5102" w:type="dxa"/>
          </w:tcPr>
          <w:p w14:paraId="047F9D4F" w14:textId="77777777" w:rsidR="009B1D81" w:rsidRDefault="009B1D81">
            <w:pPr>
              <w:pStyle w:val="TableParagraph"/>
            </w:pPr>
          </w:p>
        </w:tc>
        <w:tc>
          <w:tcPr>
            <w:tcW w:w="1984" w:type="dxa"/>
          </w:tcPr>
          <w:p w14:paraId="2EC28CCF" w14:textId="77777777" w:rsidR="009B1D81" w:rsidRDefault="009B1D81">
            <w:pPr>
              <w:pStyle w:val="TableParagraph"/>
            </w:pPr>
          </w:p>
        </w:tc>
        <w:tc>
          <w:tcPr>
            <w:tcW w:w="1559" w:type="dxa"/>
          </w:tcPr>
          <w:p w14:paraId="78A0A202" w14:textId="77777777" w:rsidR="009B1D81" w:rsidRDefault="009B1D81">
            <w:pPr>
              <w:pStyle w:val="TableParagraph"/>
            </w:pPr>
          </w:p>
        </w:tc>
      </w:tr>
    </w:tbl>
    <w:p w14:paraId="14B5A23F" w14:textId="77777777" w:rsidR="009B1D81" w:rsidRDefault="009B1D81">
      <w:pPr>
        <w:sectPr w:rsidR="009B1D8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6840" w:h="11910" w:orient="landscape"/>
          <w:pgMar w:top="1500" w:right="720" w:bottom="620" w:left="600" w:header="571" w:footer="438" w:gutter="0"/>
          <w:pgNumType w:start="1"/>
          <w:cols w:space="708"/>
        </w:sectPr>
      </w:pPr>
    </w:p>
    <w:tbl>
      <w:tblPr>
        <w:tblStyle w:val="TableNormal1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4457"/>
        <w:gridCol w:w="1702"/>
        <w:gridCol w:w="5103"/>
        <w:gridCol w:w="1985"/>
        <w:gridCol w:w="1560"/>
      </w:tblGrid>
      <w:tr w:rsidR="009B1D81" w14:paraId="45D0D1C6" w14:textId="77777777">
        <w:trPr>
          <w:trHeight w:val="642"/>
        </w:trPr>
        <w:tc>
          <w:tcPr>
            <w:tcW w:w="4930" w:type="dxa"/>
            <w:gridSpan w:val="2"/>
            <w:tcBorders>
              <w:top w:val="nil"/>
            </w:tcBorders>
            <w:shd w:val="clear" w:color="auto" w:fill="FFFF99"/>
          </w:tcPr>
          <w:p w14:paraId="171E0F13" w14:textId="77777777" w:rsidR="009B1D81" w:rsidRDefault="00614C92">
            <w:pPr>
              <w:pStyle w:val="TableParagraph"/>
              <w:spacing w:line="270" w:lineRule="exact"/>
              <w:ind w:left="1955" w:right="194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Sjekkliste</w:t>
            </w:r>
          </w:p>
        </w:tc>
        <w:tc>
          <w:tcPr>
            <w:tcW w:w="1702" w:type="dxa"/>
            <w:tcBorders>
              <w:top w:val="nil"/>
            </w:tcBorders>
            <w:shd w:val="clear" w:color="auto" w:fill="FFFF99"/>
          </w:tcPr>
          <w:p w14:paraId="77350A9D" w14:textId="77777777" w:rsidR="009B1D81" w:rsidRDefault="00614C92">
            <w:pPr>
              <w:pStyle w:val="TableParagraph"/>
              <w:spacing w:line="270" w:lineRule="exact"/>
              <w:ind w:left="447" w:right="44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  <w:p w14:paraId="48E52A83" w14:textId="77777777" w:rsidR="009B1D81" w:rsidRDefault="00614C92">
            <w:pPr>
              <w:pStyle w:val="TableParagraph"/>
              <w:spacing w:line="184" w:lineRule="exact"/>
              <w:ind w:left="450" w:right="44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NS-EN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ISO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9001:2015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FFFF99"/>
          </w:tcPr>
          <w:p w14:paraId="1A9CB8A3" w14:textId="77777777" w:rsidR="009B1D81" w:rsidRDefault="00614C92">
            <w:pPr>
              <w:pStyle w:val="TableParagraph"/>
              <w:spacing w:line="270" w:lineRule="exact"/>
              <w:ind w:left="1265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99"/>
          </w:tcPr>
          <w:p w14:paraId="0963FEEA" w14:textId="77777777" w:rsidR="009B1D81" w:rsidRDefault="00614C92">
            <w:pPr>
              <w:pStyle w:val="TableParagraph"/>
              <w:spacing w:line="270" w:lineRule="exact"/>
              <w:ind w:left="4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FFFF99"/>
          </w:tcPr>
          <w:p w14:paraId="5C37053D" w14:textId="77777777" w:rsidR="009B1D81" w:rsidRDefault="00614C92">
            <w:pPr>
              <w:pStyle w:val="TableParagraph"/>
              <w:ind w:left="530" w:right="393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9B1D81" w14:paraId="470788F3" w14:textId="77777777">
        <w:trPr>
          <w:trHeight w:val="230"/>
        </w:trPr>
        <w:tc>
          <w:tcPr>
            <w:tcW w:w="473" w:type="dxa"/>
            <w:vMerge w:val="restart"/>
          </w:tcPr>
          <w:p w14:paraId="770C5FE2" w14:textId="77777777" w:rsidR="009B1D81" w:rsidRDefault="00614C92">
            <w:pPr>
              <w:pStyle w:val="TableParagraph"/>
              <w:spacing w:line="225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4457" w:type="dxa"/>
          </w:tcPr>
          <w:p w14:paraId="30C761D4" w14:textId="77777777" w:rsidR="009B1D81" w:rsidRDefault="00614C92">
            <w:pPr>
              <w:pStyle w:val="TableParagraph"/>
              <w:spacing w:line="210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Organisasjonens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kontekst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(rammebetingelser)</w:t>
            </w:r>
          </w:p>
        </w:tc>
        <w:tc>
          <w:tcPr>
            <w:tcW w:w="1702" w:type="dxa"/>
          </w:tcPr>
          <w:p w14:paraId="6C00DE40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5103" w:type="dxa"/>
            <w:shd w:val="clear" w:color="auto" w:fill="7E7E7E"/>
          </w:tcPr>
          <w:p w14:paraId="785B2E17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1985" w:type="dxa"/>
            <w:shd w:val="clear" w:color="auto" w:fill="7E7E7E"/>
          </w:tcPr>
          <w:p w14:paraId="5D041779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  <w:shd w:val="clear" w:color="auto" w:fill="7E7E7E"/>
          </w:tcPr>
          <w:p w14:paraId="01056530" w14:textId="77777777" w:rsidR="009B1D81" w:rsidRDefault="009B1D81">
            <w:pPr>
              <w:pStyle w:val="TableParagraph"/>
              <w:rPr>
                <w:sz w:val="16"/>
              </w:rPr>
            </w:pPr>
          </w:p>
        </w:tc>
      </w:tr>
      <w:tr w:rsidR="009B1D81" w14:paraId="0F75E03E" w14:textId="77777777">
        <w:trPr>
          <w:trHeight w:val="6683"/>
        </w:trPr>
        <w:tc>
          <w:tcPr>
            <w:tcW w:w="473" w:type="dxa"/>
            <w:vMerge/>
            <w:tcBorders>
              <w:top w:val="nil"/>
            </w:tcBorders>
          </w:tcPr>
          <w:p w14:paraId="071DBA0F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7" w:type="dxa"/>
          </w:tcPr>
          <w:p w14:paraId="1A777FFB" w14:textId="77777777" w:rsidR="009B1D81" w:rsidRDefault="00614C92">
            <w:pPr>
              <w:pStyle w:val="TableParagraph"/>
              <w:numPr>
                <w:ilvl w:val="0"/>
                <w:numId w:val="20"/>
              </w:numPr>
              <w:tabs>
                <w:tab w:val="left" w:pos="349"/>
              </w:tabs>
              <w:ind w:right="132"/>
              <w:rPr>
                <w:sz w:val="20"/>
              </w:rPr>
            </w:pPr>
            <w:r>
              <w:rPr>
                <w:sz w:val="20"/>
              </w:rPr>
              <w:t>Fastslå at det er bestemt hva slags dokumentert informasjon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skal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understøtte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prosessene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som er relevante for gjennomføring av kontrakten.</w:t>
            </w:r>
          </w:p>
          <w:p w14:paraId="7575924D" w14:textId="77777777" w:rsidR="009B1D81" w:rsidRDefault="009B1D81">
            <w:pPr>
              <w:pStyle w:val="TableParagraph"/>
              <w:spacing w:before="5"/>
              <w:rPr>
                <w:sz w:val="19"/>
              </w:rPr>
            </w:pPr>
          </w:p>
          <w:p w14:paraId="3A7A972C" w14:textId="77777777" w:rsidR="009B1D81" w:rsidRDefault="00614C92">
            <w:pPr>
              <w:pStyle w:val="TableParagraph"/>
              <w:spacing w:before="1"/>
              <w:ind w:left="349"/>
              <w:rPr>
                <w:sz w:val="20"/>
              </w:rPr>
            </w:pPr>
            <w:r>
              <w:rPr>
                <w:sz w:val="20"/>
              </w:rPr>
              <w:t>Dette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fastslås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ved</w:t>
            </w:r>
            <w:r>
              <w:rPr>
                <w:spacing w:val="-5"/>
                <w:sz w:val="20"/>
              </w:rPr>
              <w:t xml:space="preserve"> å:</w:t>
            </w:r>
          </w:p>
          <w:p w14:paraId="0C064EED" w14:textId="77777777" w:rsidR="009B1D81" w:rsidRDefault="00614C92">
            <w:pPr>
              <w:pStyle w:val="TableParagraph"/>
              <w:numPr>
                <w:ilvl w:val="1"/>
                <w:numId w:val="20"/>
              </w:numPr>
              <w:tabs>
                <w:tab w:val="left" w:pos="774"/>
                <w:tab w:val="left" w:pos="776"/>
              </w:tabs>
              <w:spacing w:before="1" w:line="237" w:lineRule="auto"/>
              <w:ind w:right="120"/>
              <w:rPr>
                <w:sz w:val="20"/>
              </w:rPr>
            </w:pPr>
            <w:r>
              <w:rPr>
                <w:sz w:val="20"/>
              </w:rPr>
              <w:t>Gjennomgå en oversikt over prosesser i kvalitetssystemet som er relevante for kontraktsarbeidene. Det skal kontrolleres at det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foreligger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som viser at kvalitetssystemet omfatter alle arbeider som inngår i kontrakten. Dette omfatter </w:t>
            </w:r>
            <w:r>
              <w:rPr>
                <w:sz w:val="20"/>
              </w:rPr>
              <w:t>også alle arbeider som er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spesifisert i kap. C og D.</w:t>
            </w:r>
          </w:p>
          <w:p w14:paraId="690E88B3" w14:textId="77777777" w:rsidR="009B1D81" w:rsidRDefault="009B1D81">
            <w:pPr>
              <w:pStyle w:val="TableParagraph"/>
              <w:spacing w:before="1"/>
              <w:rPr>
                <w:sz w:val="20"/>
              </w:rPr>
            </w:pPr>
          </w:p>
          <w:p w14:paraId="6D9F3A7A" w14:textId="77777777" w:rsidR="009B1D81" w:rsidRDefault="00614C92">
            <w:pPr>
              <w:pStyle w:val="TableParagraph"/>
              <w:numPr>
                <w:ilvl w:val="1"/>
                <w:numId w:val="20"/>
              </w:numPr>
              <w:tabs>
                <w:tab w:val="left" w:pos="774"/>
                <w:tab w:val="left" w:pos="776"/>
              </w:tabs>
              <w:spacing w:line="237" w:lineRule="auto"/>
              <w:ind w:right="115"/>
              <w:rPr>
                <w:sz w:val="20"/>
              </w:rPr>
            </w:pPr>
            <w:r>
              <w:rPr>
                <w:sz w:val="20"/>
                <w:u w:val="single"/>
              </w:rPr>
              <w:t xml:space="preserve"> Gjennomgå ett eksempel</w:t>
            </w:r>
            <w:r>
              <w:rPr>
                <w:sz w:val="20"/>
              </w:rPr>
              <w:t xml:space="preserve"> på en slik prosess i kvalitetssystemet </w:t>
            </w:r>
            <w:r>
              <w:rPr>
                <w:sz w:val="20"/>
                <w:u w:val="single"/>
              </w:rPr>
              <w:t>som gjelder en bestemt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prosess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i</w:t>
            </w:r>
            <w:r>
              <w:rPr>
                <w:spacing w:val="-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kap.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D1</w:t>
            </w:r>
            <w:r>
              <w:rPr>
                <w:sz w:val="20"/>
              </w:rPr>
              <w:t>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sjekke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innholdet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 samsvar med kravene i kap. 4.4.1 bokstav a tom h. Byggherren bestemme</w:t>
            </w:r>
            <w:r>
              <w:rPr>
                <w:sz w:val="20"/>
              </w:rPr>
              <w:t>r hvilken prosess i kap. D1 som skal gjennomgås basert på egen risikovurdering slik det fremgår av ISO 9001 pkt. 6.1.</w:t>
            </w:r>
          </w:p>
          <w:p w14:paraId="10935967" w14:textId="77777777" w:rsidR="009B1D81" w:rsidRDefault="009B1D81">
            <w:pPr>
              <w:pStyle w:val="TableParagraph"/>
              <w:spacing w:before="6"/>
              <w:rPr>
                <w:sz w:val="20"/>
              </w:rPr>
            </w:pPr>
          </w:p>
          <w:p w14:paraId="7FD97A4A" w14:textId="77777777" w:rsidR="009B1D81" w:rsidRDefault="00614C92">
            <w:pPr>
              <w:pStyle w:val="TableParagraph"/>
              <w:numPr>
                <w:ilvl w:val="1"/>
                <w:numId w:val="20"/>
              </w:numPr>
              <w:tabs>
                <w:tab w:val="left" w:pos="776"/>
                <w:tab w:val="left" w:pos="875"/>
              </w:tabs>
              <w:spacing w:line="232" w:lineRule="auto"/>
              <w:ind w:right="105"/>
              <w:rPr>
                <w:sz w:val="20"/>
              </w:rPr>
            </w:pPr>
            <w:r>
              <w:rPr>
                <w:sz w:val="20"/>
              </w:rPr>
              <w:tab/>
            </w:r>
            <w:r>
              <w:rPr>
                <w:sz w:val="20"/>
                <w:u w:val="single"/>
              </w:rPr>
              <w:t>For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det</w:t>
            </w:r>
            <w:r>
              <w:rPr>
                <w:spacing w:val="-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ene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eksempelet</w:t>
            </w:r>
            <w:r>
              <w:rPr>
                <w:spacing w:val="-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på</w:t>
            </w:r>
            <w:r>
              <w:rPr>
                <w:spacing w:val="-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en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prosess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i</w:t>
            </w:r>
            <w:r>
              <w:rPr>
                <w:spacing w:val="-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kap.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D1</w:t>
            </w:r>
            <w:r>
              <w:rPr>
                <w:sz w:val="20"/>
              </w:rPr>
              <w:t>, fastslå at det foreligger</w:t>
            </w:r>
            <w:r>
              <w:rPr>
                <w:sz w:val="20"/>
              </w:rPr>
              <w:t xml:space="preserve"> dokumentert informasjon for å kunne ha tillit til at denne prosessen blir utført som planlagt</w:t>
            </w:r>
          </w:p>
        </w:tc>
        <w:tc>
          <w:tcPr>
            <w:tcW w:w="1702" w:type="dxa"/>
          </w:tcPr>
          <w:p w14:paraId="553559B9" w14:textId="77777777" w:rsidR="009B1D81" w:rsidRDefault="00614C92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4.4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2"/>
                <w:sz w:val="20"/>
              </w:rPr>
              <w:t xml:space="preserve"> 4.4.1</w:t>
            </w:r>
          </w:p>
          <w:p w14:paraId="7ABFFD53" w14:textId="77777777" w:rsidR="009B1D81" w:rsidRDefault="009B1D81">
            <w:pPr>
              <w:pStyle w:val="TableParagraph"/>
            </w:pPr>
          </w:p>
          <w:p w14:paraId="3266414E" w14:textId="77777777" w:rsidR="009B1D81" w:rsidRDefault="009B1D81">
            <w:pPr>
              <w:pStyle w:val="TableParagraph"/>
            </w:pPr>
          </w:p>
          <w:p w14:paraId="17E41366" w14:textId="77777777" w:rsidR="009B1D81" w:rsidRDefault="009B1D81">
            <w:pPr>
              <w:pStyle w:val="TableParagraph"/>
            </w:pPr>
          </w:p>
          <w:p w14:paraId="23C8DD2A" w14:textId="77777777" w:rsidR="009B1D81" w:rsidRDefault="009B1D81">
            <w:pPr>
              <w:pStyle w:val="TableParagraph"/>
            </w:pPr>
          </w:p>
          <w:p w14:paraId="6BD95512" w14:textId="77777777" w:rsidR="009B1D81" w:rsidRDefault="009B1D81">
            <w:pPr>
              <w:pStyle w:val="TableParagraph"/>
            </w:pPr>
          </w:p>
          <w:p w14:paraId="0BA171F4" w14:textId="77777777" w:rsidR="009B1D81" w:rsidRDefault="009B1D81">
            <w:pPr>
              <w:pStyle w:val="TableParagraph"/>
            </w:pPr>
          </w:p>
          <w:p w14:paraId="4B9D4C05" w14:textId="77777777" w:rsidR="009B1D81" w:rsidRDefault="009B1D81">
            <w:pPr>
              <w:pStyle w:val="TableParagraph"/>
            </w:pPr>
          </w:p>
          <w:p w14:paraId="6C7A465D" w14:textId="77777777" w:rsidR="009B1D81" w:rsidRDefault="009B1D81">
            <w:pPr>
              <w:pStyle w:val="TableParagraph"/>
            </w:pPr>
          </w:p>
          <w:p w14:paraId="29EA42DD" w14:textId="77777777" w:rsidR="009B1D81" w:rsidRDefault="009B1D81">
            <w:pPr>
              <w:pStyle w:val="TableParagraph"/>
            </w:pPr>
          </w:p>
          <w:p w14:paraId="1B13F37A" w14:textId="77777777" w:rsidR="009B1D81" w:rsidRDefault="009B1D81">
            <w:pPr>
              <w:pStyle w:val="TableParagraph"/>
              <w:spacing w:before="1"/>
            </w:pPr>
          </w:p>
          <w:p w14:paraId="677044F8" w14:textId="77777777" w:rsidR="009B1D81" w:rsidRDefault="00614C92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4.4.2</w:t>
            </w:r>
          </w:p>
          <w:p w14:paraId="5912BA08" w14:textId="77777777" w:rsidR="009B1D81" w:rsidRDefault="009B1D81">
            <w:pPr>
              <w:pStyle w:val="TableParagraph"/>
            </w:pPr>
          </w:p>
          <w:p w14:paraId="3E7799E0" w14:textId="77777777" w:rsidR="009B1D81" w:rsidRDefault="009B1D81">
            <w:pPr>
              <w:pStyle w:val="TableParagraph"/>
            </w:pPr>
          </w:p>
          <w:p w14:paraId="0D56FF78" w14:textId="77777777" w:rsidR="009B1D81" w:rsidRDefault="009B1D81">
            <w:pPr>
              <w:pStyle w:val="TableParagraph"/>
            </w:pPr>
          </w:p>
          <w:p w14:paraId="5D9350F2" w14:textId="77777777" w:rsidR="009B1D81" w:rsidRDefault="009B1D81">
            <w:pPr>
              <w:pStyle w:val="TableParagraph"/>
            </w:pPr>
          </w:p>
          <w:p w14:paraId="77953026" w14:textId="77777777" w:rsidR="009B1D81" w:rsidRDefault="009B1D81">
            <w:pPr>
              <w:pStyle w:val="TableParagraph"/>
            </w:pPr>
          </w:p>
          <w:p w14:paraId="316512A6" w14:textId="77777777" w:rsidR="009B1D81" w:rsidRDefault="009B1D81">
            <w:pPr>
              <w:pStyle w:val="TableParagraph"/>
            </w:pPr>
          </w:p>
          <w:p w14:paraId="0D893310" w14:textId="77777777" w:rsidR="009B1D81" w:rsidRDefault="009B1D81">
            <w:pPr>
              <w:pStyle w:val="TableParagraph"/>
              <w:spacing w:before="11"/>
              <w:rPr>
                <w:sz w:val="27"/>
              </w:rPr>
            </w:pPr>
          </w:p>
          <w:p w14:paraId="6378AE99" w14:textId="77777777" w:rsidR="009B1D81" w:rsidRDefault="00614C92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6.1</w:t>
            </w:r>
          </w:p>
          <w:p w14:paraId="27CF0FDB" w14:textId="77777777" w:rsidR="009B1D81" w:rsidRDefault="009B1D81">
            <w:pPr>
              <w:pStyle w:val="TableParagraph"/>
            </w:pPr>
          </w:p>
          <w:p w14:paraId="4DA00A17" w14:textId="77777777" w:rsidR="009B1D81" w:rsidRDefault="009B1D81">
            <w:pPr>
              <w:pStyle w:val="TableParagraph"/>
              <w:spacing w:before="1"/>
              <w:rPr>
                <w:sz w:val="18"/>
              </w:rPr>
            </w:pPr>
          </w:p>
          <w:p w14:paraId="0FB003C7" w14:textId="77777777" w:rsidR="009B1D81" w:rsidRDefault="00614C92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4.4.2</w:t>
            </w:r>
          </w:p>
          <w:p w14:paraId="6E8DA096" w14:textId="77777777" w:rsidR="009B1D81" w:rsidRDefault="00614C92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bokstav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b</w:t>
            </w:r>
          </w:p>
        </w:tc>
        <w:tc>
          <w:tcPr>
            <w:tcW w:w="5103" w:type="dxa"/>
          </w:tcPr>
          <w:p w14:paraId="4A569CA4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77C42D0C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3C010DA9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</w:tbl>
    <w:p w14:paraId="382867D1" w14:textId="77777777" w:rsidR="009B1D81" w:rsidRDefault="009B1D81">
      <w:pPr>
        <w:rPr>
          <w:sz w:val="18"/>
        </w:rPr>
        <w:sectPr w:rsidR="009B1D81">
          <w:type w:val="continuous"/>
          <w:pgSz w:w="16840" w:h="11910" w:orient="landscape"/>
          <w:pgMar w:top="1520" w:right="720" w:bottom="620" w:left="600" w:header="571" w:footer="438" w:gutter="0"/>
          <w:cols w:space="708"/>
        </w:sectPr>
      </w:pPr>
    </w:p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4455"/>
        <w:gridCol w:w="1702"/>
        <w:gridCol w:w="5103"/>
        <w:gridCol w:w="1985"/>
        <w:gridCol w:w="1560"/>
      </w:tblGrid>
      <w:tr w:rsidR="009B1D81" w14:paraId="4BE34F6E" w14:textId="77777777">
        <w:trPr>
          <w:trHeight w:val="642"/>
        </w:trPr>
        <w:tc>
          <w:tcPr>
            <w:tcW w:w="4928" w:type="dxa"/>
            <w:gridSpan w:val="2"/>
            <w:tcBorders>
              <w:top w:val="nil"/>
            </w:tcBorders>
            <w:shd w:val="clear" w:color="auto" w:fill="FFFF99"/>
          </w:tcPr>
          <w:p w14:paraId="012386BC" w14:textId="77777777" w:rsidR="009B1D81" w:rsidRDefault="00614C92">
            <w:pPr>
              <w:pStyle w:val="TableParagraph"/>
              <w:spacing w:line="270" w:lineRule="exact"/>
              <w:ind w:left="1953" w:right="194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Sjekkliste</w:t>
            </w:r>
          </w:p>
        </w:tc>
        <w:tc>
          <w:tcPr>
            <w:tcW w:w="1702" w:type="dxa"/>
            <w:tcBorders>
              <w:top w:val="nil"/>
            </w:tcBorders>
            <w:shd w:val="clear" w:color="auto" w:fill="FFFF99"/>
          </w:tcPr>
          <w:p w14:paraId="4AF48A8D" w14:textId="77777777" w:rsidR="009B1D81" w:rsidRDefault="00614C92">
            <w:pPr>
              <w:pStyle w:val="TableParagraph"/>
              <w:spacing w:line="270" w:lineRule="exact"/>
              <w:ind w:left="448" w:right="44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  <w:p w14:paraId="22741C2A" w14:textId="77777777" w:rsidR="009B1D81" w:rsidRDefault="00614C92">
            <w:pPr>
              <w:pStyle w:val="TableParagraph"/>
              <w:spacing w:line="184" w:lineRule="exact"/>
              <w:ind w:left="450" w:right="44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NS-EN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ISO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9001:2015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FFFF99"/>
          </w:tcPr>
          <w:p w14:paraId="5B694D80" w14:textId="77777777" w:rsidR="009B1D81" w:rsidRDefault="00614C92">
            <w:pPr>
              <w:pStyle w:val="TableParagraph"/>
              <w:spacing w:line="270" w:lineRule="exact"/>
              <w:ind w:left="1266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99"/>
          </w:tcPr>
          <w:p w14:paraId="71CF03F5" w14:textId="77777777" w:rsidR="009B1D81" w:rsidRDefault="00614C92">
            <w:pPr>
              <w:pStyle w:val="TableParagraph"/>
              <w:spacing w:line="270" w:lineRule="exact"/>
              <w:ind w:left="4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FFFF99"/>
          </w:tcPr>
          <w:p w14:paraId="2DD7D3C1" w14:textId="77777777" w:rsidR="009B1D81" w:rsidRDefault="00614C92">
            <w:pPr>
              <w:pStyle w:val="TableParagraph"/>
              <w:ind w:left="531" w:right="392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9B1D81" w14:paraId="34E527C3" w14:textId="77777777">
        <w:trPr>
          <w:trHeight w:val="3462"/>
        </w:trPr>
        <w:tc>
          <w:tcPr>
            <w:tcW w:w="473" w:type="dxa"/>
          </w:tcPr>
          <w:p w14:paraId="6A6B1144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4455" w:type="dxa"/>
          </w:tcPr>
          <w:p w14:paraId="28824388" w14:textId="77777777" w:rsidR="009B1D81" w:rsidRDefault="00614C92">
            <w:pPr>
              <w:pStyle w:val="TableParagraph"/>
              <w:numPr>
                <w:ilvl w:val="0"/>
                <w:numId w:val="19"/>
              </w:numPr>
              <w:tabs>
                <w:tab w:val="left" w:pos="348"/>
              </w:tabs>
              <w:ind w:right="437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risikobasert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tilnærming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anvendt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i </w:t>
            </w:r>
            <w:r>
              <w:rPr>
                <w:spacing w:val="-2"/>
                <w:sz w:val="20"/>
              </w:rPr>
              <w:t>ledelsessystemet.</w:t>
            </w:r>
          </w:p>
          <w:p w14:paraId="28658C7A" w14:textId="77777777" w:rsidR="009B1D81" w:rsidRDefault="009B1D81">
            <w:pPr>
              <w:pStyle w:val="TableParagraph"/>
              <w:spacing w:before="5"/>
              <w:rPr>
                <w:sz w:val="19"/>
              </w:rPr>
            </w:pPr>
          </w:p>
          <w:p w14:paraId="5ACAF684" w14:textId="77777777" w:rsidR="009B1D81" w:rsidRDefault="00614C92">
            <w:pPr>
              <w:pStyle w:val="TableParagraph"/>
              <w:ind w:left="348" w:right="180"/>
              <w:rPr>
                <w:sz w:val="20"/>
              </w:rPr>
            </w:pPr>
            <w:r>
              <w:rPr>
                <w:sz w:val="20"/>
              </w:rPr>
              <w:t xml:space="preserve">Dette fastslås ved å </w:t>
            </w:r>
            <w:r>
              <w:rPr>
                <w:sz w:val="20"/>
                <w:u w:val="single"/>
              </w:rPr>
              <w:t>undersøke det samme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eksempelet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på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prosess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i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kap.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over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få gjennomgått hvordan den risikobaserte tilnærmingen</w:t>
            </w:r>
            <w:r>
              <w:rPr>
                <w:sz w:val="20"/>
              </w:rPr>
              <w:t xml:space="preserve"> er utført.</w:t>
            </w:r>
          </w:p>
          <w:p w14:paraId="376009C2" w14:textId="77777777" w:rsidR="009B1D81" w:rsidRDefault="009B1D81">
            <w:pPr>
              <w:pStyle w:val="TableParagraph"/>
              <w:rPr>
                <w:sz w:val="20"/>
              </w:rPr>
            </w:pPr>
          </w:p>
          <w:p w14:paraId="7A632F37" w14:textId="77777777" w:rsidR="009B1D81" w:rsidRDefault="00614C92">
            <w:pPr>
              <w:pStyle w:val="TableParagraph"/>
              <w:ind w:left="348" w:right="180"/>
              <w:rPr>
                <w:sz w:val="20"/>
              </w:rPr>
            </w:pPr>
            <w:r>
              <w:rPr>
                <w:sz w:val="20"/>
              </w:rPr>
              <w:t>(Tips: Dette kan være en SWOT-analyse av prosessens egenskaper; identifisere prosessens styrker,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svakheter,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muligheter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forbedring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og evt. «trusler» som motvirker forbedring. Andre tilnærminger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valgt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leverandøren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også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fullt ut aksepta</w:t>
            </w:r>
            <w:r>
              <w:rPr>
                <w:sz w:val="20"/>
              </w:rPr>
              <w:t>ble).</w:t>
            </w:r>
          </w:p>
        </w:tc>
        <w:tc>
          <w:tcPr>
            <w:tcW w:w="1702" w:type="dxa"/>
          </w:tcPr>
          <w:p w14:paraId="4A1745B8" w14:textId="77777777" w:rsidR="009B1D81" w:rsidRDefault="00614C92">
            <w:pPr>
              <w:pStyle w:val="TableParagraph"/>
              <w:ind w:left="107" w:right="124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4.4.1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bokstav f og pkt. 6.1</w:t>
            </w:r>
          </w:p>
        </w:tc>
        <w:tc>
          <w:tcPr>
            <w:tcW w:w="5103" w:type="dxa"/>
          </w:tcPr>
          <w:p w14:paraId="79DA7DAE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4E14743F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01BC6E6E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  <w:tr w:rsidR="009B1D81" w14:paraId="78D1FC7C" w14:textId="77777777">
        <w:trPr>
          <w:trHeight w:val="230"/>
        </w:trPr>
        <w:tc>
          <w:tcPr>
            <w:tcW w:w="473" w:type="dxa"/>
            <w:vMerge w:val="restart"/>
          </w:tcPr>
          <w:p w14:paraId="5633275A" w14:textId="77777777" w:rsidR="009B1D81" w:rsidRDefault="00614C92">
            <w:pPr>
              <w:pStyle w:val="TableParagraph"/>
              <w:spacing w:line="225" w:lineRule="exact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455" w:type="dxa"/>
          </w:tcPr>
          <w:p w14:paraId="03798B6E" w14:textId="77777777" w:rsidR="009B1D81" w:rsidRDefault="00614C92">
            <w:pPr>
              <w:pStyle w:val="TableParagraph"/>
              <w:spacing w:line="210" w:lineRule="exact"/>
              <w:ind w:left="1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Lederskap</w:t>
            </w:r>
          </w:p>
        </w:tc>
        <w:tc>
          <w:tcPr>
            <w:tcW w:w="1702" w:type="dxa"/>
          </w:tcPr>
          <w:p w14:paraId="68E6A55E" w14:textId="77777777" w:rsidR="009B1D81" w:rsidRDefault="00614C92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103" w:type="dxa"/>
            <w:shd w:val="clear" w:color="auto" w:fill="808080"/>
          </w:tcPr>
          <w:p w14:paraId="73630001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1985" w:type="dxa"/>
            <w:shd w:val="clear" w:color="auto" w:fill="808080"/>
          </w:tcPr>
          <w:p w14:paraId="3804260B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  <w:shd w:val="clear" w:color="auto" w:fill="808080"/>
          </w:tcPr>
          <w:p w14:paraId="12343B42" w14:textId="77777777" w:rsidR="009B1D81" w:rsidRDefault="009B1D81">
            <w:pPr>
              <w:pStyle w:val="TableParagraph"/>
              <w:rPr>
                <w:sz w:val="16"/>
              </w:rPr>
            </w:pPr>
          </w:p>
        </w:tc>
      </w:tr>
      <w:tr w:rsidR="009B1D81" w14:paraId="4277B465" w14:textId="77777777">
        <w:trPr>
          <w:trHeight w:val="1624"/>
        </w:trPr>
        <w:tc>
          <w:tcPr>
            <w:tcW w:w="473" w:type="dxa"/>
            <w:vMerge/>
            <w:tcBorders>
              <w:top w:val="nil"/>
            </w:tcBorders>
          </w:tcPr>
          <w:p w14:paraId="2AD01304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0B763E92" w14:textId="77777777" w:rsidR="009B1D81" w:rsidRDefault="00614C92">
            <w:pPr>
              <w:pStyle w:val="TableParagraph"/>
              <w:numPr>
                <w:ilvl w:val="0"/>
                <w:numId w:val="18"/>
              </w:numPr>
              <w:tabs>
                <w:tab w:val="left" w:pos="343"/>
              </w:tabs>
              <w:ind w:right="977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øverste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ledelsen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sikrer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 kundetilfredshet ivaretas.</w:t>
            </w:r>
          </w:p>
          <w:p w14:paraId="524B30C5" w14:textId="77777777" w:rsidR="009B1D81" w:rsidRDefault="009B1D81">
            <w:pPr>
              <w:pStyle w:val="TableParagraph"/>
              <w:spacing w:before="7"/>
              <w:rPr>
                <w:sz w:val="19"/>
              </w:rPr>
            </w:pPr>
          </w:p>
          <w:p w14:paraId="299AC538" w14:textId="77777777" w:rsidR="009B1D81" w:rsidRDefault="00614C92">
            <w:pPr>
              <w:pStyle w:val="TableParagraph"/>
              <w:ind w:left="343" w:right="180"/>
              <w:rPr>
                <w:sz w:val="20"/>
              </w:rPr>
            </w:pPr>
            <w:r>
              <w:rPr>
                <w:sz w:val="20"/>
              </w:rPr>
              <w:t xml:space="preserve">Dette gjøres ved å gjennomgå </w:t>
            </w:r>
            <w:r>
              <w:rPr>
                <w:sz w:val="20"/>
                <w:u w:val="single"/>
              </w:rPr>
              <w:t>ett</w:t>
            </w:r>
            <w:r>
              <w:rPr>
                <w:sz w:val="20"/>
              </w:rPr>
              <w:t xml:space="preserve"> relevant eksempel på hvordan den øverste ledelsen har gjort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dette.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(f.eks.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når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Statens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vegvesen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</w:p>
          <w:p w14:paraId="318CAC0B" w14:textId="77777777" w:rsidR="009B1D81" w:rsidRDefault="00614C92">
            <w:pPr>
              <w:pStyle w:val="TableParagraph"/>
              <w:spacing w:line="213" w:lineRule="exact"/>
              <w:ind w:left="343"/>
              <w:rPr>
                <w:sz w:val="20"/>
              </w:rPr>
            </w:pPr>
            <w:r>
              <w:rPr>
                <w:sz w:val="20"/>
              </w:rPr>
              <w:t>fylkeskommune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kunden)</w:t>
            </w:r>
          </w:p>
        </w:tc>
        <w:tc>
          <w:tcPr>
            <w:tcW w:w="1702" w:type="dxa"/>
          </w:tcPr>
          <w:p w14:paraId="7CB0EC66" w14:textId="77777777" w:rsidR="009B1D81" w:rsidRDefault="00614C92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5.1.2</w:t>
            </w:r>
          </w:p>
        </w:tc>
        <w:tc>
          <w:tcPr>
            <w:tcW w:w="5103" w:type="dxa"/>
          </w:tcPr>
          <w:p w14:paraId="2A69ED0F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3CB8106C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7C5ACD02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  <w:tr w:rsidR="009B1D81" w14:paraId="7C2FD6E7" w14:textId="77777777">
        <w:trPr>
          <w:trHeight w:val="474"/>
        </w:trPr>
        <w:tc>
          <w:tcPr>
            <w:tcW w:w="473" w:type="dxa"/>
            <w:vMerge/>
            <w:tcBorders>
              <w:top w:val="nil"/>
            </w:tcBorders>
          </w:tcPr>
          <w:p w14:paraId="05506B79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7937C031" w14:textId="77777777" w:rsidR="009B1D81" w:rsidRDefault="00614C92">
            <w:pPr>
              <w:pStyle w:val="TableParagraph"/>
              <w:numPr>
                <w:ilvl w:val="0"/>
                <w:numId w:val="17"/>
              </w:numPr>
              <w:tabs>
                <w:tab w:val="left" w:pos="343"/>
              </w:tabs>
              <w:spacing w:line="230" w:lineRule="exact"/>
              <w:ind w:right="715"/>
              <w:rPr>
                <w:sz w:val="20"/>
              </w:rPr>
            </w:pPr>
            <w:r>
              <w:rPr>
                <w:sz w:val="20"/>
              </w:rPr>
              <w:t>Kvalitetspolicy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Gjennomgå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dokumentert </w:t>
            </w:r>
            <w:r>
              <w:rPr>
                <w:spacing w:val="-2"/>
                <w:sz w:val="20"/>
              </w:rPr>
              <w:t>informasjon</w:t>
            </w:r>
          </w:p>
        </w:tc>
        <w:tc>
          <w:tcPr>
            <w:tcW w:w="1702" w:type="dxa"/>
          </w:tcPr>
          <w:p w14:paraId="6AD523B1" w14:textId="77777777" w:rsidR="009B1D81" w:rsidRDefault="00614C92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5.2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pkt.</w:t>
            </w:r>
          </w:p>
          <w:p w14:paraId="0DC71BF0" w14:textId="77777777" w:rsidR="009B1D81" w:rsidRDefault="00614C92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5.2.2</w:t>
            </w:r>
          </w:p>
        </w:tc>
        <w:tc>
          <w:tcPr>
            <w:tcW w:w="5103" w:type="dxa"/>
          </w:tcPr>
          <w:p w14:paraId="2A87898D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2CB4A504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292B462C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  <w:tr w:rsidR="009B1D81" w14:paraId="6A4453FC" w14:textId="77777777">
        <w:trPr>
          <w:trHeight w:val="705"/>
        </w:trPr>
        <w:tc>
          <w:tcPr>
            <w:tcW w:w="473" w:type="dxa"/>
            <w:vMerge/>
            <w:tcBorders>
              <w:top w:val="nil"/>
            </w:tcBorders>
          </w:tcPr>
          <w:p w14:paraId="525462B7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0A5BD7A2" w14:textId="77777777" w:rsidR="009B1D81" w:rsidRDefault="00614C92">
            <w:pPr>
              <w:pStyle w:val="TableParagraph"/>
              <w:numPr>
                <w:ilvl w:val="0"/>
                <w:numId w:val="16"/>
              </w:numPr>
              <w:tabs>
                <w:tab w:val="left" w:pos="343"/>
              </w:tabs>
              <w:ind w:right="381"/>
              <w:rPr>
                <w:sz w:val="20"/>
              </w:rPr>
            </w:pPr>
            <w:r>
              <w:rPr>
                <w:sz w:val="20"/>
              </w:rPr>
              <w:t>Roller,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ansvar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myndighet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Gjennomgå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hva entreprenøren har bestemt.</w:t>
            </w:r>
          </w:p>
        </w:tc>
        <w:tc>
          <w:tcPr>
            <w:tcW w:w="1702" w:type="dxa"/>
          </w:tcPr>
          <w:p w14:paraId="006C0A78" w14:textId="77777777" w:rsidR="009B1D81" w:rsidRDefault="00614C92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5.3</w:t>
            </w:r>
          </w:p>
        </w:tc>
        <w:tc>
          <w:tcPr>
            <w:tcW w:w="5103" w:type="dxa"/>
          </w:tcPr>
          <w:p w14:paraId="4BDA3BF0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0E3A55AF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6EF5E44D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  <w:tr w:rsidR="009B1D81" w14:paraId="10DF8CA9" w14:textId="77777777">
        <w:trPr>
          <w:trHeight w:val="230"/>
        </w:trPr>
        <w:tc>
          <w:tcPr>
            <w:tcW w:w="473" w:type="dxa"/>
            <w:vMerge w:val="restart"/>
          </w:tcPr>
          <w:p w14:paraId="5A56C7AE" w14:textId="77777777" w:rsidR="009B1D81" w:rsidRDefault="00614C92">
            <w:pPr>
              <w:pStyle w:val="TableParagraph"/>
              <w:spacing w:line="225" w:lineRule="exact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4455" w:type="dxa"/>
          </w:tcPr>
          <w:p w14:paraId="4E3755F2" w14:textId="77777777" w:rsidR="009B1D81" w:rsidRDefault="00614C92">
            <w:pPr>
              <w:pStyle w:val="TableParagraph"/>
              <w:spacing w:line="210" w:lineRule="exact"/>
              <w:ind w:left="1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Planlegging</w:t>
            </w:r>
          </w:p>
        </w:tc>
        <w:tc>
          <w:tcPr>
            <w:tcW w:w="1702" w:type="dxa"/>
          </w:tcPr>
          <w:p w14:paraId="3BE908CB" w14:textId="77777777" w:rsidR="009B1D81" w:rsidRDefault="00614C92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103" w:type="dxa"/>
            <w:shd w:val="clear" w:color="auto" w:fill="767070"/>
          </w:tcPr>
          <w:p w14:paraId="76033274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1985" w:type="dxa"/>
            <w:shd w:val="clear" w:color="auto" w:fill="767070"/>
          </w:tcPr>
          <w:p w14:paraId="73B37CC1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  <w:shd w:val="clear" w:color="auto" w:fill="767070"/>
          </w:tcPr>
          <w:p w14:paraId="47C5F89D" w14:textId="77777777" w:rsidR="009B1D81" w:rsidRDefault="009B1D81">
            <w:pPr>
              <w:pStyle w:val="TableParagraph"/>
              <w:rPr>
                <w:sz w:val="16"/>
              </w:rPr>
            </w:pPr>
          </w:p>
        </w:tc>
      </w:tr>
      <w:tr w:rsidR="009B1D81" w14:paraId="050BF543" w14:textId="77777777">
        <w:trPr>
          <w:trHeight w:val="1854"/>
        </w:trPr>
        <w:tc>
          <w:tcPr>
            <w:tcW w:w="473" w:type="dxa"/>
            <w:vMerge/>
            <w:tcBorders>
              <w:top w:val="nil"/>
            </w:tcBorders>
          </w:tcPr>
          <w:p w14:paraId="6B23D8E7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594507E2" w14:textId="77777777" w:rsidR="009B1D81" w:rsidRDefault="00614C92">
            <w:pPr>
              <w:pStyle w:val="TableParagraph"/>
              <w:numPr>
                <w:ilvl w:val="0"/>
                <w:numId w:val="15"/>
              </w:numPr>
              <w:tabs>
                <w:tab w:val="left" w:pos="348"/>
              </w:tabs>
              <w:ind w:right="786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etablert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kvalitetsmål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som omfatter kontraktsarbeidene.</w:t>
            </w:r>
          </w:p>
          <w:p w14:paraId="484C4D95" w14:textId="77777777" w:rsidR="009B1D81" w:rsidRDefault="009B1D81">
            <w:pPr>
              <w:pStyle w:val="TableParagraph"/>
              <w:spacing w:before="5"/>
              <w:rPr>
                <w:sz w:val="19"/>
              </w:rPr>
            </w:pPr>
          </w:p>
          <w:p w14:paraId="324916DC" w14:textId="77777777" w:rsidR="009B1D81" w:rsidRDefault="00614C92">
            <w:pPr>
              <w:pStyle w:val="TableParagraph"/>
              <w:ind w:left="348" w:right="180"/>
              <w:rPr>
                <w:sz w:val="20"/>
              </w:rPr>
            </w:pPr>
            <w:r>
              <w:rPr>
                <w:sz w:val="20"/>
              </w:rPr>
              <w:t xml:space="preserve">Dette fastslås ved å undersøke </w:t>
            </w:r>
            <w:r>
              <w:rPr>
                <w:sz w:val="20"/>
                <w:u w:val="single"/>
              </w:rPr>
              <w:t>det samme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eksempelet på prosess i kvalitetssystemet</w:t>
            </w:r>
            <w:r>
              <w:rPr>
                <w:sz w:val="20"/>
              </w:rPr>
              <w:t xml:space="preserve"> og få presentert kvalitetsmålet som fanger opp</w:t>
            </w:r>
          </w:p>
          <w:p w14:paraId="38FEC592" w14:textId="77777777" w:rsidR="009B1D81" w:rsidRDefault="00614C92">
            <w:pPr>
              <w:pStyle w:val="TableParagraph"/>
              <w:spacing w:line="228" w:lineRule="exact"/>
              <w:ind w:left="348"/>
              <w:rPr>
                <w:sz w:val="20"/>
              </w:rPr>
            </w:pPr>
            <w:r>
              <w:rPr>
                <w:sz w:val="20"/>
              </w:rPr>
              <w:t>byggherrens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bestilling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kap.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omfattes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av denne prosessen.</w:t>
            </w:r>
          </w:p>
        </w:tc>
        <w:tc>
          <w:tcPr>
            <w:tcW w:w="1702" w:type="dxa"/>
          </w:tcPr>
          <w:p w14:paraId="20EE4F1A" w14:textId="77777777" w:rsidR="009B1D81" w:rsidRDefault="00614C92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6.2.1</w:t>
            </w:r>
          </w:p>
        </w:tc>
        <w:tc>
          <w:tcPr>
            <w:tcW w:w="5103" w:type="dxa"/>
          </w:tcPr>
          <w:p w14:paraId="715D62D9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26A606D6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4A60F7B7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</w:tbl>
    <w:p w14:paraId="36CCAD49" w14:textId="77777777" w:rsidR="009B1D81" w:rsidRDefault="009B1D81">
      <w:pPr>
        <w:rPr>
          <w:sz w:val="18"/>
        </w:rPr>
        <w:sectPr w:rsidR="009B1D81">
          <w:pgSz w:w="16840" w:h="11910" w:orient="landscape"/>
          <w:pgMar w:top="1520" w:right="720" w:bottom="620" w:left="600" w:header="571" w:footer="438" w:gutter="0"/>
          <w:cols w:space="708"/>
        </w:sect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"/>
        <w:gridCol w:w="4456"/>
        <w:gridCol w:w="1702"/>
        <w:gridCol w:w="5103"/>
        <w:gridCol w:w="1985"/>
        <w:gridCol w:w="1560"/>
      </w:tblGrid>
      <w:tr w:rsidR="009B1D81" w14:paraId="3B10AD6F" w14:textId="77777777">
        <w:trPr>
          <w:trHeight w:val="642"/>
        </w:trPr>
        <w:tc>
          <w:tcPr>
            <w:tcW w:w="4929" w:type="dxa"/>
            <w:gridSpan w:val="2"/>
            <w:tcBorders>
              <w:top w:val="nil"/>
            </w:tcBorders>
            <w:shd w:val="clear" w:color="auto" w:fill="FFFF99"/>
          </w:tcPr>
          <w:p w14:paraId="652087DC" w14:textId="77777777" w:rsidR="009B1D81" w:rsidRDefault="00614C92">
            <w:pPr>
              <w:pStyle w:val="TableParagraph"/>
              <w:spacing w:line="270" w:lineRule="exact"/>
              <w:ind w:left="1954" w:right="194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Sjekkliste</w:t>
            </w:r>
          </w:p>
        </w:tc>
        <w:tc>
          <w:tcPr>
            <w:tcW w:w="1702" w:type="dxa"/>
            <w:tcBorders>
              <w:top w:val="nil"/>
            </w:tcBorders>
            <w:shd w:val="clear" w:color="auto" w:fill="FFFF99"/>
          </w:tcPr>
          <w:p w14:paraId="2C08E18F" w14:textId="77777777" w:rsidR="009B1D81" w:rsidRDefault="00614C92">
            <w:pPr>
              <w:pStyle w:val="TableParagraph"/>
              <w:spacing w:line="270" w:lineRule="exact"/>
              <w:ind w:left="447" w:right="44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  <w:p w14:paraId="6BC1EE3C" w14:textId="77777777" w:rsidR="009B1D81" w:rsidRDefault="00614C92">
            <w:pPr>
              <w:pStyle w:val="TableParagraph"/>
              <w:spacing w:line="184" w:lineRule="exact"/>
              <w:ind w:left="450" w:right="44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NS-EN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ISO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9001:2015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FFFF99"/>
          </w:tcPr>
          <w:p w14:paraId="09DD51FC" w14:textId="77777777" w:rsidR="009B1D81" w:rsidRDefault="00614C92">
            <w:pPr>
              <w:pStyle w:val="TableParagraph"/>
              <w:spacing w:line="270" w:lineRule="exact"/>
              <w:ind w:left="1265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99"/>
          </w:tcPr>
          <w:p w14:paraId="0A9EF077" w14:textId="77777777" w:rsidR="009B1D81" w:rsidRDefault="00614C92">
            <w:pPr>
              <w:pStyle w:val="TableParagraph"/>
              <w:spacing w:line="270" w:lineRule="exact"/>
              <w:ind w:left="4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FFFF99"/>
          </w:tcPr>
          <w:p w14:paraId="0E7BB663" w14:textId="77777777" w:rsidR="009B1D81" w:rsidRDefault="00614C92">
            <w:pPr>
              <w:pStyle w:val="TableParagraph"/>
              <w:ind w:left="530" w:right="393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9B1D81" w14:paraId="32A8C311" w14:textId="77777777">
        <w:trPr>
          <w:trHeight w:val="1854"/>
        </w:trPr>
        <w:tc>
          <w:tcPr>
            <w:tcW w:w="473" w:type="dxa"/>
          </w:tcPr>
          <w:p w14:paraId="09DA6161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4456" w:type="dxa"/>
          </w:tcPr>
          <w:p w14:paraId="19D688DA" w14:textId="77777777" w:rsidR="009B1D81" w:rsidRDefault="00614C92">
            <w:pPr>
              <w:pStyle w:val="TableParagraph"/>
              <w:numPr>
                <w:ilvl w:val="0"/>
                <w:numId w:val="14"/>
              </w:numPr>
              <w:tabs>
                <w:tab w:val="left" w:pos="348"/>
              </w:tabs>
              <w:ind w:right="418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planlagt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hvordan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kvalitetsmål skal oppnås.</w:t>
            </w:r>
          </w:p>
          <w:p w14:paraId="564CD907" w14:textId="77777777" w:rsidR="009B1D81" w:rsidRDefault="009B1D81">
            <w:pPr>
              <w:pStyle w:val="TableParagraph"/>
              <w:spacing w:before="5"/>
              <w:rPr>
                <w:sz w:val="19"/>
              </w:rPr>
            </w:pPr>
          </w:p>
          <w:p w14:paraId="5D2EC678" w14:textId="77777777" w:rsidR="009B1D81" w:rsidRDefault="00614C92">
            <w:pPr>
              <w:pStyle w:val="TableParagraph"/>
              <w:ind w:left="348"/>
              <w:rPr>
                <w:sz w:val="20"/>
              </w:rPr>
            </w:pPr>
            <w:r>
              <w:rPr>
                <w:sz w:val="20"/>
              </w:rPr>
              <w:t>Dette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fastslås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undersøke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det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ene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eksempelet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på prosess i kap. D1</w:t>
            </w:r>
            <w:r>
              <w:rPr>
                <w:sz w:val="20"/>
              </w:rPr>
              <w:t xml:space="preserve"> og få presentert hva som er bestemt.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Undersøkelsen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skal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omfatte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aktuelle elementer som er nevnt i pkt. 6.2.2</w:t>
            </w:r>
          </w:p>
          <w:p w14:paraId="6680DD22" w14:textId="77777777" w:rsidR="009B1D81" w:rsidRDefault="00614C92">
            <w:pPr>
              <w:pStyle w:val="TableParagraph"/>
              <w:spacing w:before="2" w:line="215" w:lineRule="exact"/>
              <w:ind w:left="348"/>
              <w:rPr>
                <w:sz w:val="20"/>
              </w:rPr>
            </w:pPr>
            <w:r>
              <w:rPr>
                <w:sz w:val="20"/>
              </w:rPr>
              <w:t>bokstav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e.</w:t>
            </w:r>
          </w:p>
        </w:tc>
        <w:tc>
          <w:tcPr>
            <w:tcW w:w="1702" w:type="dxa"/>
          </w:tcPr>
          <w:p w14:paraId="78B03EA2" w14:textId="77777777" w:rsidR="009B1D81" w:rsidRDefault="00614C92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6.2.2</w:t>
            </w:r>
          </w:p>
          <w:p w14:paraId="1C5FD287" w14:textId="77777777" w:rsidR="009B1D81" w:rsidRDefault="00614C92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bokstav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e</w:t>
            </w:r>
          </w:p>
        </w:tc>
        <w:tc>
          <w:tcPr>
            <w:tcW w:w="5103" w:type="dxa"/>
          </w:tcPr>
          <w:p w14:paraId="231C3A52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0CF614E3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578C0BAD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  <w:tr w:rsidR="009B1D81" w14:paraId="5BA51089" w14:textId="77777777">
        <w:trPr>
          <w:trHeight w:val="230"/>
        </w:trPr>
        <w:tc>
          <w:tcPr>
            <w:tcW w:w="473" w:type="dxa"/>
            <w:vMerge w:val="restart"/>
          </w:tcPr>
          <w:p w14:paraId="0F502724" w14:textId="77777777" w:rsidR="009B1D81" w:rsidRDefault="00614C92">
            <w:pPr>
              <w:pStyle w:val="TableParagraph"/>
              <w:spacing w:line="225" w:lineRule="exact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4456" w:type="dxa"/>
          </w:tcPr>
          <w:p w14:paraId="10FA39E4" w14:textId="77777777" w:rsidR="009B1D81" w:rsidRDefault="00614C92">
            <w:pPr>
              <w:pStyle w:val="TableParagraph"/>
              <w:spacing w:line="210" w:lineRule="exact"/>
              <w:ind w:left="1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Støtte</w:t>
            </w:r>
          </w:p>
        </w:tc>
        <w:tc>
          <w:tcPr>
            <w:tcW w:w="1702" w:type="dxa"/>
          </w:tcPr>
          <w:p w14:paraId="6A8BA0F0" w14:textId="77777777" w:rsidR="009B1D81" w:rsidRDefault="00614C92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103" w:type="dxa"/>
            <w:shd w:val="clear" w:color="auto" w:fill="767070"/>
          </w:tcPr>
          <w:p w14:paraId="09AA1179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1985" w:type="dxa"/>
            <w:shd w:val="clear" w:color="auto" w:fill="767070"/>
          </w:tcPr>
          <w:p w14:paraId="5C6D1337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  <w:shd w:val="clear" w:color="auto" w:fill="767070"/>
          </w:tcPr>
          <w:p w14:paraId="5F871107" w14:textId="77777777" w:rsidR="009B1D81" w:rsidRDefault="009B1D81">
            <w:pPr>
              <w:pStyle w:val="TableParagraph"/>
              <w:rPr>
                <w:sz w:val="16"/>
              </w:rPr>
            </w:pPr>
          </w:p>
        </w:tc>
      </w:tr>
      <w:tr w:rsidR="009B1D81" w14:paraId="178E961D" w14:textId="77777777">
        <w:trPr>
          <w:trHeight w:val="1852"/>
        </w:trPr>
        <w:tc>
          <w:tcPr>
            <w:tcW w:w="473" w:type="dxa"/>
            <w:vMerge/>
            <w:tcBorders>
              <w:top w:val="nil"/>
            </w:tcBorders>
          </w:tcPr>
          <w:p w14:paraId="66782D30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6" w:type="dxa"/>
          </w:tcPr>
          <w:p w14:paraId="2B6A66FA" w14:textId="77777777" w:rsidR="009B1D81" w:rsidRDefault="00614C92">
            <w:pPr>
              <w:pStyle w:val="TableParagraph"/>
              <w:numPr>
                <w:ilvl w:val="0"/>
                <w:numId w:val="13"/>
              </w:numPr>
              <w:tabs>
                <w:tab w:val="left" w:pos="348"/>
              </w:tabs>
              <w:spacing w:line="237" w:lineRule="auto"/>
              <w:ind w:right="728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bestemt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skaffet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veie ressurser for overvåking og måling.</w:t>
            </w:r>
          </w:p>
          <w:p w14:paraId="2BFD44D0" w14:textId="77777777" w:rsidR="009B1D81" w:rsidRDefault="009B1D81">
            <w:pPr>
              <w:pStyle w:val="TableParagraph"/>
              <w:spacing w:before="10"/>
              <w:rPr>
                <w:sz w:val="19"/>
              </w:rPr>
            </w:pPr>
          </w:p>
          <w:p w14:paraId="2E4597AF" w14:textId="77777777" w:rsidR="009B1D81" w:rsidRDefault="00614C92">
            <w:pPr>
              <w:pStyle w:val="TableParagraph"/>
              <w:ind w:left="348" w:right="192"/>
              <w:rPr>
                <w:sz w:val="20"/>
              </w:rPr>
            </w:pPr>
            <w:r>
              <w:rPr>
                <w:sz w:val="20"/>
              </w:rPr>
              <w:t xml:space="preserve">Dette fastslås ved å undersøke </w:t>
            </w:r>
            <w:r>
              <w:rPr>
                <w:sz w:val="20"/>
                <w:u w:val="single"/>
              </w:rPr>
              <w:t>det samme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eksempelet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på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prosess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i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kap.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presentert hva som er bestemt og dokumentert.</w:t>
            </w:r>
          </w:p>
          <w:p w14:paraId="3ED8F049" w14:textId="77777777" w:rsidR="009B1D81" w:rsidRDefault="00614C92">
            <w:pPr>
              <w:pStyle w:val="TableParagraph"/>
              <w:spacing w:line="228" w:lineRule="exact"/>
              <w:ind w:left="348" w:right="192"/>
              <w:rPr>
                <w:sz w:val="20"/>
              </w:rPr>
            </w:pPr>
            <w:r>
              <w:rPr>
                <w:sz w:val="20"/>
              </w:rPr>
              <w:t>Undersøkelsen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skal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også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omfatte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vurdering om ressursene er </w:t>
            </w:r>
            <w:r>
              <w:rPr>
                <w:sz w:val="20"/>
              </w:rPr>
              <w:t>tilstrekkelige.</w:t>
            </w:r>
          </w:p>
        </w:tc>
        <w:tc>
          <w:tcPr>
            <w:tcW w:w="1702" w:type="dxa"/>
          </w:tcPr>
          <w:p w14:paraId="238706F3" w14:textId="77777777" w:rsidR="009B1D81" w:rsidRDefault="00614C92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7.1.5</w:t>
            </w:r>
          </w:p>
          <w:p w14:paraId="0E22575F" w14:textId="77777777" w:rsidR="009B1D81" w:rsidRDefault="009B1D81">
            <w:pPr>
              <w:pStyle w:val="TableParagraph"/>
            </w:pPr>
          </w:p>
          <w:p w14:paraId="567E88BD" w14:textId="77777777" w:rsidR="009B1D81" w:rsidRDefault="009B1D81">
            <w:pPr>
              <w:pStyle w:val="TableParagraph"/>
              <w:spacing w:before="10"/>
              <w:rPr>
                <w:sz w:val="17"/>
              </w:rPr>
            </w:pPr>
          </w:p>
          <w:p w14:paraId="4F50A176" w14:textId="77777777" w:rsidR="009B1D81" w:rsidRDefault="00614C92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7.1.5.1</w:t>
            </w:r>
          </w:p>
        </w:tc>
        <w:tc>
          <w:tcPr>
            <w:tcW w:w="5103" w:type="dxa"/>
          </w:tcPr>
          <w:p w14:paraId="634F0DCC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6AD13475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76D6552D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  <w:tr w:rsidR="009B1D81" w14:paraId="7D9D0382" w14:textId="77777777">
        <w:trPr>
          <w:trHeight w:val="4845"/>
        </w:trPr>
        <w:tc>
          <w:tcPr>
            <w:tcW w:w="473" w:type="dxa"/>
            <w:vMerge/>
            <w:tcBorders>
              <w:top w:val="nil"/>
            </w:tcBorders>
          </w:tcPr>
          <w:p w14:paraId="54218643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6" w:type="dxa"/>
          </w:tcPr>
          <w:p w14:paraId="2528AD3B" w14:textId="77777777" w:rsidR="009B1D81" w:rsidRDefault="00614C92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spacing w:line="241" w:lineRule="exact"/>
              <w:ind w:left="347" w:hanging="244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krav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kompetanse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overholdes.</w:t>
            </w:r>
          </w:p>
          <w:p w14:paraId="248A71B3" w14:textId="77777777" w:rsidR="009B1D81" w:rsidRDefault="009B1D81">
            <w:pPr>
              <w:pStyle w:val="TableParagraph"/>
              <w:rPr>
                <w:sz w:val="20"/>
              </w:rPr>
            </w:pPr>
          </w:p>
          <w:p w14:paraId="6E389B85" w14:textId="77777777" w:rsidR="009B1D81" w:rsidRDefault="00614C92">
            <w:pPr>
              <w:pStyle w:val="TableParagraph"/>
              <w:ind w:left="348" w:right="192"/>
              <w:rPr>
                <w:sz w:val="20"/>
              </w:rPr>
            </w:pPr>
            <w:r>
              <w:rPr>
                <w:sz w:val="20"/>
              </w:rPr>
              <w:t xml:space="preserve">Dette fastslås ved å undersøke </w:t>
            </w:r>
            <w:r>
              <w:rPr>
                <w:sz w:val="20"/>
                <w:u w:val="single"/>
              </w:rPr>
              <w:t>det samme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eksempelet på prosess i kap. D1</w:t>
            </w:r>
            <w:r>
              <w:rPr>
                <w:sz w:val="20"/>
              </w:rPr>
              <w:t>, og fastslå at krav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pkt.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7.2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overholdes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denne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prosessen.</w:t>
            </w:r>
          </w:p>
          <w:p w14:paraId="0CB31FB3" w14:textId="77777777" w:rsidR="009B1D81" w:rsidRDefault="009B1D81">
            <w:pPr>
              <w:pStyle w:val="TableParagraph"/>
              <w:spacing w:before="10"/>
              <w:rPr>
                <w:sz w:val="19"/>
              </w:rPr>
            </w:pPr>
          </w:p>
          <w:p w14:paraId="4ED3DC89" w14:textId="77777777" w:rsidR="009B1D81" w:rsidRDefault="00614C92">
            <w:pPr>
              <w:pStyle w:val="TableParagraph"/>
              <w:spacing w:before="1"/>
              <w:ind w:left="348" w:right="57"/>
              <w:rPr>
                <w:sz w:val="20"/>
              </w:rPr>
            </w:pPr>
            <w:r>
              <w:rPr>
                <w:sz w:val="20"/>
              </w:rPr>
              <w:t>Det skal legges</w:t>
            </w:r>
            <w:r>
              <w:rPr>
                <w:sz w:val="20"/>
              </w:rPr>
              <w:t xml:space="preserve"> fram dokumentert informasjon som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bevis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kompetanse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det personellet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skal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utføre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denne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prosessen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 kap. D1 i kontrakten.</w:t>
            </w:r>
          </w:p>
        </w:tc>
        <w:tc>
          <w:tcPr>
            <w:tcW w:w="1702" w:type="dxa"/>
          </w:tcPr>
          <w:p w14:paraId="30C04AB0" w14:textId="77777777" w:rsidR="009B1D81" w:rsidRDefault="00614C92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7.2</w:t>
            </w:r>
          </w:p>
          <w:p w14:paraId="5BFE1063" w14:textId="77777777" w:rsidR="009B1D81" w:rsidRDefault="009B1D81">
            <w:pPr>
              <w:pStyle w:val="TableParagraph"/>
            </w:pPr>
          </w:p>
          <w:p w14:paraId="3CC7869F" w14:textId="77777777" w:rsidR="009B1D81" w:rsidRDefault="009B1D81">
            <w:pPr>
              <w:pStyle w:val="TableParagraph"/>
            </w:pPr>
          </w:p>
          <w:p w14:paraId="4D8467BD" w14:textId="77777777" w:rsidR="009B1D81" w:rsidRDefault="009B1D81">
            <w:pPr>
              <w:pStyle w:val="TableParagraph"/>
            </w:pPr>
          </w:p>
          <w:p w14:paraId="6B8C9FAA" w14:textId="77777777" w:rsidR="009B1D81" w:rsidRDefault="009B1D81">
            <w:pPr>
              <w:pStyle w:val="TableParagraph"/>
            </w:pPr>
          </w:p>
          <w:p w14:paraId="0CD62D14" w14:textId="77777777" w:rsidR="009B1D81" w:rsidRDefault="00614C92">
            <w:pPr>
              <w:pStyle w:val="TableParagraph"/>
              <w:spacing w:before="138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7.2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bokstav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d</w:t>
            </w:r>
          </w:p>
        </w:tc>
        <w:tc>
          <w:tcPr>
            <w:tcW w:w="5103" w:type="dxa"/>
          </w:tcPr>
          <w:p w14:paraId="0F8C1689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0C493713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6FD29B4E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</w:tbl>
    <w:p w14:paraId="0B9C7BF4" w14:textId="77777777" w:rsidR="009B1D81" w:rsidRDefault="009B1D81">
      <w:pPr>
        <w:rPr>
          <w:sz w:val="18"/>
        </w:rPr>
        <w:sectPr w:rsidR="009B1D81">
          <w:type w:val="continuous"/>
          <w:pgSz w:w="16840" w:h="11910" w:orient="landscape"/>
          <w:pgMar w:top="1520" w:right="720" w:bottom="620" w:left="600" w:header="571" w:footer="438" w:gutter="0"/>
          <w:cols w:space="708"/>
        </w:sectPr>
      </w:pPr>
    </w:p>
    <w:tbl>
      <w:tblPr>
        <w:tblStyle w:val="TableNormal1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"/>
        <w:gridCol w:w="4456"/>
        <w:gridCol w:w="1702"/>
        <w:gridCol w:w="5103"/>
        <w:gridCol w:w="1985"/>
        <w:gridCol w:w="1560"/>
      </w:tblGrid>
      <w:tr w:rsidR="009B1D81" w14:paraId="78AE3DA6" w14:textId="77777777">
        <w:trPr>
          <w:trHeight w:val="642"/>
        </w:trPr>
        <w:tc>
          <w:tcPr>
            <w:tcW w:w="4930" w:type="dxa"/>
            <w:gridSpan w:val="2"/>
            <w:tcBorders>
              <w:top w:val="nil"/>
            </w:tcBorders>
            <w:shd w:val="clear" w:color="auto" w:fill="FFFF99"/>
          </w:tcPr>
          <w:p w14:paraId="0D4BFE82" w14:textId="77777777" w:rsidR="009B1D81" w:rsidRDefault="00614C92">
            <w:pPr>
              <w:pStyle w:val="TableParagraph"/>
              <w:spacing w:line="270" w:lineRule="exact"/>
              <w:ind w:left="1955" w:right="194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Sjekkliste</w:t>
            </w:r>
          </w:p>
        </w:tc>
        <w:tc>
          <w:tcPr>
            <w:tcW w:w="1702" w:type="dxa"/>
            <w:tcBorders>
              <w:top w:val="nil"/>
            </w:tcBorders>
            <w:shd w:val="clear" w:color="auto" w:fill="FFFF99"/>
          </w:tcPr>
          <w:p w14:paraId="376F83EA" w14:textId="77777777" w:rsidR="009B1D81" w:rsidRDefault="00614C92">
            <w:pPr>
              <w:pStyle w:val="TableParagraph"/>
              <w:spacing w:line="270" w:lineRule="exact"/>
              <w:ind w:left="447" w:right="44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  <w:p w14:paraId="4C2474CF" w14:textId="77777777" w:rsidR="009B1D81" w:rsidRDefault="00614C92">
            <w:pPr>
              <w:pStyle w:val="TableParagraph"/>
              <w:spacing w:line="184" w:lineRule="exact"/>
              <w:ind w:left="450" w:right="44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NS-EN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ISO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9001:2015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FFFF99"/>
          </w:tcPr>
          <w:p w14:paraId="2DA20A02" w14:textId="77777777" w:rsidR="009B1D81" w:rsidRDefault="00614C92">
            <w:pPr>
              <w:pStyle w:val="TableParagraph"/>
              <w:spacing w:line="270" w:lineRule="exact"/>
              <w:ind w:left="1265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99"/>
          </w:tcPr>
          <w:p w14:paraId="3C66BC47" w14:textId="77777777" w:rsidR="009B1D81" w:rsidRDefault="00614C92">
            <w:pPr>
              <w:pStyle w:val="TableParagraph"/>
              <w:spacing w:line="270" w:lineRule="exact"/>
              <w:ind w:left="4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FFFF99"/>
          </w:tcPr>
          <w:p w14:paraId="4C51C98E" w14:textId="77777777" w:rsidR="009B1D81" w:rsidRDefault="00614C92">
            <w:pPr>
              <w:pStyle w:val="TableParagraph"/>
              <w:ind w:left="530" w:right="393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9B1D81" w14:paraId="152EBDBC" w14:textId="77777777">
        <w:trPr>
          <w:trHeight w:val="230"/>
        </w:trPr>
        <w:tc>
          <w:tcPr>
            <w:tcW w:w="474" w:type="dxa"/>
            <w:vMerge w:val="restart"/>
          </w:tcPr>
          <w:p w14:paraId="4F800D2E" w14:textId="77777777" w:rsidR="009B1D81" w:rsidRDefault="00614C92">
            <w:pPr>
              <w:pStyle w:val="TableParagraph"/>
              <w:spacing w:line="225" w:lineRule="exact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4456" w:type="dxa"/>
          </w:tcPr>
          <w:p w14:paraId="7E866B8F" w14:textId="77777777" w:rsidR="009B1D81" w:rsidRDefault="00614C92">
            <w:pPr>
              <w:pStyle w:val="TableParagraph"/>
              <w:spacing w:line="210" w:lineRule="exact"/>
              <w:ind w:left="1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Drift</w:t>
            </w:r>
          </w:p>
        </w:tc>
        <w:tc>
          <w:tcPr>
            <w:tcW w:w="1702" w:type="dxa"/>
          </w:tcPr>
          <w:p w14:paraId="05D94297" w14:textId="77777777" w:rsidR="009B1D81" w:rsidRDefault="00614C92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103" w:type="dxa"/>
            <w:shd w:val="clear" w:color="auto" w:fill="767070"/>
          </w:tcPr>
          <w:p w14:paraId="7ADC5539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1985" w:type="dxa"/>
            <w:shd w:val="clear" w:color="auto" w:fill="767070"/>
          </w:tcPr>
          <w:p w14:paraId="71BE58A6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  <w:shd w:val="clear" w:color="auto" w:fill="767070"/>
          </w:tcPr>
          <w:p w14:paraId="2E5BDCB4" w14:textId="77777777" w:rsidR="009B1D81" w:rsidRDefault="009B1D81">
            <w:pPr>
              <w:pStyle w:val="TableParagraph"/>
              <w:rPr>
                <w:sz w:val="16"/>
              </w:rPr>
            </w:pPr>
          </w:p>
        </w:tc>
      </w:tr>
      <w:tr w:rsidR="009B1D81" w14:paraId="393E2F2B" w14:textId="77777777">
        <w:trPr>
          <w:trHeight w:val="3462"/>
        </w:trPr>
        <w:tc>
          <w:tcPr>
            <w:tcW w:w="474" w:type="dxa"/>
            <w:vMerge/>
            <w:tcBorders>
              <w:top w:val="nil"/>
            </w:tcBorders>
          </w:tcPr>
          <w:p w14:paraId="3D318EB1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6" w:type="dxa"/>
          </w:tcPr>
          <w:p w14:paraId="313BFB63" w14:textId="77777777" w:rsidR="009B1D81" w:rsidRDefault="00614C92">
            <w:pPr>
              <w:pStyle w:val="TableParagraph"/>
              <w:numPr>
                <w:ilvl w:val="0"/>
                <w:numId w:val="11"/>
              </w:numPr>
              <w:tabs>
                <w:tab w:val="left" w:pos="348"/>
              </w:tabs>
              <w:ind w:right="319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kravene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Planlegging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og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styring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av drift </w:t>
            </w:r>
            <w:r>
              <w:rPr>
                <w:sz w:val="20"/>
              </w:rPr>
              <w:t>overholdes.</w:t>
            </w:r>
          </w:p>
          <w:p w14:paraId="6527CBB2" w14:textId="77777777" w:rsidR="009B1D81" w:rsidRDefault="009B1D81">
            <w:pPr>
              <w:pStyle w:val="TableParagraph"/>
              <w:spacing w:before="5"/>
              <w:rPr>
                <w:sz w:val="19"/>
              </w:rPr>
            </w:pPr>
          </w:p>
          <w:p w14:paraId="42BE577C" w14:textId="77777777" w:rsidR="009B1D81" w:rsidRDefault="00614C92">
            <w:pPr>
              <w:pStyle w:val="TableParagraph"/>
              <w:ind w:left="348" w:right="192"/>
              <w:rPr>
                <w:sz w:val="20"/>
              </w:rPr>
            </w:pPr>
            <w:r>
              <w:rPr>
                <w:sz w:val="20"/>
              </w:rPr>
              <w:t xml:space="preserve">Dette fastslås ved å undersøke </w:t>
            </w:r>
            <w:r>
              <w:rPr>
                <w:sz w:val="20"/>
                <w:u w:val="single"/>
              </w:rPr>
              <w:t>det samme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eksempelet på prosess i kap. D1</w:t>
            </w:r>
            <w:r>
              <w:rPr>
                <w:sz w:val="20"/>
              </w:rPr>
              <w:t>, og fastslå at kravene</w:t>
            </w:r>
            <w:r>
              <w:rPr>
                <w:sz w:val="20"/>
              </w:rPr>
              <w:t xml:space="preserve"> i pkt. 8.1 bokstav a tom e er oppfylt. Dette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omfatter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også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«utkontraherte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prosesser», som leveranser fra UE’er.</w:t>
            </w:r>
          </w:p>
          <w:p w14:paraId="1B2F1880" w14:textId="77777777" w:rsidR="009B1D81" w:rsidRDefault="00614C92">
            <w:pPr>
              <w:pStyle w:val="TableParagraph"/>
              <w:spacing w:line="230" w:lineRule="exact"/>
              <w:ind w:left="348"/>
              <w:rPr>
                <w:sz w:val="20"/>
              </w:rPr>
            </w:pPr>
            <w:r>
              <w:rPr>
                <w:sz w:val="20"/>
              </w:rPr>
              <w:t>Dokumentert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skal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gjennomgås.</w:t>
            </w:r>
          </w:p>
          <w:p w14:paraId="78CBA1EA" w14:textId="77777777" w:rsidR="009B1D81" w:rsidRDefault="009B1D81">
            <w:pPr>
              <w:pStyle w:val="TableParagraph"/>
              <w:spacing w:before="1"/>
              <w:rPr>
                <w:sz w:val="20"/>
              </w:rPr>
            </w:pPr>
          </w:p>
          <w:p w14:paraId="370F8FC9" w14:textId="77777777" w:rsidR="009B1D81" w:rsidRDefault="00614C92">
            <w:pPr>
              <w:pStyle w:val="TableParagraph"/>
              <w:ind w:left="348"/>
              <w:rPr>
                <w:sz w:val="20"/>
              </w:rPr>
            </w:pPr>
            <w:r>
              <w:rPr>
                <w:sz w:val="20"/>
              </w:rPr>
              <w:t>(Tips: Dette er en verifikasjon på at det som er bestemt som rutine etter pkt. 6.2.2, også blir gjenn</w:t>
            </w:r>
            <w:r>
              <w:rPr>
                <w:sz w:val="20"/>
              </w:rPr>
              <w:t>omført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kontrakten.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kravene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bestemt,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</w:p>
          <w:p w14:paraId="6B0BDC92" w14:textId="77777777" w:rsidR="009B1D81" w:rsidRDefault="00614C92">
            <w:pPr>
              <w:pStyle w:val="TableParagraph"/>
              <w:spacing w:line="228" w:lineRule="exact"/>
              <w:ind w:left="348"/>
              <w:rPr>
                <w:sz w:val="20"/>
              </w:rPr>
            </w:pPr>
            <w:r>
              <w:rPr>
                <w:sz w:val="20"/>
              </w:rPr>
              <w:t>kravene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gjennomgått,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følges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endringer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krav </w:t>
            </w:r>
            <w:r>
              <w:rPr>
                <w:spacing w:val="-2"/>
                <w:sz w:val="20"/>
              </w:rPr>
              <w:t>opp?)</w:t>
            </w:r>
          </w:p>
        </w:tc>
        <w:tc>
          <w:tcPr>
            <w:tcW w:w="1702" w:type="dxa"/>
          </w:tcPr>
          <w:p w14:paraId="4119C2FA" w14:textId="77777777" w:rsidR="009B1D81" w:rsidRDefault="00614C92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8.1</w:t>
            </w:r>
          </w:p>
        </w:tc>
        <w:tc>
          <w:tcPr>
            <w:tcW w:w="5103" w:type="dxa"/>
          </w:tcPr>
          <w:p w14:paraId="1459C711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53368D46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6ED695D0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  <w:tr w:rsidR="009B1D81" w14:paraId="37AB5BA1" w14:textId="77777777">
        <w:trPr>
          <w:trHeight w:val="4845"/>
        </w:trPr>
        <w:tc>
          <w:tcPr>
            <w:tcW w:w="474" w:type="dxa"/>
            <w:vMerge/>
            <w:tcBorders>
              <w:top w:val="nil"/>
            </w:tcBorders>
          </w:tcPr>
          <w:p w14:paraId="21A45FF6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6" w:type="dxa"/>
          </w:tcPr>
          <w:p w14:paraId="3A0223F4" w14:textId="77777777" w:rsidR="009B1D81" w:rsidRDefault="00614C92">
            <w:pPr>
              <w:pStyle w:val="TableParagraph"/>
              <w:numPr>
                <w:ilvl w:val="0"/>
                <w:numId w:val="10"/>
              </w:numPr>
              <w:tabs>
                <w:tab w:val="left" w:pos="348"/>
              </w:tabs>
              <w:ind w:right="220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krav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gjelder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Styring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av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prosesser, produkter og tjenester levert av eksterne, </w:t>
            </w:r>
            <w:r>
              <w:rPr>
                <w:sz w:val="20"/>
              </w:rPr>
              <w:t xml:space="preserve">blir </w:t>
            </w:r>
            <w:r>
              <w:rPr>
                <w:spacing w:val="-2"/>
                <w:sz w:val="20"/>
              </w:rPr>
              <w:t>oppfylt.</w:t>
            </w:r>
          </w:p>
          <w:p w14:paraId="7F2A1B55" w14:textId="77777777" w:rsidR="009B1D81" w:rsidRDefault="009B1D81">
            <w:pPr>
              <w:pStyle w:val="TableParagraph"/>
              <w:spacing w:before="8"/>
              <w:rPr>
                <w:sz w:val="19"/>
              </w:rPr>
            </w:pPr>
          </w:p>
          <w:p w14:paraId="0D6787F7" w14:textId="77777777" w:rsidR="009B1D81" w:rsidRDefault="00614C92">
            <w:pPr>
              <w:pStyle w:val="TableParagraph"/>
              <w:ind w:left="348" w:right="215"/>
              <w:jc w:val="both"/>
              <w:rPr>
                <w:sz w:val="20"/>
              </w:rPr>
            </w:pPr>
            <w:r>
              <w:rPr>
                <w:sz w:val="20"/>
              </w:rPr>
              <w:t>Dette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skal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fastslås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å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undersøke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dokumentert informasjon som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gjelder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kontrahering av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 ekstern leverandør (f.eks. UE). Dette kan gjøres ved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å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vise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eksempel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planlagt for kontrakten for en aktuell leverandør:</w:t>
            </w:r>
          </w:p>
          <w:p w14:paraId="57D7BA6A" w14:textId="77777777" w:rsidR="009B1D81" w:rsidRDefault="009B1D81">
            <w:pPr>
              <w:pStyle w:val="TableParagraph"/>
              <w:spacing w:before="5"/>
              <w:rPr>
                <w:sz w:val="20"/>
              </w:rPr>
            </w:pPr>
          </w:p>
          <w:p w14:paraId="0A174A61" w14:textId="77777777" w:rsidR="009B1D81" w:rsidRDefault="00614C92">
            <w:pPr>
              <w:pStyle w:val="TableParagraph"/>
              <w:numPr>
                <w:ilvl w:val="1"/>
                <w:numId w:val="10"/>
              </w:numPr>
              <w:tabs>
                <w:tab w:val="left" w:pos="632"/>
                <w:tab w:val="left" w:pos="634"/>
              </w:tabs>
              <w:spacing w:line="232" w:lineRule="auto"/>
              <w:ind w:right="413"/>
              <w:rPr>
                <w:sz w:val="20"/>
              </w:rPr>
            </w:pPr>
            <w:r>
              <w:rPr>
                <w:sz w:val="20"/>
              </w:rPr>
              <w:t>Gjennomgå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som viser hvordan evaluering, utvelgelse, overvåking av prestasjon og fornyet evaluering ivaretas.</w:t>
            </w:r>
          </w:p>
          <w:p w14:paraId="3A8D24DC" w14:textId="77777777" w:rsidR="009B1D81" w:rsidRDefault="00614C92">
            <w:pPr>
              <w:pStyle w:val="TableParagraph"/>
              <w:numPr>
                <w:ilvl w:val="1"/>
                <w:numId w:val="10"/>
              </w:numPr>
              <w:tabs>
                <w:tab w:val="left" w:pos="631"/>
                <w:tab w:val="left" w:pos="633"/>
              </w:tabs>
              <w:spacing w:before="10" w:line="232" w:lineRule="auto"/>
              <w:ind w:left="633" w:right="280"/>
              <w:rPr>
                <w:sz w:val="20"/>
              </w:rPr>
            </w:pPr>
            <w:r>
              <w:rPr>
                <w:sz w:val="20"/>
              </w:rPr>
              <w:t>Gjennomgå dokumentert informasjon som viser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hva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bestemt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ledelsessystem for en ekstern leverandør</w:t>
            </w:r>
          </w:p>
          <w:p w14:paraId="53CBD98C" w14:textId="77777777" w:rsidR="009B1D81" w:rsidRDefault="00614C92">
            <w:pPr>
              <w:pStyle w:val="TableParagraph"/>
              <w:numPr>
                <w:ilvl w:val="1"/>
                <w:numId w:val="10"/>
              </w:numPr>
              <w:tabs>
                <w:tab w:val="left" w:pos="631"/>
                <w:tab w:val="left" w:pos="633"/>
              </w:tabs>
              <w:spacing w:before="3" w:line="232" w:lineRule="auto"/>
              <w:ind w:left="633" w:right="282"/>
              <w:rPr>
                <w:sz w:val="20"/>
              </w:rPr>
            </w:pPr>
            <w:r>
              <w:rPr>
                <w:sz w:val="20"/>
              </w:rPr>
              <w:t>Gjennomgå dokumentert informasjon som viser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hva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</w:t>
            </w:r>
            <w:r>
              <w:rPr>
                <w:sz w:val="20"/>
              </w:rPr>
              <w:t>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bestemt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til en leverandør</w:t>
            </w:r>
          </w:p>
        </w:tc>
        <w:tc>
          <w:tcPr>
            <w:tcW w:w="1702" w:type="dxa"/>
          </w:tcPr>
          <w:p w14:paraId="4E65B097" w14:textId="77777777" w:rsidR="009B1D81" w:rsidRDefault="00614C92">
            <w:pPr>
              <w:pStyle w:val="TableParagraph"/>
              <w:spacing w:line="225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8.4</w:t>
            </w:r>
          </w:p>
          <w:p w14:paraId="2E347DCD" w14:textId="77777777" w:rsidR="009B1D81" w:rsidRDefault="009B1D81">
            <w:pPr>
              <w:pStyle w:val="TableParagraph"/>
            </w:pPr>
          </w:p>
          <w:p w14:paraId="2ECAFF5C" w14:textId="77777777" w:rsidR="009B1D81" w:rsidRDefault="009B1D81">
            <w:pPr>
              <w:pStyle w:val="TableParagraph"/>
            </w:pPr>
          </w:p>
          <w:p w14:paraId="3CB336C0" w14:textId="77777777" w:rsidR="009B1D81" w:rsidRDefault="009B1D81">
            <w:pPr>
              <w:pStyle w:val="TableParagraph"/>
            </w:pPr>
          </w:p>
          <w:p w14:paraId="424844C8" w14:textId="77777777" w:rsidR="009B1D81" w:rsidRDefault="009B1D81">
            <w:pPr>
              <w:pStyle w:val="TableParagraph"/>
            </w:pPr>
          </w:p>
          <w:p w14:paraId="69838F1C" w14:textId="77777777" w:rsidR="009B1D81" w:rsidRDefault="009B1D81">
            <w:pPr>
              <w:pStyle w:val="TableParagraph"/>
            </w:pPr>
          </w:p>
          <w:p w14:paraId="771618EF" w14:textId="77777777" w:rsidR="009B1D81" w:rsidRDefault="009B1D81">
            <w:pPr>
              <w:pStyle w:val="TableParagraph"/>
            </w:pPr>
          </w:p>
          <w:p w14:paraId="25C77B04" w14:textId="77777777" w:rsidR="009B1D81" w:rsidRDefault="009B1D81">
            <w:pPr>
              <w:pStyle w:val="TableParagraph"/>
            </w:pPr>
          </w:p>
          <w:p w14:paraId="70C71B65" w14:textId="77777777" w:rsidR="009B1D81" w:rsidRDefault="009B1D81">
            <w:pPr>
              <w:pStyle w:val="TableParagraph"/>
              <w:spacing w:before="2"/>
              <w:rPr>
                <w:sz w:val="26"/>
              </w:rPr>
            </w:pPr>
          </w:p>
          <w:p w14:paraId="2172F4D1" w14:textId="77777777" w:rsidR="009B1D81" w:rsidRDefault="00614C92">
            <w:pPr>
              <w:pStyle w:val="TableParagraph"/>
              <w:ind w:left="107" w:right="548"/>
              <w:jc w:val="both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8.4.1,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se spesielt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siste </w:t>
            </w:r>
            <w:r>
              <w:rPr>
                <w:spacing w:val="-2"/>
                <w:sz w:val="20"/>
              </w:rPr>
              <w:t>avsnitt</w:t>
            </w:r>
          </w:p>
          <w:p w14:paraId="5226CAF8" w14:textId="77777777" w:rsidR="009B1D81" w:rsidRDefault="009B1D81">
            <w:pPr>
              <w:pStyle w:val="TableParagraph"/>
              <w:rPr>
                <w:sz w:val="20"/>
              </w:rPr>
            </w:pPr>
          </w:p>
          <w:p w14:paraId="35456C27" w14:textId="77777777" w:rsidR="009B1D81" w:rsidRDefault="00614C92"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8.4.2</w:t>
            </w:r>
          </w:p>
          <w:p w14:paraId="4352E8C3" w14:textId="77777777" w:rsidR="009B1D81" w:rsidRDefault="009B1D81">
            <w:pPr>
              <w:pStyle w:val="TableParagraph"/>
            </w:pPr>
          </w:p>
          <w:p w14:paraId="5EB85D73" w14:textId="77777777" w:rsidR="009B1D81" w:rsidRDefault="009B1D81">
            <w:pPr>
              <w:pStyle w:val="TableParagraph"/>
              <w:spacing w:before="10"/>
              <w:rPr>
                <w:sz w:val="17"/>
              </w:rPr>
            </w:pPr>
          </w:p>
          <w:p w14:paraId="61E5F219" w14:textId="77777777" w:rsidR="009B1D81" w:rsidRDefault="00614C92"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8.4.3</w:t>
            </w:r>
          </w:p>
        </w:tc>
        <w:tc>
          <w:tcPr>
            <w:tcW w:w="5103" w:type="dxa"/>
          </w:tcPr>
          <w:p w14:paraId="4D858372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16108881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13517969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</w:tbl>
    <w:p w14:paraId="43E708F4" w14:textId="77777777" w:rsidR="009B1D81" w:rsidRDefault="009B1D81">
      <w:pPr>
        <w:rPr>
          <w:sz w:val="18"/>
        </w:rPr>
        <w:sectPr w:rsidR="009B1D81">
          <w:type w:val="continuous"/>
          <w:pgSz w:w="16840" w:h="11910" w:orient="landscape"/>
          <w:pgMar w:top="1520" w:right="720" w:bottom="849" w:left="600" w:header="571" w:footer="438" w:gutter="0"/>
          <w:cols w:space="708"/>
        </w:sect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"/>
        <w:gridCol w:w="4455"/>
        <w:gridCol w:w="1702"/>
        <w:gridCol w:w="5103"/>
        <w:gridCol w:w="1985"/>
        <w:gridCol w:w="1560"/>
      </w:tblGrid>
      <w:tr w:rsidR="009B1D81" w14:paraId="5E767CAE" w14:textId="77777777">
        <w:trPr>
          <w:trHeight w:val="642"/>
        </w:trPr>
        <w:tc>
          <w:tcPr>
            <w:tcW w:w="4929" w:type="dxa"/>
            <w:gridSpan w:val="2"/>
            <w:tcBorders>
              <w:top w:val="nil"/>
            </w:tcBorders>
            <w:shd w:val="clear" w:color="auto" w:fill="FFFF99"/>
          </w:tcPr>
          <w:p w14:paraId="114F4DD6" w14:textId="77777777" w:rsidR="009B1D81" w:rsidRDefault="00614C92">
            <w:pPr>
              <w:pStyle w:val="TableParagraph"/>
              <w:spacing w:line="270" w:lineRule="exact"/>
              <w:ind w:left="1954" w:right="194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Sjekkliste</w:t>
            </w:r>
          </w:p>
        </w:tc>
        <w:tc>
          <w:tcPr>
            <w:tcW w:w="1702" w:type="dxa"/>
            <w:tcBorders>
              <w:top w:val="nil"/>
            </w:tcBorders>
            <w:shd w:val="clear" w:color="auto" w:fill="FFFF99"/>
          </w:tcPr>
          <w:p w14:paraId="2A69D260" w14:textId="77777777" w:rsidR="009B1D81" w:rsidRDefault="00614C92">
            <w:pPr>
              <w:pStyle w:val="TableParagraph"/>
              <w:spacing w:line="270" w:lineRule="exact"/>
              <w:ind w:left="447" w:right="44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  <w:p w14:paraId="38B8793A" w14:textId="77777777" w:rsidR="009B1D81" w:rsidRDefault="00614C92">
            <w:pPr>
              <w:pStyle w:val="TableParagraph"/>
              <w:spacing w:line="184" w:lineRule="exact"/>
              <w:ind w:left="450" w:right="44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NS-EN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ISO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9001:2015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FFFF99"/>
          </w:tcPr>
          <w:p w14:paraId="180F836F" w14:textId="77777777" w:rsidR="009B1D81" w:rsidRDefault="00614C92">
            <w:pPr>
              <w:pStyle w:val="TableParagraph"/>
              <w:spacing w:line="270" w:lineRule="exact"/>
              <w:ind w:left="1265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FFFF99"/>
          </w:tcPr>
          <w:p w14:paraId="2631F93D" w14:textId="77777777" w:rsidR="009B1D81" w:rsidRDefault="00614C92">
            <w:pPr>
              <w:pStyle w:val="TableParagraph"/>
              <w:spacing w:line="270" w:lineRule="exact"/>
              <w:ind w:left="4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FFFF99"/>
          </w:tcPr>
          <w:p w14:paraId="663370AD" w14:textId="77777777" w:rsidR="009B1D81" w:rsidRDefault="00614C92">
            <w:pPr>
              <w:pStyle w:val="TableParagraph"/>
              <w:ind w:left="530" w:right="393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9B1D81" w14:paraId="396AB382" w14:textId="77777777">
        <w:trPr>
          <w:trHeight w:val="2774"/>
        </w:trPr>
        <w:tc>
          <w:tcPr>
            <w:tcW w:w="474" w:type="dxa"/>
            <w:vMerge w:val="restart"/>
          </w:tcPr>
          <w:p w14:paraId="029A0544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4455" w:type="dxa"/>
          </w:tcPr>
          <w:p w14:paraId="69C8C450" w14:textId="77777777" w:rsidR="009B1D81" w:rsidRDefault="00614C92">
            <w:pPr>
              <w:pStyle w:val="TableParagraph"/>
              <w:numPr>
                <w:ilvl w:val="0"/>
                <w:numId w:val="9"/>
              </w:numPr>
              <w:tabs>
                <w:tab w:val="left" w:pos="347"/>
              </w:tabs>
              <w:ind w:right="1275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Styring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av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produksjon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og tjenesteleveranse </w:t>
            </w:r>
            <w:r>
              <w:rPr>
                <w:sz w:val="20"/>
              </w:rPr>
              <w:t>gjennomføres.</w:t>
            </w:r>
          </w:p>
          <w:p w14:paraId="56201D43" w14:textId="77777777" w:rsidR="009B1D81" w:rsidRDefault="009B1D81">
            <w:pPr>
              <w:pStyle w:val="TableParagraph"/>
              <w:spacing w:before="5"/>
              <w:rPr>
                <w:sz w:val="19"/>
              </w:rPr>
            </w:pPr>
          </w:p>
          <w:p w14:paraId="290F68E9" w14:textId="77777777" w:rsidR="009B1D81" w:rsidRDefault="00614C92">
            <w:pPr>
              <w:pStyle w:val="TableParagraph"/>
              <w:ind w:left="347"/>
              <w:rPr>
                <w:sz w:val="20"/>
              </w:rPr>
            </w:pPr>
            <w:r>
              <w:rPr>
                <w:sz w:val="20"/>
              </w:rPr>
              <w:t xml:space="preserve">Dette fastslås ved å undersøke </w:t>
            </w:r>
            <w:r>
              <w:rPr>
                <w:sz w:val="20"/>
                <w:u w:val="single"/>
              </w:rPr>
              <w:t>det samme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eksempelet på prosess i kap. D1</w:t>
            </w:r>
            <w:r>
              <w:rPr>
                <w:sz w:val="20"/>
              </w:rPr>
              <w:t>, og fastslå at kravene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pkt.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8.5.1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bokstav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når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aktuelt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er oppfylt. Dette omfatter</w:t>
            </w:r>
            <w:r>
              <w:rPr>
                <w:sz w:val="20"/>
              </w:rPr>
              <w:t xml:space="preserve"> også «utkontraherte prosesser», som leveranser fra UE’er.</w:t>
            </w:r>
          </w:p>
          <w:p w14:paraId="4F3876C1" w14:textId="77777777" w:rsidR="009B1D81" w:rsidRDefault="00614C92">
            <w:pPr>
              <w:pStyle w:val="TableParagraph"/>
              <w:ind w:left="347" w:right="180"/>
              <w:rPr>
                <w:sz w:val="20"/>
              </w:rPr>
            </w:pPr>
            <w:r>
              <w:rPr>
                <w:sz w:val="20"/>
              </w:rPr>
              <w:t>Dokumentert informasjon skal gjennomgås. (Tips: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Dette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verifikasjon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</w:p>
          <w:p w14:paraId="4430A839" w14:textId="77777777" w:rsidR="009B1D81" w:rsidRDefault="00614C92">
            <w:pPr>
              <w:pStyle w:val="TableParagraph"/>
              <w:spacing w:line="230" w:lineRule="atLeast"/>
              <w:ind w:left="347" w:right="180"/>
              <w:rPr>
                <w:sz w:val="20"/>
              </w:rPr>
            </w:pPr>
            <w:r>
              <w:rPr>
                <w:sz w:val="20"/>
              </w:rPr>
              <w:t>bestemt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etter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pkt.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8.1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også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blir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gjennomført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 kontrakten. Er «Styrte forhold» bestemt?)</w:t>
            </w:r>
          </w:p>
        </w:tc>
        <w:tc>
          <w:tcPr>
            <w:tcW w:w="1702" w:type="dxa"/>
          </w:tcPr>
          <w:p w14:paraId="19B271F2" w14:textId="77777777" w:rsidR="009B1D81" w:rsidRDefault="00614C92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8.5.1</w:t>
            </w:r>
          </w:p>
        </w:tc>
        <w:tc>
          <w:tcPr>
            <w:tcW w:w="5103" w:type="dxa"/>
          </w:tcPr>
          <w:p w14:paraId="6DC9FF38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7950EAEC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30514903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  <w:tr w:rsidR="009B1D81" w14:paraId="3B0FDCDF" w14:textId="77777777">
        <w:trPr>
          <w:trHeight w:val="1624"/>
        </w:trPr>
        <w:tc>
          <w:tcPr>
            <w:tcW w:w="474" w:type="dxa"/>
            <w:vMerge/>
            <w:tcBorders>
              <w:top w:val="nil"/>
            </w:tcBorders>
          </w:tcPr>
          <w:p w14:paraId="4D755DA3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2A962722" w14:textId="77777777" w:rsidR="009B1D81" w:rsidRDefault="00614C92">
            <w:pPr>
              <w:pStyle w:val="TableParagraph"/>
              <w:numPr>
                <w:ilvl w:val="0"/>
                <w:numId w:val="8"/>
              </w:numPr>
              <w:tabs>
                <w:tab w:val="left" w:pos="347"/>
              </w:tabs>
              <w:ind w:right="531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krav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Frigivelse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av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produkter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og tjenester </w:t>
            </w:r>
            <w:r>
              <w:rPr>
                <w:sz w:val="20"/>
              </w:rPr>
              <w:t>oppfylles.</w:t>
            </w:r>
          </w:p>
          <w:p w14:paraId="5D6812ED" w14:textId="77777777" w:rsidR="009B1D81" w:rsidRDefault="009B1D81">
            <w:pPr>
              <w:pStyle w:val="TableParagraph"/>
              <w:spacing w:before="2"/>
              <w:rPr>
                <w:sz w:val="18"/>
              </w:rPr>
            </w:pPr>
          </w:p>
          <w:p w14:paraId="7CAAE430" w14:textId="77777777" w:rsidR="009B1D81" w:rsidRDefault="00614C92">
            <w:pPr>
              <w:pStyle w:val="TableParagraph"/>
              <w:spacing w:line="230" w:lineRule="atLeast"/>
              <w:ind w:left="347" w:right="180"/>
              <w:rPr>
                <w:sz w:val="20"/>
              </w:rPr>
            </w:pPr>
            <w:r>
              <w:rPr>
                <w:sz w:val="20"/>
              </w:rPr>
              <w:t xml:space="preserve">Dette fastslås ved å undersøke </w:t>
            </w:r>
            <w:r>
              <w:rPr>
                <w:sz w:val="20"/>
                <w:u w:val="single"/>
              </w:rPr>
              <w:t>det samme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eksempelet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på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prosess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i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kap.</w:t>
            </w:r>
            <w:r>
              <w:rPr>
                <w:spacing w:val="-7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D1</w:t>
            </w:r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gjennomgå dokumentert informasjon som er bestemt for </w:t>
            </w:r>
            <w:r>
              <w:rPr>
                <w:spacing w:val="-2"/>
                <w:sz w:val="20"/>
              </w:rPr>
              <w:t>frigivelse.</w:t>
            </w:r>
          </w:p>
        </w:tc>
        <w:tc>
          <w:tcPr>
            <w:tcW w:w="1702" w:type="dxa"/>
          </w:tcPr>
          <w:p w14:paraId="4300FA53" w14:textId="77777777" w:rsidR="009B1D81" w:rsidRDefault="00614C92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8.6</w:t>
            </w:r>
          </w:p>
        </w:tc>
        <w:tc>
          <w:tcPr>
            <w:tcW w:w="5103" w:type="dxa"/>
          </w:tcPr>
          <w:p w14:paraId="179029C8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109F9927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55C3292F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  <w:tr w:rsidR="009B1D81" w14:paraId="263FBF3E" w14:textId="77777777">
        <w:trPr>
          <w:trHeight w:val="1393"/>
        </w:trPr>
        <w:tc>
          <w:tcPr>
            <w:tcW w:w="474" w:type="dxa"/>
            <w:vMerge/>
            <w:tcBorders>
              <w:top w:val="nil"/>
            </w:tcBorders>
          </w:tcPr>
          <w:p w14:paraId="6A9926F5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10787DF1" w14:textId="77777777" w:rsidR="009B1D81" w:rsidRDefault="00614C92">
            <w:pPr>
              <w:pStyle w:val="TableParagraph"/>
              <w:numPr>
                <w:ilvl w:val="0"/>
                <w:numId w:val="7"/>
              </w:numPr>
              <w:tabs>
                <w:tab w:val="left" w:pos="347"/>
              </w:tabs>
              <w:ind w:right="146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Styring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av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utgangsfaktorer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med avvik </w:t>
            </w:r>
            <w:r>
              <w:rPr>
                <w:sz w:val="20"/>
              </w:rPr>
              <w:t>inngår i ledelsessystemet.</w:t>
            </w:r>
          </w:p>
          <w:p w14:paraId="79844078" w14:textId="77777777" w:rsidR="009B1D81" w:rsidRDefault="009B1D81">
            <w:pPr>
              <w:pStyle w:val="TableParagraph"/>
              <w:spacing w:before="2"/>
              <w:rPr>
                <w:sz w:val="18"/>
              </w:rPr>
            </w:pPr>
          </w:p>
          <w:p w14:paraId="61AA2517" w14:textId="77777777" w:rsidR="009B1D81" w:rsidRDefault="00614C92">
            <w:pPr>
              <w:pStyle w:val="TableParagraph"/>
              <w:spacing w:line="230" w:lineRule="exact"/>
              <w:ind w:left="347" w:right="180"/>
              <w:rPr>
                <w:sz w:val="20"/>
              </w:rPr>
            </w:pPr>
            <w:r>
              <w:rPr>
                <w:sz w:val="20"/>
              </w:rPr>
              <w:t>Dette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gjøres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å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gjennomgå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dokumentert informasjon som viser at krav i pkt. 8.7.2 </w:t>
            </w:r>
            <w:r>
              <w:rPr>
                <w:spacing w:val="-2"/>
                <w:sz w:val="20"/>
              </w:rPr>
              <w:t>oppfylles.</w:t>
            </w:r>
          </w:p>
        </w:tc>
        <w:tc>
          <w:tcPr>
            <w:tcW w:w="1702" w:type="dxa"/>
          </w:tcPr>
          <w:p w14:paraId="575DD9F7" w14:textId="77777777" w:rsidR="009B1D81" w:rsidRDefault="00614C92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8.7</w:t>
            </w:r>
          </w:p>
          <w:p w14:paraId="467FC72D" w14:textId="77777777" w:rsidR="009B1D81" w:rsidRDefault="009B1D81">
            <w:pPr>
              <w:pStyle w:val="TableParagraph"/>
            </w:pPr>
          </w:p>
          <w:p w14:paraId="2F08D926" w14:textId="77777777" w:rsidR="009B1D81" w:rsidRDefault="009B1D81">
            <w:pPr>
              <w:pStyle w:val="TableParagraph"/>
              <w:spacing w:before="10"/>
              <w:rPr>
                <w:sz w:val="17"/>
              </w:rPr>
            </w:pPr>
          </w:p>
          <w:p w14:paraId="017F4B71" w14:textId="77777777" w:rsidR="009B1D81" w:rsidRDefault="00614C92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8.7.2</w:t>
            </w:r>
          </w:p>
        </w:tc>
        <w:tc>
          <w:tcPr>
            <w:tcW w:w="5103" w:type="dxa"/>
          </w:tcPr>
          <w:p w14:paraId="0B7DF037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7975305D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1FCD68F2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  <w:tr w:rsidR="009B1D81" w14:paraId="4FBF1A14" w14:textId="77777777">
        <w:trPr>
          <w:trHeight w:val="229"/>
        </w:trPr>
        <w:tc>
          <w:tcPr>
            <w:tcW w:w="474" w:type="dxa"/>
            <w:vMerge w:val="restart"/>
          </w:tcPr>
          <w:p w14:paraId="76987141" w14:textId="77777777" w:rsidR="009B1D81" w:rsidRDefault="00614C92">
            <w:pPr>
              <w:pStyle w:val="TableParagraph"/>
              <w:spacing w:line="225" w:lineRule="exact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  <w:tc>
          <w:tcPr>
            <w:tcW w:w="4455" w:type="dxa"/>
          </w:tcPr>
          <w:p w14:paraId="513DD29B" w14:textId="77777777" w:rsidR="009B1D81" w:rsidRDefault="00614C92">
            <w:pPr>
              <w:pStyle w:val="TableParagraph"/>
              <w:spacing w:line="210" w:lineRule="exact"/>
              <w:ind w:left="102"/>
              <w:rPr>
                <w:b/>
                <w:sz w:val="20"/>
              </w:rPr>
            </w:pPr>
            <w:r>
              <w:rPr>
                <w:b/>
                <w:sz w:val="20"/>
              </w:rPr>
              <w:t>Evaluering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av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prestasjon</w:t>
            </w:r>
          </w:p>
        </w:tc>
        <w:tc>
          <w:tcPr>
            <w:tcW w:w="1702" w:type="dxa"/>
          </w:tcPr>
          <w:p w14:paraId="4BC57839" w14:textId="77777777" w:rsidR="009B1D81" w:rsidRDefault="00614C92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103" w:type="dxa"/>
            <w:shd w:val="clear" w:color="auto" w:fill="767070"/>
          </w:tcPr>
          <w:p w14:paraId="71A1FC78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1985" w:type="dxa"/>
            <w:shd w:val="clear" w:color="auto" w:fill="767070"/>
          </w:tcPr>
          <w:p w14:paraId="6E5F78A8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  <w:shd w:val="clear" w:color="auto" w:fill="767070"/>
          </w:tcPr>
          <w:p w14:paraId="5FA4C8FA" w14:textId="77777777" w:rsidR="009B1D81" w:rsidRDefault="009B1D81">
            <w:pPr>
              <w:pStyle w:val="TableParagraph"/>
              <w:rPr>
                <w:sz w:val="16"/>
              </w:rPr>
            </w:pPr>
          </w:p>
        </w:tc>
      </w:tr>
      <w:tr w:rsidR="009B1D81" w14:paraId="04C6D559" w14:textId="77777777">
        <w:trPr>
          <w:trHeight w:val="474"/>
        </w:trPr>
        <w:tc>
          <w:tcPr>
            <w:tcW w:w="474" w:type="dxa"/>
            <w:vMerge/>
            <w:tcBorders>
              <w:top w:val="nil"/>
            </w:tcBorders>
          </w:tcPr>
          <w:p w14:paraId="71584362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621E09CD" w14:textId="77777777" w:rsidR="009B1D81" w:rsidRDefault="00614C92">
            <w:pPr>
              <w:pStyle w:val="TableParagraph"/>
              <w:numPr>
                <w:ilvl w:val="0"/>
                <w:numId w:val="6"/>
              </w:numPr>
              <w:tabs>
                <w:tab w:val="left" w:pos="342"/>
              </w:tabs>
              <w:spacing w:line="230" w:lineRule="exact"/>
              <w:ind w:right="130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om overvåking, måling, analyse og evaluering.</w:t>
            </w:r>
          </w:p>
        </w:tc>
        <w:tc>
          <w:tcPr>
            <w:tcW w:w="1702" w:type="dxa"/>
          </w:tcPr>
          <w:p w14:paraId="356AD969" w14:textId="77777777" w:rsidR="009B1D81" w:rsidRDefault="00614C92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9.1.1</w:t>
            </w:r>
          </w:p>
        </w:tc>
        <w:tc>
          <w:tcPr>
            <w:tcW w:w="5103" w:type="dxa"/>
          </w:tcPr>
          <w:p w14:paraId="5F23661D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6C113F9F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6CC2B5D6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  <w:tr w:rsidR="009B1D81" w14:paraId="2BE00513" w14:textId="77777777">
        <w:trPr>
          <w:trHeight w:val="702"/>
        </w:trPr>
        <w:tc>
          <w:tcPr>
            <w:tcW w:w="474" w:type="dxa"/>
            <w:vMerge/>
            <w:tcBorders>
              <w:top w:val="nil"/>
            </w:tcBorders>
          </w:tcPr>
          <w:p w14:paraId="5AF35B85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450AF341" w14:textId="77777777" w:rsidR="009B1D81" w:rsidRDefault="00614C92">
            <w:pPr>
              <w:pStyle w:val="TableParagraph"/>
              <w:numPr>
                <w:ilvl w:val="0"/>
                <w:numId w:val="5"/>
              </w:numPr>
              <w:tabs>
                <w:tab w:val="left" w:pos="341"/>
              </w:tabs>
              <w:spacing w:line="240" w:lineRule="exact"/>
              <w:ind w:left="341" w:hanging="239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informasjon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på</w:t>
            </w:r>
          </w:p>
          <w:p w14:paraId="5022DAB5" w14:textId="77777777" w:rsidR="009B1D81" w:rsidRDefault="00614C92">
            <w:pPr>
              <w:pStyle w:val="TableParagraph"/>
              <w:spacing w:line="228" w:lineRule="exact"/>
              <w:ind w:left="342" w:right="180"/>
              <w:rPr>
                <w:sz w:val="20"/>
              </w:rPr>
            </w:pPr>
            <w:r>
              <w:rPr>
                <w:sz w:val="20"/>
              </w:rPr>
              <w:t>hvordan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kundetilfredsheten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gjelder byggherren, skal følges opp.</w:t>
            </w:r>
          </w:p>
        </w:tc>
        <w:tc>
          <w:tcPr>
            <w:tcW w:w="1702" w:type="dxa"/>
          </w:tcPr>
          <w:p w14:paraId="642D2047" w14:textId="77777777" w:rsidR="009B1D81" w:rsidRDefault="00614C92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9.1.2</w:t>
            </w:r>
          </w:p>
        </w:tc>
        <w:tc>
          <w:tcPr>
            <w:tcW w:w="5103" w:type="dxa"/>
          </w:tcPr>
          <w:p w14:paraId="323C2B6C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495A89BA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316286F4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  <w:tr w:rsidR="009B1D81" w14:paraId="5FDF09B2" w14:textId="77777777">
        <w:trPr>
          <w:trHeight w:val="1396"/>
        </w:trPr>
        <w:tc>
          <w:tcPr>
            <w:tcW w:w="474" w:type="dxa"/>
            <w:vMerge/>
            <w:tcBorders>
              <w:top w:val="nil"/>
            </w:tcBorders>
          </w:tcPr>
          <w:p w14:paraId="4C2F79DA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5" w:type="dxa"/>
          </w:tcPr>
          <w:p w14:paraId="546272C4" w14:textId="77777777" w:rsidR="009B1D81" w:rsidRDefault="00614C92">
            <w:pPr>
              <w:pStyle w:val="TableParagraph"/>
              <w:numPr>
                <w:ilvl w:val="0"/>
                <w:numId w:val="4"/>
              </w:numPr>
              <w:tabs>
                <w:tab w:val="left" w:pos="342"/>
              </w:tabs>
              <w:ind w:right="298"/>
              <w:rPr>
                <w:sz w:val="20"/>
              </w:rPr>
            </w:pPr>
            <w:r>
              <w:rPr>
                <w:sz w:val="20"/>
              </w:rPr>
              <w:t xml:space="preserve">Fastslå at det finnes </w:t>
            </w:r>
            <w:r>
              <w:rPr>
                <w:sz w:val="20"/>
              </w:rPr>
              <w:t>dokumentert informasjon som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bevis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rutiner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Analyse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og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evaluering</w:t>
            </w:r>
            <w:r>
              <w:rPr>
                <w:sz w:val="20"/>
              </w:rPr>
              <w:t>.</w:t>
            </w:r>
          </w:p>
          <w:p w14:paraId="5FD9A97C" w14:textId="77777777" w:rsidR="009B1D81" w:rsidRDefault="009B1D81">
            <w:pPr>
              <w:pStyle w:val="TableParagraph"/>
              <w:spacing w:before="7"/>
              <w:rPr>
                <w:sz w:val="19"/>
              </w:rPr>
            </w:pPr>
          </w:p>
          <w:p w14:paraId="3C47E38C" w14:textId="77777777" w:rsidR="009B1D81" w:rsidRDefault="00614C92">
            <w:pPr>
              <w:pStyle w:val="TableParagraph"/>
              <w:ind w:left="342"/>
              <w:rPr>
                <w:sz w:val="20"/>
              </w:rPr>
            </w:pPr>
            <w:r>
              <w:rPr>
                <w:sz w:val="20"/>
              </w:rPr>
              <w:t>Det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skal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gjøres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hvordan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prestasjonen</w:t>
            </w:r>
          </w:p>
          <w:p w14:paraId="2CF1421C" w14:textId="77777777" w:rsidR="009B1D81" w:rsidRDefault="00614C92">
            <w:pPr>
              <w:pStyle w:val="TableParagraph"/>
              <w:spacing w:line="228" w:lineRule="exact"/>
              <w:ind w:left="342" w:right="180"/>
              <w:rPr>
                <w:sz w:val="20"/>
              </w:rPr>
            </w:pPr>
            <w:r>
              <w:rPr>
                <w:sz w:val="20"/>
              </w:rPr>
              <w:t>som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gjelder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samme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eksempelet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på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prosess</w:t>
            </w:r>
            <w:r>
              <w:rPr>
                <w:spacing w:val="-7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i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kap. D1 omfattes av rutinene.</w:t>
            </w:r>
          </w:p>
        </w:tc>
        <w:tc>
          <w:tcPr>
            <w:tcW w:w="1702" w:type="dxa"/>
          </w:tcPr>
          <w:p w14:paraId="3E81F441" w14:textId="77777777" w:rsidR="009B1D81" w:rsidRDefault="00614C92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9.1.3</w:t>
            </w:r>
          </w:p>
        </w:tc>
        <w:tc>
          <w:tcPr>
            <w:tcW w:w="5103" w:type="dxa"/>
          </w:tcPr>
          <w:p w14:paraId="1A84316A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5" w:type="dxa"/>
          </w:tcPr>
          <w:p w14:paraId="5C687424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2E3C719B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</w:tbl>
    <w:p w14:paraId="0A83C8F6" w14:textId="77777777" w:rsidR="009B1D81" w:rsidRDefault="009B1D81">
      <w:pPr>
        <w:rPr>
          <w:sz w:val="18"/>
        </w:rPr>
        <w:sectPr w:rsidR="009B1D81">
          <w:type w:val="continuous"/>
          <w:pgSz w:w="16840" w:h="11910" w:orient="landscape"/>
          <w:pgMar w:top="1520" w:right="720" w:bottom="620" w:left="600" w:header="571" w:footer="438" w:gutter="0"/>
          <w:cols w:space="708"/>
        </w:sectPr>
      </w:pPr>
    </w:p>
    <w:tbl>
      <w:tblPr>
        <w:tblStyle w:val="TableNormal1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459"/>
        <w:gridCol w:w="1701"/>
        <w:gridCol w:w="5102"/>
        <w:gridCol w:w="1984"/>
        <w:gridCol w:w="1559"/>
      </w:tblGrid>
      <w:tr w:rsidR="009B1D81" w14:paraId="5A988DF8" w14:textId="77777777">
        <w:trPr>
          <w:trHeight w:val="642"/>
        </w:trPr>
        <w:tc>
          <w:tcPr>
            <w:tcW w:w="4927" w:type="dxa"/>
            <w:gridSpan w:val="2"/>
            <w:tcBorders>
              <w:top w:val="nil"/>
            </w:tcBorders>
            <w:shd w:val="clear" w:color="auto" w:fill="FFFF99"/>
          </w:tcPr>
          <w:p w14:paraId="7CC129EE" w14:textId="77777777" w:rsidR="009B1D81" w:rsidRDefault="00614C92">
            <w:pPr>
              <w:pStyle w:val="TableParagraph"/>
              <w:spacing w:line="273" w:lineRule="exact"/>
              <w:ind w:left="1953" w:right="194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Sjekkliste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FFFF99"/>
          </w:tcPr>
          <w:p w14:paraId="197281E1" w14:textId="77777777" w:rsidR="009B1D81" w:rsidRDefault="00614C92">
            <w:pPr>
              <w:pStyle w:val="TableParagraph"/>
              <w:spacing w:line="273" w:lineRule="exact"/>
              <w:ind w:left="448" w:right="440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Ref.</w:t>
            </w:r>
          </w:p>
          <w:p w14:paraId="58ED564D" w14:textId="77777777" w:rsidR="009B1D81" w:rsidRDefault="00614C92">
            <w:pPr>
              <w:pStyle w:val="TableParagraph"/>
              <w:spacing w:line="184" w:lineRule="exact"/>
              <w:ind w:left="451" w:right="44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NS-EN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ISO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9001:2015</w:t>
            </w:r>
          </w:p>
        </w:tc>
        <w:tc>
          <w:tcPr>
            <w:tcW w:w="5102" w:type="dxa"/>
            <w:tcBorders>
              <w:top w:val="nil"/>
            </w:tcBorders>
            <w:shd w:val="clear" w:color="auto" w:fill="FFFF99"/>
          </w:tcPr>
          <w:p w14:paraId="24149F57" w14:textId="77777777" w:rsidR="009B1D81" w:rsidRDefault="00614C92">
            <w:pPr>
              <w:pStyle w:val="TableParagraph"/>
              <w:spacing w:line="273" w:lineRule="exact"/>
              <w:ind w:left="1267"/>
              <w:rPr>
                <w:b/>
                <w:sz w:val="24"/>
              </w:rPr>
            </w:pPr>
            <w:r>
              <w:rPr>
                <w:b/>
                <w:sz w:val="24"/>
              </w:rPr>
              <w:t>Byggherrens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kommentar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FFFF99"/>
          </w:tcPr>
          <w:p w14:paraId="46319E81" w14:textId="77777777" w:rsidR="009B1D81" w:rsidRDefault="00614C92">
            <w:pPr>
              <w:pStyle w:val="TableParagraph"/>
              <w:spacing w:line="273" w:lineRule="exact"/>
              <w:ind w:left="4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Oppfølging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99"/>
          </w:tcPr>
          <w:p w14:paraId="789A82CB" w14:textId="77777777" w:rsidR="009B1D81" w:rsidRDefault="00614C92">
            <w:pPr>
              <w:pStyle w:val="TableParagraph"/>
              <w:ind w:left="534" w:right="388" w:hanging="1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Ansvar </w:t>
            </w:r>
            <w:r>
              <w:rPr>
                <w:b/>
                <w:spacing w:val="-4"/>
                <w:sz w:val="24"/>
              </w:rPr>
              <w:t>Frist</w:t>
            </w:r>
          </w:p>
        </w:tc>
      </w:tr>
      <w:tr w:rsidR="009B1D81" w14:paraId="297B97DE" w14:textId="77777777">
        <w:trPr>
          <w:trHeight w:val="702"/>
        </w:trPr>
        <w:tc>
          <w:tcPr>
            <w:tcW w:w="468" w:type="dxa"/>
          </w:tcPr>
          <w:p w14:paraId="298B5669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4459" w:type="dxa"/>
          </w:tcPr>
          <w:p w14:paraId="617EC286" w14:textId="77777777" w:rsidR="009B1D81" w:rsidRDefault="00614C92">
            <w:pPr>
              <w:pStyle w:val="TableParagraph"/>
              <w:numPr>
                <w:ilvl w:val="0"/>
                <w:numId w:val="3"/>
              </w:numPr>
              <w:tabs>
                <w:tab w:val="left" w:pos="346"/>
              </w:tabs>
              <w:spacing w:line="243" w:lineRule="exact"/>
              <w:ind w:left="346" w:hanging="239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informasjon</w:t>
            </w:r>
          </w:p>
          <w:p w14:paraId="56F97A5A" w14:textId="77777777" w:rsidR="009B1D81" w:rsidRDefault="00614C92">
            <w:pPr>
              <w:pStyle w:val="TableParagraph"/>
              <w:spacing w:line="228" w:lineRule="exact"/>
              <w:ind w:left="347"/>
              <w:rPr>
                <w:sz w:val="20"/>
              </w:rPr>
            </w:pPr>
            <w:r>
              <w:rPr>
                <w:sz w:val="20"/>
              </w:rPr>
              <w:t>som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bevis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ledelsens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gjennomgang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det siste driftsåret.</w:t>
            </w:r>
          </w:p>
        </w:tc>
        <w:tc>
          <w:tcPr>
            <w:tcW w:w="1701" w:type="dxa"/>
          </w:tcPr>
          <w:p w14:paraId="3BD7A936" w14:textId="77777777" w:rsidR="009B1D81" w:rsidRDefault="00614C92"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9.3</w:t>
            </w:r>
          </w:p>
        </w:tc>
        <w:tc>
          <w:tcPr>
            <w:tcW w:w="5102" w:type="dxa"/>
          </w:tcPr>
          <w:p w14:paraId="5B834047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5545BE75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6FA86019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  <w:tr w:rsidR="009B1D81" w14:paraId="35ABE602" w14:textId="77777777">
        <w:trPr>
          <w:trHeight w:val="230"/>
        </w:trPr>
        <w:tc>
          <w:tcPr>
            <w:tcW w:w="468" w:type="dxa"/>
            <w:vMerge w:val="restart"/>
          </w:tcPr>
          <w:p w14:paraId="057DF200" w14:textId="77777777" w:rsidR="009B1D81" w:rsidRDefault="00614C92">
            <w:pPr>
              <w:pStyle w:val="TableParagraph"/>
              <w:spacing w:line="228" w:lineRule="exact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8</w:t>
            </w:r>
          </w:p>
        </w:tc>
        <w:tc>
          <w:tcPr>
            <w:tcW w:w="4459" w:type="dxa"/>
          </w:tcPr>
          <w:p w14:paraId="4BB98F04" w14:textId="77777777" w:rsidR="009B1D81" w:rsidRDefault="00614C92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Forbedring</w:t>
            </w:r>
          </w:p>
        </w:tc>
        <w:tc>
          <w:tcPr>
            <w:tcW w:w="1701" w:type="dxa"/>
          </w:tcPr>
          <w:p w14:paraId="28B05BF4" w14:textId="77777777" w:rsidR="009B1D81" w:rsidRDefault="00614C92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102" w:type="dxa"/>
            <w:shd w:val="clear" w:color="auto" w:fill="767070"/>
          </w:tcPr>
          <w:p w14:paraId="10C46EC5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1984" w:type="dxa"/>
            <w:shd w:val="clear" w:color="auto" w:fill="767070"/>
          </w:tcPr>
          <w:p w14:paraId="5ADA27D9" w14:textId="77777777" w:rsidR="009B1D81" w:rsidRDefault="009B1D81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shd w:val="clear" w:color="auto" w:fill="767070"/>
          </w:tcPr>
          <w:p w14:paraId="7E379714" w14:textId="77777777" w:rsidR="009B1D81" w:rsidRDefault="009B1D81">
            <w:pPr>
              <w:pStyle w:val="TableParagraph"/>
              <w:rPr>
                <w:sz w:val="16"/>
              </w:rPr>
            </w:pPr>
          </w:p>
        </w:tc>
      </w:tr>
      <w:tr w:rsidR="009B1D81" w14:paraId="0419E2C4" w14:textId="77777777">
        <w:trPr>
          <w:trHeight w:val="935"/>
        </w:trPr>
        <w:tc>
          <w:tcPr>
            <w:tcW w:w="468" w:type="dxa"/>
            <w:vMerge/>
            <w:tcBorders>
              <w:top w:val="nil"/>
            </w:tcBorders>
          </w:tcPr>
          <w:p w14:paraId="1EA3AB6D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9" w:type="dxa"/>
          </w:tcPr>
          <w:p w14:paraId="07F44021" w14:textId="77777777" w:rsidR="009B1D81" w:rsidRDefault="00614C92">
            <w:pPr>
              <w:pStyle w:val="TableParagraph"/>
              <w:numPr>
                <w:ilvl w:val="0"/>
                <w:numId w:val="2"/>
              </w:numPr>
              <w:tabs>
                <w:tab w:val="left" w:pos="347"/>
              </w:tabs>
              <w:ind w:right="437"/>
              <w:rPr>
                <w:sz w:val="20"/>
              </w:rPr>
            </w:pPr>
            <w:r>
              <w:rPr>
                <w:sz w:val="20"/>
              </w:rPr>
              <w:t>Fastslå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finnes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dokumentert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informasjon som bevis på:</w:t>
            </w:r>
          </w:p>
          <w:p w14:paraId="404CE910" w14:textId="77777777" w:rsidR="009B1D81" w:rsidRDefault="00614C92">
            <w:pPr>
              <w:pStyle w:val="TableParagraph"/>
              <w:spacing w:line="239" w:lineRule="exact"/>
              <w:ind w:left="345"/>
              <w:rPr>
                <w:sz w:val="20"/>
              </w:rPr>
            </w:pPr>
            <w:r>
              <w:rPr>
                <w:rFonts w:ascii="Courier New" w:hAnsi="Courier New"/>
                <w:sz w:val="20"/>
              </w:rPr>
              <w:t>o</w:t>
            </w:r>
            <w:r>
              <w:rPr>
                <w:rFonts w:ascii="Courier New" w:hAnsi="Courier New"/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tiltak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følge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avvik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mangler</w:t>
            </w:r>
          </w:p>
          <w:p w14:paraId="6195D1B1" w14:textId="77777777" w:rsidR="009B1D81" w:rsidRDefault="00614C92">
            <w:pPr>
              <w:pStyle w:val="TableParagraph"/>
              <w:spacing w:line="204" w:lineRule="exact"/>
              <w:ind w:left="345"/>
              <w:rPr>
                <w:sz w:val="20"/>
              </w:rPr>
            </w:pPr>
            <w:r>
              <w:rPr>
                <w:rFonts w:ascii="Courier New"/>
                <w:sz w:val="20"/>
              </w:rPr>
              <w:t>o</w:t>
            </w:r>
            <w:r>
              <w:rPr>
                <w:rFonts w:ascii="Courier New"/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resultater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fra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korrigerende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tiltak</w:t>
            </w:r>
          </w:p>
        </w:tc>
        <w:tc>
          <w:tcPr>
            <w:tcW w:w="1701" w:type="dxa"/>
          </w:tcPr>
          <w:p w14:paraId="4B9A6D0F" w14:textId="77777777" w:rsidR="009B1D81" w:rsidRDefault="00614C92"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10.2</w:t>
            </w:r>
          </w:p>
          <w:p w14:paraId="7E56B8A7" w14:textId="77777777" w:rsidR="009B1D81" w:rsidRDefault="009B1D81">
            <w:pPr>
              <w:pStyle w:val="TableParagraph"/>
              <w:rPr>
                <w:sz w:val="20"/>
              </w:rPr>
            </w:pPr>
          </w:p>
          <w:p w14:paraId="5FF6E78F" w14:textId="77777777" w:rsidR="009B1D81" w:rsidRDefault="00614C92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10.2.2</w:t>
            </w:r>
          </w:p>
        </w:tc>
        <w:tc>
          <w:tcPr>
            <w:tcW w:w="5102" w:type="dxa"/>
          </w:tcPr>
          <w:p w14:paraId="1E1E53C2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0C800828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26C58F5E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  <w:tr w:rsidR="009B1D81" w14:paraId="2E82D1F5" w14:textId="77777777">
        <w:trPr>
          <w:trHeight w:val="935"/>
        </w:trPr>
        <w:tc>
          <w:tcPr>
            <w:tcW w:w="468" w:type="dxa"/>
            <w:vMerge/>
            <w:tcBorders>
              <w:top w:val="nil"/>
            </w:tcBorders>
          </w:tcPr>
          <w:p w14:paraId="701D35F8" w14:textId="77777777" w:rsidR="009B1D81" w:rsidRDefault="009B1D81">
            <w:pPr>
              <w:rPr>
                <w:sz w:val="2"/>
                <w:szCs w:val="2"/>
              </w:rPr>
            </w:pPr>
          </w:p>
        </w:tc>
        <w:tc>
          <w:tcPr>
            <w:tcW w:w="4459" w:type="dxa"/>
          </w:tcPr>
          <w:p w14:paraId="2BAC50D9" w14:textId="77777777" w:rsidR="009B1D81" w:rsidRDefault="00614C92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ind w:right="127"/>
              <w:rPr>
                <w:sz w:val="20"/>
              </w:rPr>
            </w:pPr>
            <w:r>
              <w:rPr>
                <w:sz w:val="20"/>
              </w:rPr>
              <w:t>Fastslå at det finnes dokumentert informasjon som bevis på kontinuerlig forbedring, som f.eks.</w:t>
            </w:r>
          </w:p>
          <w:p w14:paraId="0CA66216" w14:textId="77777777" w:rsidR="009B1D81" w:rsidRDefault="00614C92">
            <w:pPr>
              <w:pStyle w:val="TableParagraph"/>
              <w:spacing w:line="228" w:lineRule="exact"/>
              <w:ind w:left="347"/>
              <w:rPr>
                <w:sz w:val="20"/>
              </w:rPr>
            </w:pPr>
            <w:r>
              <w:rPr>
                <w:sz w:val="20"/>
                <w:u w:val="single"/>
              </w:rPr>
              <w:t>ett</w:t>
            </w:r>
            <w:r>
              <w:rPr>
                <w:spacing w:val="-7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eksempel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dokumenterte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utgangsfaktorer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fra ledelsens gjennomgåelse</w:t>
            </w:r>
          </w:p>
        </w:tc>
        <w:tc>
          <w:tcPr>
            <w:tcW w:w="1701" w:type="dxa"/>
          </w:tcPr>
          <w:p w14:paraId="660DA3E2" w14:textId="77777777" w:rsidR="009B1D81" w:rsidRDefault="00614C92"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sz w:val="20"/>
              </w:rPr>
              <w:t>Pkt.</w:t>
            </w:r>
            <w:r>
              <w:rPr>
                <w:spacing w:val="-4"/>
                <w:sz w:val="20"/>
              </w:rPr>
              <w:t xml:space="preserve"> 10.3</w:t>
            </w:r>
          </w:p>
        </w:tc>
        <w:tc>
          <w:tcPr>
            <w:tcW w:w="5102" w:type="dxa"/>
          </w:tcPr>
          <w:p w14:paraId="3454F04A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</w:tcPr>
          <w:p w14:paraId="399322E5" w14:textId="77777777" w:rsidR="009B1D81" w:rsidRDefault="009B1D81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5CAE8721" w14:textId="77777777" w:rsidR="009B1D81" w:rsidRDefault="009B1D81">
            <w:pPr>
              <w:pStyle w:val="TableParagraph"/>
              <w:rPr>
                <w:sz w:val="18"/>
              </w:rPr>
            </w:pPr>
          </w:p>
        </w:tc>
      </w:tr>
    </w:tbl>
    <w:p w14:paraId="6BBD7D17" w14:textId="77777777" w:rsidR="000730CE" w:rsidRDefault="000730CE"/>
    <w:sectPr w:rsidR="000730CE">
      <w:type w:val="continuous"/>
      <w:pgSz w:w="16840" w:h="11910" w:orient="landscape"/>
      <w:pgMar w:top="1520" w:right="720" w:bottom="620" w:left="600" w:header="571" w:footer="43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C312C" w14:textId="77777777" w:rsidR="00066EAF" w:rsidRDefault="00066EAF">
      <w:r>
        <w:separator/>
      </w:r>
    </w:p>
  </w:endnote>
  <w:endnote w:type="continuationSeparator" w:id="0">
    <w:p w14:paraId="45C0B2D9" w14:textId="77777777" w:rsidR="00066EAF" w:rsidRDefault="00066EAF">
      <w:r>
        <w:continuationSeparator/>
      </w:r>
    </w:p>
  </w:endnote>
  <w:endnote w:type="continuationNotice" w:id="1">
    <w:p w14:paraId="0DCCAED4" w14:textId="77777777" w:rsidR="00066EAF" w:rsidRDefault="00066E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B9B24" w14:textId="77777777" w:rsidR="00614C92" w:rsidRDefault="00614C9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FDE66" w14:textId="77777777" w:rsidR="009B1D81" w:rsidRDefault="00614C92">
    <w:pPr>
      <w:pStyle w:val="Brdteks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1" locked="0" layoutInCell="1" allowOverlap="1" wp14:anchorId="476364B1" wp14:editId="4B1AAFB8">
              <wp:simplePos x="0" y="0"/>
              <wp:positionH relativeFrom="page">
                <wp:posOffset>444397</wp:posOffset>
              </wp:positionH>
              <wp:positionV relativeFrom="page">
                <wp:posOffset>7142930</wp:posOffset>
              </wp:positionV>
              <wp:extent cx="2568575" cy="255904"/>
              <wp:effectExtent l="0" t="0" r="0" b="0"/>
              <wp:wrapNone/>
              <wp:docPr id="5" name="Tekstboks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68575" cy="25590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EF78FF" w14:textId="539A52A0" w:rsidR="009B1D81" w:rsidRDefault="009B1D8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6364B1" id="_x0000_t202" coordsize="21600,21600" o:spt="202" path="m,l,21600r21600,l21600,xe">
              <v:stroke joinstyle="miter"/>
              <v:path gradientshapeok="t" o:connecttype="rect"/>
            </v:shapetype>
            <v:shape id="Tekstboks 5" o:spid="_x0000_s1029" type="#_x0000_t202" style="position:absolute;margin-left:35pt;margin-top:562.45pt;width:202.25pt;height:20.15pt;z-index:-2516582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ny5mgEAACIDAAAOAAAAZHJzL2Uyb0RvYy54bWysUsFuEzEQvSP1HyzfG28DW8oqmwqoQEgV&#10;IBU+wPHaWatrj/E42c3fM3Y2CYIb6mU8Ho+f33vj1f3kBrbXES34lt8sKs60V9BZv235zx+fru84&#10;wyR9JwfwuuUHjfx+ffVqNYZGL6GHodOREYjHZgwt71MKjRCoeu0kLiBoT4cGopOJtnEruihHQneD&#10;WFbVrRghdiGC0ohUfTge8nXBN0ar9M0Y1IkNLSduqcRY4iZHsV7JZhtl6K2aacj/YOGk9fToGepB&#10;Jsl20f4D5ayKgGDSQoETYIxVumggNTfVX2qeehl00ULmYDjbhC8Hq77un8L3yNL0ASYaYBGB4RHU&#10;M5I3YgzYzD3ZU2yQurPQyUSXV5LA6CJ5ezj7qafEFBWX9e1d/bbmTNHZsq7fVW+y4eJyO0RMnzU4&#10;lpOWR5pXYSD3j5iOraeWmczx/cwkTZuJ2a7lrzNormygO5CWkcbZcvy1k1FzNnzx5Fee/SmJp2Rz&#10;SmIaPkL5IVmSh/e7BMYWAhfcmQANokiYP02e9J/70nX52uvfAAAA//8DAFBLAwQUAAYACAAAACEA&#10;jgX2uOEAAAAMAQAADwAAAGRycy9kb3ducmV2LnhtbEyPwU7DMBBE70j8g7VI3KjdKE1piFNVCE5I&#10;iDQcODqxm1iN1yF22/D3bE9w3NnRzJtiO7uBnc0UrEcJy4UAZrD12mIn4bN+fXgEFqJCrQaPRsKP&#10;CbAtb28KlWt/wcqc97FjFIIhVxL6GMec89D2xqmw8KNB+h385FSkc+q4ntSFwt3AEyEy7pRFaujV&#10;aJ570x73Jydh94XVi/1+bz6qQ2XreiPwLTtKeX83756ARTPHPzNc8QkdSmJq/Al1YIOEtaApkfRl&#10;km6AkSNdpytgzVXKVgnwsuD/R5S/AAAA//8DAFBLAQItABQABgAIAAAAIQC2gziS/gAAAOEBAAAT&#10;AAAAAAAAAAAAAAAAAAAAAABbQ29udGVudF9UeXBlc10ueG1sUEsBAi0AFAAGAAgAAAAhADj9If/W&#10;AAAAlAEAAAsAAAAAAAAAAAAAAAAALwEAAF9yZWxzLy5yZWxzUEsBAi0AFAAGAAgAAAAhAOaifLma&#10;AQAAIgMAAA4AAAAAAAAAAAAAAAAALgIAAGRycy9lMm9Eb2MueG1sUEsBAi0AFAAGAAgAAAAhAI4F&#10;9rjhAAAADAEAAA8AAAAAAAAAAAAAAAAA9AMAAGRycy9kb3ducmV2LnhtbFBLBQYAAAAABAAEAPMA&#10;AAACBQAAAAA=&#10;" filled="f" stroked="f">
              <v:textbox inset="0,0,0,0">
                <w:txbxContent>
                  <w:p w14:paraId="10EF78FF" w14:textId="539A52A0" w:rsidR="009B1D81" w:rsidRDefault="009B1D81">
                    <w:pPr>
                      <w:spacing w:before="14"/>
                      <w:ind w:left="20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7BE76" w14:textId="77777777" w:rsidR="00614C92" w:rsidRDefault="00614C9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35C37" w14:textId="77777777" w:rsidR="00066EAF" w:rsidRDefault="00066EAF">
      <w:r>
        <w:separator/>
      </w:r>
    </w:p>
  </w:footnote>
  <w:footnote w:type="continuationSeparator" w:id="0">
    <w:p w14:paraId="5AF5CB1F" w14:textId="77777777" w:rsidR="00066EAF" w:rsidRDefault="00066EAF">
      <w:r>
        <w:continuationSeparator/>
      </w:r>
    </w:p>
  </w:footnote>
  <w:footnote w:type="continuationNotice" w:id="1">
    <w:p w14:paraId="639F34E5" w14:textId="77777777" w:rsidR="00066EAF" w:rsidRDefault="00066E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772BC" w14:textId="77777777" w:rsidR="00614C92" w:rsidRDefault="00614C9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F0A64" w14:textId="23AE46EE" w:rsidR="009B1D81" w:rsidRDefault="00EE429D">
    <w:pPr>
      <w:pStyle w:val="Brdteks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67126498" wp14:editId="6739DE57">
              <wp:simplePos x="0" y="0"/>
              <wp:positionH relativeFrom="page">
                <wp:posOffset>9077325</wp:posOffset>
              </wp:positionH>
              <wp:positionV relativeFrom="page">
                <wp:posOffset>624840</wp:posOffset>
              </wp:positionV>
              <wp:extent cx="706755" cy="165735"/>
              <wp:effectExtent l="0" t="0" r="0" b="0"/>
              <wp:wrapNone/>
              <wp:docPr id="3" name="Tekstboks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675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0A3952" w14:textId="3AB87449" w:rsidR="009B1D81" w:rsidRDefault="00614C92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D2</w:t>
                          </w:r>
                          <w:r w:rsidR="000A7871">
                            <w:rPr>
                              <w:spacing w:val="-2"/>
                              <w:sz w:val="20"/>
                            </w:rPr>
                            <w:t xml:space="preserve">.5.1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K-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7126498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style="position:absolute;margin-left:714.75pt;margin-top:49.2pt;width:55.65pt;height:13.05pt;z-index:-251650048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F6QlAEAABoDAAAOAAAAZHJzL2Uyb0RvYy54bWysUsFu2zAMvQ/oPwi6N3ZaJBmMOEXXYsOA&#10;YhvQ7QMUWYqNWaJGKrHz96MUJxm229ALRUnU43uPWj+MrhcHg9SBr+V8VkphvIam87ta/vj+8fa9&#10;FBSVb1QP3tTyaEg+bG7erYdQmTtooW8MCgbxVA2hlm2MoSoK0q1ximYQjOdLC+hU5C3uigbVwOiu&#10;L+7KclkMgE1A0IaIT59Pl3KT8a01On61lkwUfS2ZW8wRc9ymWGzWqtqhCm2nJxrqP1g41XlueoF6&#10;VlGJPXb/QLlOIxDYONPgCrC20yZrYDXz8i81r60KJmthcyhcbKK3g9VfDq/hG4o4foCRB5hFUHgB&#10;/ZPYm2IIVE01yVOqiKuT0NGiSytLEPyQvT1e/DRjFJoPV+VytVhIoflqvlys7hfJ7+L6OCDFTwac&#10;SEktkceVCajDC8VT6blk4nJqn4jEcTtySUq30BxZw8BjrCX92is0UvSfPfuUZn5O8JxszwnG/gny&#10;z0hSPDzuI9gud77iTp15AJn79FnShP/c56rrl978BgAA//8DAFBLAwQUAAYACAAAACEAJX/QJ+AA&#10;AAAMAQAADwAAAGRycy9kb3ducmV2LnhtbEyPPU/DMBCGdyT+g3VIbNQmSqomxKkqBBMSIg0DoxO7&#10;idX4HGK3Df+e6wTbvbpH70e5XdzIzmYO1qOEx5UAZrDz2mIv4bN5fdgAC1GhVqNHI+HHBNhWtzel&#10;KrS/YG3O+9gzMsFQKAlDjFPBeegG41RY+ckg/Q5+diqSnHuuZ3UhczfyRIg1d8oiJQxqMs+D6Y77&#10;k5Ow+8L6xX6/tx/1obZNkwt8Wx+lvL9bdk/AolniHwzX+lQdKurU+hPqwEbSaZJnxErINymwK5Gl&#10;gta0dCVpBrwq+f8R1S8AAAD//wMAUEsBAi0AFAAGAAgAAAAhALaDOJL+AAAA4QEAABMAAAAAAAAA&#10;AAAAAAAAAAAAAFtDb250ZW50X1R5cGVzXS54bWxQSwECLQAUAAYACAAAACEAOP0h/9YAAACUAQAA&#10;CwAAAAAAAAAAAAAAAAAvAQAAX3JlbHMvLnJlbHNQSwECLQAUAAYACAAAACEAnbxekJQBAAAaAwAA&#10;DgAAAAAAAAAAAAAAAAAuAgAAZHJzL2Uyb0RvYy54bWxQSwECLQAUAAYACAAAACEAJX/QJ+AAAAAM&#10;AQAADwAAAAAAAAAAAAAAAADuAwAAZHJzL2Rvd25yZXYueG1sUEsFBgAAAAAEAAQA8wAAAPsEAAAA&#10;AA==&#10;" filled="f" stroked="f">
              <v:textbox inset="0,0,0,0">
                <w:txbxContent>
                  <w:p w14:paraId="1F0A3952" w14:textId="3AB87449" w:rsidR="009B1D81" w:rsidRDefault="00614C92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D2</w:t>
                    </w:r>
                    <w:r w:rsidR="000A7871">
                      <w:rPr>
                        <w:spacing w:val="-2"/>
                        <w:sz w:val="20"/>
                      </w:rPr>
                      <w:t xml:space="preserve">.5.1 </w:t>
                    </w:r>
                    <w:r>
                      <w:rPr>
                        <w:spacing w:val="-2"/>
                        <w:sz w:val="20"/>
                      </w:rPr>
                      <w:t>K-</w:t>
                    </w: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6307BA1F" wp14:editId="108C0CAD">
              <wp:simplePos x="0" y="0"/>
              <wp:positionH relativeFrom="page">
                <wp:posOffset>9075420</wp:posOffset>
              </wp:positionH>
              <wp:positionV relativeFrom="page">
                <wp:posOffset>788670</wp:posOffset>
              </wp:positionV>
              <wp:extent cx="619760" cy="165735"/>
              <wp:effectExtent l="0" t="0" r="0" b="0"/>
              <wp:wrapNone/>
              <wp:docPr id="4" name="Tekstboks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976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B796A7" w14:textId="229013A3" w:rsidR="009B1D81" w:rsidRDefault="00614C92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01.05.2024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307BA1F" id="Tekstboks 4" o:spid="_x0000_s1027" type="#_x0000_t202" style="position:absolute;margin-left:714.6pt;margin-top:62.1pt;width:48.8pt;height:13.05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4m2mAEAACEDAAAOAAAAZHJzL2Uyb0RvYy54bWysUsFuEzEQvSP1HyzfySZFTekqmwpagZAq&#10;qNTyAY7XzlqsPWbGyW7+nrGzSRDcEBd7PDN+fu+NV/ej78XeIDkIjVzM5lKYoKF1YdvI76+f3r6X&#10;gpIKreohmEYeDMn79dWb1RBrcw0d9K1BwSCB6iE2sksp1lVFujNe0QyiCVy0gF4lPuK2alENjO77&#10;6no+X1YDYBsRtCHi7OOxKNcF31qj0zdrySTRN5K5pbJiWTd5rdYrVW9Rxc7piYb6BxZeucCPnqEe&#10;VVJih+4vKO80AoFNMw2+AmudNkUDq1nM/1Dz0qloihY2h+LZJvp/sPrr/iU+o0jjRxh5gEUExSfQ&#10;P4i9qYZI9dSTPaWauDsLHS36vLMEwRfZ28PZTzMmoTm5XNzdLrmiubRY3ty+u8l+V5fLESl9NuBF&#10;DhqJPK5CQO2fKB1bTy0Tl+PzmUgaN6NwbebMnTmzgfbAUgaeZiPp506hkaL/EtiuPPpTgKdgcwow&#10;9Q9QPkhWFODDLoF1hcAFdyLAcygSpj+TB/37uXRdfvb6FwAAAP//AwBQSwMEFAAGAAgAAAAhAPa8&#10;YmffAAAADQEAAA8AAABkcnMvZG93bnJldi54bWxMj8FOwzAQRO9I/IO1SNyoXVMimsapKgQnJEQa&#10;Dhyd2E2ixusQu234ezancpvRjmbfZNvJ9exsx9B5VLBcCGAWa286bBR8lW8Pz8BC1Gh079Eq+LUB&#10;tvntTaZT4y9Y2PM+NoxKMKRaQRvjkHIe6tY6HRZ+sEi3gx+djmTHhptRX6jc9VwKkXCnO6QPrR7s&#10;S2vr4/7kFOy+sXjtfj6qz+JQdGW5FvieHJW6v5t2G2DRTvEahhmf0CEnpsqf0ATWk1/JtaQsKbki&#10;MUeeZEJzqlmJR+B5xv+vyP8AAAD//wMAUEsBAi0AFAAGAAgAAAAhALaDOJL+AAAA4QEAABMAAAAA&#10;AAAAAAAAAAAAAAAAAFtDb250ZW50X1R5cGVzXS54bWxQSwECLQAUAAYACAAAACEAOP0h/9YAAACU&#10;AQAACwAAAAAAAAAAAAAAAAAvAQAAX3JlbHMvLnJlbHNQSwECLQAUAAYACAAAACEAlSOJtpgBAAAh&#10;AwAADgAAAAAAAAAAAAAAAAAuAgAAZHJzL2Uyb0RvYy54bWxQSwECLQAUAAYACAAAACEA9rxiZ98A&#10;AAANAQAADwAAAAAAAAAAAAAAAADyAwAAZHJzL2Rvd25yZXYueG1sUEsFBgAAAAAEAAQA8wAAAP4E&#10;AAAAAA==&#10;" filled="f" stroked="f">
              <v:textbox inset="0,0,0,0">
                <w:txbxContent>
                  <w:p w14:paraId="1CB796A7" w14:textId="229013A3" w:rsidR="009B1D81" w:rsidRDefault="00614C92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01.05.2024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7B47909B" wp14:editId="2B51CF65">
              <wp:simplePos x="0" y="0"/>
              <wp:positionH relativeFrom="page">
                <wp:posOffset>438150</wp:posOffset>
              </wp:positionH>
              <wp:positionV relativeFrom="page">
                <wp:posOffset>447675</wp:posOffset>
              </wp:positionV>
              <wp:extent cx="3352800" cy="504825"/>
              <wp:effectExtent l="0" t="0" r="0" b="0"/>
              <wp:wrapNone/>
              <wp:docPr id="2" name="Tekstboks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52800" cy="5048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D40261" w14:textId="6B12CA80" w:rsidR="009B1D81" w:rsidRDefault="00614C92">
                          <w:pPr>
                            <w:spacing w:before="10"/>
                            <w:ind w:left="20" w:right="18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Statens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vegvesen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 w:rsidR="009F0A76">
                            <w:rPr>
                              <w:sz w:val="20"/>
                            </w:rPr>
                            <w:t>Drift og vedlikehold</w:t>
                          </w:r>
                        </w:p>
                        <w:p w14:paraId="4BE7D4A4" w14:textId="77777777" w:rsidR="00302B01" w:rsidRDefault="00614C92">
                          <w:pPr>
                            <w:spacing w:before="1"/>
                            <w:ind w:left="20" w:right="18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D2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 xml:space="preserve"> </w:t>
                          </w:r>
                          <w:r w:rsidR="00FA6A85">
                            <w:rPr>
                              <w:b/>
                              <w:sz w:val="20"/>
                            </w:rPr>
                            <w:t>S</w:t>
                          </w:r>
                          <w:r>
                            <w:rPr>
                              <w:b/>
                              <w:sz w:val="20"/>
                            </w:rPr>
                            <w:t>upplerende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dokumenter</w:t>
                          </w:r>
                          <w:r w:rsidR="00FA6A85"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 w:rsidR="00F33641">
                            <w:rPr>
                              <w:b/>
                              <w:sz w:val="20"/>
                            </w:rPr>
                            <w:t>for vegoppmerkingskontrakter</w:t>
                          </w:r>
                        </w:p>
                        <w:p w14:paraId="356C2997" w14:textId="360A4543" w:rsidR="009B1D81" w:rsidRDefault="00614C92">
                          <w:pPr>
                            <w:spacing w:before="1"/>
                            <w:ind w:left="20" w:right="18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D2</w:t>
                          </w:r>
                          <w:r w:rsidR="00B1433C">
                            <w:rPr>
                              <w:b/>
                              <w:sz w:val="20"/>
                            </w:rPr>
                            <w:t>.5.1</w:t>
                          </w:r>
                          <w:r>
                            <w:rPr>
                              <w:b/>
                              <w:sz w:val="20"/>
                            </w:rPr>
                            <w:t>-K Ledelsessystem for kvalitet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B47909B" id="Tekstboks 2" o:spid="_x0000_s1028" type="#_x0000_t202" style="position:absolute;margin-left:34.5pt;margin-top:35.25pt;width:264pt;height:39.7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IEwmAEAACIDAAAOAAAAZHJzL2Uyb0RvYy54bWysUsGO2yAQvVfaf0DcG7zepoqsOKu2q64q&#10;rdpK234AwRCjGoZlSOz8fQfiJKv2VvUCw8zweO8N6/vJDeygI1rwLb9dVJxpr6Czftfynz8+v11x&#10;hkn6Tg7gdcuPGvn95ubNegyNrqGHodOREYjHZgwt71MKjRCoeu0kLiBoT0UD0clEx7gTXZQjobtB&#10;1FX1XowQuxBBaUTKPpyKfFPwjdEqfTMGdWJDy4lbKmss6zavYrOWzS7K0Fs105D/wMJJ6+nRC9SD&#10;TJLto/0LylkVAcGkhQInwBirdNFAam6rP9Q89zLoooXMwXCxCf8frPp6eA7fI0vTR5hogEUEhidQ&#10;v5C8EWPAZu7JnmKD1J2FTia6vJMERhfJ2+PFTz0lpih5d7esVxWVFNWW1btVvcyGi+vtEDE9anAs&#10;By2PNK/CQB6eMJ1azy0zmdP7mUmathOzXcvrDJozW+iOpGWkcbYcX/Yyas6GL578yrM/B/EcbM9B&#10;TMMnKD8kS/LwYZ/A2ELgijsToEEUCfOnyZN+fS5d16+9+Q0AAP//AwBQSwMEFAAGAAgAAAAhAPfG&#10;7vveAAAACQEAAA8AAABkcnMvZG93bnJldi54bWxMj8FOwzAQRO9I/IO1SNyoDVJSEuJUFYITEiIN&#10;B45Osk2sxusQu234e5YTPe7MaPZNsVncKE44B+tJw/1KgUBqfWep1/BZv949ggjRUGdGT6jhBwNs&#10;yuurwuSdP1OFp13sBZdQyI2GIcYplzK0AzoTVn5CYm/vZ2cin3Mvu9mcudyN8kGpVDpjiT8MZsLn&#10;AdvD7ug0bL+oerHf781Hta9sXWeK3tKD1rc3y/YJRMQl/ofhD5/RoWSmxh+pC2LUkGY8JWpYqwQE&#10;+0m2ZqHhYKIUyLKQlwvKXwAAAP//AwBQSwECLQAUAAYACAAAACEAtoM4kv4AAADhAQAAEwAAAAAA&#10;AAAAAAAAAAAAAAAAW0NvbnRlbnRfVHlwZXNdLnhtbFBLAQItABQABgAIAAAAIQA4/SH/1gAAAJQB&#10;AAALAAAAAAAAAAAAAAAAAC8BAABfcmVscy8ucmVsc1BLAQItABQABgAIAAAAIQDLBIEwmAEAACID&#10;AAAOAAAAAAAAAAAAAAAAAC4CAABkcnMvZTJvRG9jLnhtbFBLAQItABQABgAIAAAAIQD3xu773gAA&#10;AAkBAAAPAAAAAAAAAAAAAAAAAPIDAABkcnMvZG93bnJldi54bWxQSwUGAAAAAAQABADzAAAA/QQA&#10;AAAA&#10;" filled="f" stroked="f">
              <v:textbox inset="0,0,0,0">
                <w:txbxContent>
                  <w:p w14:paraId="59D40261" w14:textId="6B12CA80" w:rsidR="009B1D81" w:rsidRDefault="00614C92">
                    <w:pPr>
                      <w:spacing w:before="10"/>
                      <w:ind w:left="20" w:right="18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Statens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vegvesen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 w:rsidR="009F0A76">
                      <w:rPr>
                        <w:sz w:val="20"/>
                      </w:rPr>
                      <w:t>Drift og vedlikehold</w:t>
                    </w:r>
                  </w:p>
                  <w:p w14:paraId="4BE7D4A4" w14:textId="77777777" w:rsidR="00302B01" w:rsidRDefault="00614C92">
                    <w:pPr>
                      <w:spacing w:before="1"/>
                      <w:ind w:left="20" w:right="1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D2</w:t>
                    </w:r>
                    <w:r>
                      <w:rPr>
                        <w:b/>
                        <w:spacing w:val="-9"/>
                        <w:sz w:val="20"/>
                      </w:rPr>
                      <w:t xml:space="preserve"> </w:t>
                    </w:r>
                    <w:r w:rsidR="00FA6A85">
                      <w:rPr>
                        <w:b/>
                        <w:sz w:val="20"/>
                      </w:rPr>
                      <w:t>S</w:t>
                    </w:r>
                    <w:r>
                      <w:rPr>
                        <w:b/>
                        <w:sz w:val="20"/>
                      </w:rPr>
                      <w:t>upplerende</w:t>
                    </w:r>
                    <w:r>
                      <w:rPr>
                        <w:b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dokumenter</w:t>
                    </w:r>
                    <w:r w:rsidR="00FA6A85">
                      <w:rPr>
                        <w:b/>
                        <w:sz w:val="20"/>
                      </w:rPr>
                      <w:t xml:space="preserve"> </w:t>
                    </w:r>
                    <w:r w:rsidR="00F33641">
                      <w:rPr>
                        <w:b/>
                        <w:sz w:val="20"/>
                      </w:rPr>
                      <w:t>for vegoppmerkingskontrakter</w:t>
                    </w:r>
                  </w:p>
                  <w:p w14:paraId="356C2997" w14:textId="360A4543" w:rsidR="009B1D81" w:rsidRDefault="00614C92">
                    <w:pPr>
                      <w:spacing w:before="1"/>
                      <w:ind w:left="20" w:right="1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D2</w:t>
                    </w:r>
                    <w:r w:rsidR="00B1433C">
                      <w:rPr>
                        <w:b/>
                        <w:sz w:val="20"/>
                      </w:rPr>
                      <w:t>.5.1</w:t>
                    </w:r>
                    <w:r>
                      <w:rPr>
                        <w:b/>
                        <w:sz w:val="20"/>
                      </w:rPr>
                      <w:t>-K Ledelsessystem for kvalitet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45952" behindDoc="1" locked="0" layoutInCell="1" allowOverlap="1" wp14:anchorId="464985F3" wp14:editId="01BC667A">
              <wp:simplePos x="0" y="0"/>
              <wp:positionH relativeFrom="page">
                <wp:posOffset>438912</wp:posOffset>
              </wp:positionH>
              <wp:positionV relativeFrom="page">
                <wp:posOffset>954024</wp:posOffset>
              </wp:positionV>
              <wp:extent cx="9814560" cy="6350"/>
              <wp:effectExtent l="0" t="0" r="0" b="0"/>
              <wp:wrapNone/>
              <wp:docPr id="1" name="Frihåndsform: figu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81456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814560" h="6350">
                            <a:moveTo>
                              <a:pt x="9814560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9814560" y="6096"/>
                            </a:lnTo>
                            <a:lnTo>
                              <a:pt x="981456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9C8327" id="Frihåndsform: figur 1" o:spid="_x0000_s1026" style="position:absolute;margin-left:34.55pt;margin-top:75.1pt;width:772.8pt;height:.5pt;z-index:-2516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145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oiQHQIAAL0EAAAOAAAAZHJzL2Uyb0RvYy54bWysVMFu2zAMvQ/YPwi6L066NWiNOMXQosOA&#10;oivQFDsrshwbk0VNVGLn70fJlmtspxX1QabMJ+rxkfTmpm81OymHDZiCrxZLzpSRUDbmUPCX3f2n&#10;K87QC1MKDUYV/KyQ32w/fth0NlcXUIMulWMUxGDe2YLX3ts8y1DWqhW4AKsMOStwrfC0dYesdKKj&#10;6K3OLpbLddaBK60DqRDp693g5NsYv6qU9D+qCpVnuuDEzcfVxXUf1my7EfnBCVs3cqQh3sCiFY2h&#10;S6dQd8ILdnTNP6HaRjpAqPxCQptBVTVSxRwom9Xyr2yea2FVzIXEQTvJhO8XVj6enu2TC9TRPoD8&#10;haRI1lnMJ0/Y4IjpK9cGLBFnfVTxPKmoes8kfby+Wn25XJPYknzrz5dR5Ezk6aw8ov+mIMYRpwf0&#10;Qw3KZIk6WbI3yXRUyVBDHWvoOaMaOs6ohvuhhlb4cC6QCybrZkTqkUdwtnBSO4gwH1KY2KZEiOkr&#10;Rps5lnKaoZIvvW2MN2DWy+t14EXBkju9B9j82v8CJzVTOKkB1XBTyDteOWlB18/VRtBNed9oHdJH&#10;d9jfasdOIoxGfEbGM1jshKH4oQ32UJ6fHOtoXgqOv4/CKc70d0MNGYYrGS4Z+2Q4r28hjmBU3qHf&#10;9T+Fs8ySWXBPvfMIqd1FntqC+AfAgA0nDXw9eqia0DOR28Bo3NCMxPzHeQ5DON9H1OtfZ/sHAAD/&#10;/wMAUEsDBBQABgAIAAAAIQDlcGCv3gAAAAsBAAAPAAAAZHJzL2Rvd25yZXYueG1sTI/BTsMwDIbv&#10;SLxDZCRuLG01ylaaTgg0sR1Xxj1rTFPROKVJt8DTk57g6N+ffn8uN8H07Iyj6ywJSBcJMKTGqo5a&#10;Ace37d0KmPOSlOwtoYBvdLCprq9KWSh7oQOea9+yWEKukAK090PBuWs0GukWdkCKuw87GunjOLZc&#10;jfISy03PsyTJuZEdxQtaDvissfmsJyNgN/KvvfsJh/Be6/XLdthNr/ulELc34ekRmMfg/2CY9aM6&#10;VNHpZCdSjvUC8nUayZjfJxmwGcjT5QOw0xylGfCq5P9/qH4BAAD//wMAUEsBAi0AFAAGAAgAAAAh&#10;ALaDOJL+AAAA4QEAABMAAAAAAAAAAAAAAAAAAAAAAFtDb250ZW50X1R5cGVzXS54bWxQSwECLQAU&#10;AAYACAAAACEAOP0h/9YAAACUAQAACwAAAAAAAAAAAAAAAAAvAQAAX3JlbHMvLnJlbHNQSwECLQAU&#10;AAYACAAAACEAXVaIkB0CAAC9BAAADgAAAAAAAAAAAAAAAAAuAgAAZHJzL2Uyb0RvYy54bWxQSwEC&#10;LQAUAAYACAAAACEA5XBgr94AAAALAQAADwAAAAAAAAAAAAAAAAB3BAAAZHJzL2Rvd25yZXYueG1s&#10;UEsFBgAAAAAEAAQA8wAAAIIFAAAAAA==&#10;" path="m9814560,l,,,6096r9814560,l9814560,xe" fillcolor="black" stroked="f">
              <v:path arrowok="t"/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AFEAF" w14:textId="77777777" w:rsidR="00614C92" w:rsidRDefault="00614C9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84EF7"/>
    <w:multiLevelType w:val="hybridMultilevel"/>
    <w:tmpl w:val="561016A8"/>
    <w:lvl w:ilvl="0" w:tplc="90F48D88">
      <w:numFmt w:val="bullet"/>
      <w:lvlText w:val=""/>
      <w:lvlJc w:val="left"/>
      <w:pPr>
        <w:ind w:left="347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138082FC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A36E1A5A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35241AC2">
      <w:numFmt w:val="bullet"/>
      <w:lvlText w:val="•"/>
      <w:lvlJc w:val="left"/>
      <w:pPr>
        <w:ind w:left="1572" w:hanging="240"/>
      </w:pPr>
      <w:rPr>
        <w:rFonts w:hint="default"/>
        <w:lang w:val="nn-NO" w:eastAsia="en-US" w:bidi="ar-SA"/>
      </w:rPr>
    </w:lvl>
    <w:lvl w:ilvl="4" w:tplc="DB04C12E">
      <w:numFmt w:val="bullet"/>
      <w:lvlText w:val="•"/>
      <w:lvlJc w:val="left"/>
      <w:pPr>
        <w:ind w:left="1983" w:hanging="240"/>
      </w:pPr>
      <w:rPr>
        <w:rFonts w:hint="default"/>
        <w:lang w:val="nn-NO" w:eastAsia="en-US" w:bidi="ar-SA"/>
      </w:rPr>
    </w:lvl>
    <w:lvl w:ilvl="5" w:tplc="7614431A">
      <w:numFmt w:val="bullet"/>
      <w:lvlText w:val="•"/>
      <w:lvlJc w:val="left"/>
      <w:pPr>
        <w:ind w:left="2394" w:hanging="240"/>
      </w:pPr>
      <w:rPr>
        <w:rFonts w:hint="default"/>
        <w:lang w:val="nn-NO" w:eastAsia="en-US" w:bidi="ar-SA"/>
      </w:rPr>
    </w:lvl>
    <w:lvl w:ilvl="6" w:tplc="B43C0582">
      <w:numFmt w:val="bullet"/>
      <w:lvlText w:val="•"/>
      <w:lvlJc w:val="left"/>
      <w:pPr>
        <w:ind w:left="2805" w:hanging="240"/>
      </w:pPr>
      <w:rPr>
        <w:rFonts w:hint="default"/>
        <w:lang w:val="nn-NO" w:eastAsia="en-US" w:bidi="ar-SA"/>
      </w:rPr>
    </w:lvl>
    <w:lvl w:ilvl="7" w:tplc="93DAB21C">
      <w:numFmt w:val="bullet"/>
      <w:lvlText w:val="•"/>
      <w:lvlJc w:val="left"/>
      <w:pPr>
        <w:ind w:left="3216" w:hanging="240"/>
      </w:pPr>
      <w:rPr>
        <w:rFonts w:hint="default"/>
        <w:lang w:val="nn-NO" w:eastAsia="en-US" w:bidi="ar-SA"/>
      </w:rPr>
    </w:lvl>
    <w:lvl w:ilvl="8" w:tplc="519085EC">
      <w:numFmt w:val="bullet"/>
      <w:lvlText w:val="•"/>
      <w:lvlJc w:val="left"/>
      <w:pPr>
        <w:ind w:left="3627" w:hanging="240"/>
      </w:pPr>
      <w:rPr>
        <w:rFonts w:hint="default"/>
        <w:lang w:val="nn-NO" w:eastAsia="en-US" w:bidi="ar-SA"/>
      </w:rPr>
    </w:lvl>
  </w:abstractNum>
  <w:abstractNum w:abstractNumId="1" w15:restartNumberingAfterBreak="0">
    <w:nsid w:val="0CAF40CC"/>
    <w:multiLevelType w:val="hybridMultilevel"/>
    <w:tmpl w:val="16A4EED2"/>
    <w:lvl w:ilvl="0" w:tplc="89D890BA">
      <w:numFmt w:val="bullet"/>
      <w:lvlText w:val=""/>
      <w:lvlJc w:val="left"/>
      <w:pPr>
        <w:ind w:left="342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CD04961E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94F60F4A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F7BCAD04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F97225E6">
      <w:numFmt w:val="bullet"/>
      <w:lvlText w:val="•"/>
      <w:lvlJc w:val="left"/>
      <w:pPr>
        <w:ind w:left="1982" w:hanging="240"/>
      </w:pPr>
      <w:rPr>
        <w:rFonts w:hint="default"/>
        <w:lang w:val="nn-NO" w:eastAsia="en-US" w:bidi="ar-SA"/>
      </w:rPr>
    </w:lvl>
    <w:lvl w:ilvl="5" w:tplc="3B8E0752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0F441124">
      <w:numFmt w:val="bullet"/>
      <w:lvlText w:val="•"/>
      <w:lvlJc w:val="left"/>
      <w:pPr>
        <w:ind w:left="2803" w:hanging="240"/>
      </w:pPr>
      <w:rPr>
        <w:rFonts w:hint="default"/>
        <w:lang w:val="nn-NO" w:eastAsia="en-US" w:bidi="ar-SA"/>
      </w:rPr>
    </w:lvl>
    <w:lvl w:ilvl="7" w:tplc="198C6726">
      <w:numFmt w:val="bullet"/>
      <w:lvlText w:val="•"/>
      <w:lvlJc w:val="left"/>
      <w:pPr>
        <w:ind w:left="3213" w:hanging="240"/>
      </w:pPr>
      <w:rPr>
        <w:rFonts w:hint="default"/>
        <w:lang w:val="nn-NO" w:eastAsia="en-US" w:bidi="ar-SA"/>
      </w:rPr>
    </w:lvl>
    <w:lvl w:ilvl="8" w:tplc="82DA7212">
      <w:numFmt w:val="bullet"/>
      <w:lvlText w:val="•"/>
      <w:lvlJc w:val="left"/>
      <w:pPr>
        <w:ind w:left="3624" w:hanging="240"/>
      </w:pPr>
      <w:rPr>
        <w:rFonts w:hint="default"/>
        <w:lang w:val="nn-NO" w:eastAsia="en-US" w:bidi="ar-SA"/>
      </w:rPr>
    </w:lvl>
  </w:abstractNum>
  <w:abstractNum w:abstractNumId="2" w15:restartNumberingAfterBreak="0">
    <w:nsid w:val="10F25442"/>
    <w:multiLevelType w:val="hybridMultilevel"/>
    <w:tmpl w:val="80048C4E"/>
    <w:lvl w:ilvl="0" w:tplc="2AA43FC8">
      <w:numFmt w:val="bullet"/>
      <w:lvlText w:val=""/>
      <w:lvlJc w:val="left"/>
      <w:pPr>
        <w:ind w:left="348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375E7596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6B701236">
      <w:numFmt w:val="bullet"/>
      <w:lvlText w:val="•"/>
      <w:lvlJc w:val="left"/>
      <w:pPr>
        <w:ind w:left="1161" w:hanging="245"/>
      </w:pPr>
      <w:rPr>
        <w:rFonts w:hint="default"/>
        <w:lang w:val="nn-NO" w:eastAsia="en-US" w:bidi="ar-SA"/>
      </w:rPr>
    </w:lvl>
    <w:lvl w:ilvl="3" w:tplc="2772947E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17D0D914">
      <w:numFmt w:val="bullet"/>
      <w:lvlText w:val="•"/>
      <w:lvlJc w:val="left"/>
      <w:pPr>
        <w:ind w:left="1982" w:hanging="245"/>
      </w:pPr>
      <w:rPr>
        <w:rFonts w:hint="default"/>
        <w:lang w:val="nn-NO" w:eastAsia="en-US" w:bidi="ar-SA"/>
      </w:rPr>
    </w:lvl>
    <w:lvl w:ilvl="5" w:tplc="7E66964A">
      <w:numFmt w:val="bullet"/>
      <w:lvlText w:val="•"/>
      <w:lvlJc w:val="left"/>
      <w:pPr>
        <w:ind w:left="2393" w:hanging="245"/>
      </w:pPr>
      <w:rPr>
        <w:rFonts w:hint="default"/>
        <w:lang w:val="nn-NO" w:eastAsia="en-US" w:bidi="ar-SA"/>
      </w:rPr>
    </w:lvl>
    <w:lvl w:ilvl="6" w:tplc="38C08830">
      <w:numFmt w:val="bullet"/>
      <w:lvlText w:val="•"/>
      <w:lvlJc w:val="left"/>
      <w:pPr>
        <w:ind w:left="2803" w:hanging="245"/>
      </w:pPr>
      <w:rPr>
        <w:rFonts w:hint="default"/>
        <w:lang w:val="nn-NO" w:eastAsia="en-US" w:bidi="ar-SA"/>
      </w:rPr>
    </w:lvl>
    <w:lvl w:ilvl="7" w:tplc="0EEE1C7A">
      <w:numFmt w:val="bullet"/>
      <w:lvlText w:val="•"/>
      <w:lvlJc w:val="left"/>
      <w:pPr>
        <w:ind w:left="3214" w:hanging="245"/>
      </w:pPr>
      <w:rPr>
        <w:rFonts w:hint="default"/>
        <w:lang w:val="nn-NO" w:eastAsia="en-US" w:bidi="ar-SA"/>
      </w:rPr>
    </w:lvl>
    <w:lvl w:ilvl="8" w:tplc="C9CAD8DA">
      <w:numFmt w:val="bullet"/>
      <w:lvlText w:val="•"/>
      <w:lvlJc w:val="left"/>
      <w:pPr>
        <w:ind w:left="3624" w:hanging="245"/>
      </w:pPr>
      <w:rPr>
        <w:rFonts w:hint="default"/>
        <w:lang w:val="nn-NO" w:eastAsia="en-US" w:bidi="ar-SA"/>
      </w:rPr>
    </w:lvl>
  </w:abstractNum>
  <w:abstractNum w:abstractNumId="3" w15:restartNumberingAfterBreak="0">
    <w:nsid w:val="13C231A2"/>
    <w:multiLevelType w:val="hybridMultilevel"/>
    <w:tmpl w:val="AB5A1CC4"/>
    <w:lvl w:ilvl="0" w:tplc="005AEFAA">
      <w:numFmt w:val="bullet"/>
      <w:lvlText w:val=""/>
      <w:lvlJc w:val="left"/>
      <w:pPr>
        <w:ind w:left="347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E960909C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2DB4CEB0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B6A08726">
      <w:numFmt w:val="bullet"/>
      <w:lvlText w:val="•"/>
      <w:lvlJc w:val="left"/>
      <w:pPr>
        <w:ind w:left="1572" w:hanging="240"/>
      </w:pPr>
      <w:rPr>
        <w:rFonts w:hint="default"/>
        <w:lang w:val="nn-NO" w:eastAsia="en-US" w:bidi="ar-SA"/>
      </w:rPr>
    </w:lvl>
    <w:lvl w:ilvl="4" w:tplc="5330B298">
      <w:numFmt w:val="bullet"/>
      <w:lvlText w:val="•"/>
      <w:lvlJc w:val="left"/>
      <w:pPr>
        <w:ind w:left="1983" w:hanging="240"/>
      </w:pPr>
      <w:rPr>
        <w:rFonts w:hint="default"/>
        <w:lang w:val="nn-NO" w:eastAsia="en-US" w:bidi="ar-SA"/>
      </w:rPr>
    </w:lvl>
    <w:lvl w:ilvl="5" w:tplc="119CCD9E">
      <w:numFmt w:val="bullet"/>
      <w:lvlText w:val="•"/>
      <w:lvlJc w:val="left"/>
      <w:pPr>
        <w:ind w:left="2394" w:hanging="240"/>
      </w:pPr>
      <w:rPr>
        <w:rFonts w:hint="default"/>
        <w:lang w:val="nn-NO" w:eastAsia="en-US" w:bidi="ar-SA"/>
      </w:rPr>
    </w:lvl>
    <w:lvl w:ilvl="6" w:tplc="E0D6F512">
      <w:numFmt w:val="bullet"/>
      <w:lvlText w:val="•"/>
      <w:lvlJc w:val="left"/>
      <w:pPr>
        <w:ind w:left="2805" w:hanging="240"/>
      </w:pPr>
      <w:rPr>
        <w:rFonts w:hint="default"/>
        <w:lang w:val="nn-NO" w:eastAsia="en-US" w:bidi="ar-SA"/>
      </w:rPr>
    </w:lvl>
    <w:lvl w:ilvl="7" w:tplc="5C045E2A">
      <w:numFmt w:val="bullet"/>
      <w:lvlText w:val="•"/>
      <w:lvlJc w:val="left"/>
      <w:pPr>
        <w:ind w:left="3216" w:hanging="240"/>
      </w:pPr>
      <w:rPr>
        <w:rFonts w:hint="default"/>
        <w:lang w:val="nn-NO" w:eastAsia="en-US" w:bidi="ar-SA"/>
      </w:rPr>
    </w:lvl>
    <w:lvl w:ilvl="8" w:tplc="08423D70">
      <w:numFmt w:val="bullet"/>
      <w:lvlText w:val="•"/>
      <w:lvlJc w:val="left"/>
      <w:pPr>
        <w:ind w:left="3627" w:hanging="240"/>
      </w:pPr>
      <w:rPr>
        <w:rFonts w:hint="default"/>
        <w:lang w:val="nn-NO" w:eastAsia="en-US" w:bidi="ar-SA"/>
      </w:rPr>
    </w:lvl>
  </w:abstractNum>
  <w:abstractNum w:abstractNumId="4" w15:restartNumberingAfterBreak="0">
    <w:nsid w:val="20336996"/>
    <w:multiLevelType w:val="hybridMultilevel"/>
    <w:tmpl w:val="CA780254"/>
    <w:lvl w:ilvl="0" w:tplc="8E002290">
      <w:numFmt w:val="bullet"/>
      <w:lvlText w:val=""/>
      <w:lvlJc w:val="left"/>
      <w:pPr>
        <w:ind w:left="348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5C34BE7E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79B0F1C6">
      <w:numFmt w:val="bullet"/>
      <w:lvlText w:val="•"/>
      <w:lvlJc w:val="left"/>
      <w:pPr>
        <w:ind w:left="1161" w:hanging="245"/>
      </w:pPr>
      <w:rPr>
        <w:rFonts w:hint="default"/>
        <w:lang w:val="nn-NO" w:eastAsia="en-US" w:bidi="ar-SA"/>
      </w:rPr>
    </w:lvl>
    <w:lvl w:ilvl="3" w:tplc="0128C09A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46AA360E">
      <w:numFmt w:val="bullet"/>
      <w:lvlText w:val="•"/>
      <w:lvlJc w:val="left"/>
      <w:pPr>
        <w:ind w:left="1982" w:hanging="245"/>
      </w:pPr>
      <w:rPr>
        <w:rFonts w:hint="default"/>
        <w:lang w:val="nn-NO" w:eastAsia="en-US" w:bidi="ar-SA"/>
      </w:rPr>
    </w:lvl>
    <w:lvl w:ilvl="5" w:tplc="12D4BD64">
      <w:numFmt w:val="bullet"/>
      <w:lvlText w:val="•"/>
      <w:lvlJc w:val="left"/>
      <w:pPr>
        <w:ind w:left="2393" w:hanging="245"/>
      </w:pPr>
      <w:rPr>
        <w:rFonts w:hint="default"/>
        <w:lang w:val="nn-NO" w:eastAsia="en-US" w:bidi="ar-SA"/>
      </w:rPr>
    </w:lvl>
    <w:lvl w:ilvl="6" w:tplc="2842D51C">
      <w:numFmt w:val="bullet"/>
      <w:lvlText w:val="•"/>
      <w:lvlJc w:val="left"/>
      <w:pPr>
        <w:ind w:left="2803" w:hanging="245"/>
      </w:pPr>
      <w:rPr>
        <w:rFonts w:hint="default"/>
        <w:lang w:val="nn-NO" w:eastAsia="en-US" w:bidi="ar-SA"/>
      </w:rPr>
    </w:lvl>
    <w:lvl w:ilvl="7" w:tplc="2B3AD93E">
      <w:numFmt w:val="bullet"/>
      <w:lvlText w:val="•"/>
      <w:lvlJc w:val="left"/>
      <w:pPr>
        <w:ind w:left="3214" w:hanging="245"/>
      </w:pPr>
      <w:rPr>
        <w:rFonts w:hint="default"/>
        <w:lang w:val="nn-NO" w:eastAsia="en-US" w:bidi="ar-SA"/>
      </w:rPr>
    </w:lvl>
    <w:lvl w:ilvl="8" w:tplc="B2D088F6">
      <w:numFmt w:val="bullet"/>
      <w:lvlText w:val="•"/>
      <w:lvlJc w:val="left"/>
      <w:pPr>
        <w:ind w:left="3624" w:hanging="245"/>
      </w:pPr>
      <w:rPr>
        <w:rFonts w:hint="default"/>
        <w:lang w:val="nn-NO" w:eastAsia="en-US" w:bidi="ar-SA"/>
      </w:rPr>
    </w:lvl>
  </w:abstractNum>
  <w:abstractNum w:abstractNumId="5" w15:restartNumberingAfterBreak="0">
    <w:nsid w:val="24214806"/>
    <w:multiLevelType w:val="hybridMultilevel"/>
    <w:tmpl w:val="8F288C72"/>
    <w:lvl w:ilvl="0" w:tplc="84866736">
      <w:numFmt w:val="bullet"/>
      <w:lvlText w:val=""/>
      <w:lvlJc w:val="left"/>
      <w:pPr>
        <w:ind w:left="343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E70EB0B0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BB44B722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3A040860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AEEE4ED2">
      <w:numFmt w:val="bullet"/>
      <w:lvlText w:val="•"/>
      <w:lvlJc w:val="left"/>
      <w:pPr>
        <w:ind w:left="1982" w:hanging="240"/>
      </w:pPr>
      <w:rPr>
        <w:rFonts w:hint="default"/>
        <w:lang w:val="nn-NO" w:eastAsia="en-US" w:bidi="ar-SA"/>
      </w:rPr>
    </w:lvl>
    <w:lvl w:ilvl="5" w:tplc="41362284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A38CB338">
      <w:numFmt w:val="bullet"/>
      <w:lvlText w:val="•"/>
      <w:lvlJc w:val="left"/>
      <w:pPr>
        <w:ind w:left="2803" w:hanging="240"/>
      </w:pPr>
      <w:rPr>
        <w:rFonts w:hint="default"/>
        <w:lang w:val="nn-NO" w:eastAsia="en-US" w:bidi="ar-SA"/>
      </w:rPr>
    </w:lvl>
    <w:lvl w:ilvl="7" w:tplc="E4BA59C8">
      <w:numFmt w:val="bullet"/>
      <w:lvlText w:val="•"/>
      <w:lvlJc w:val="left"/>
      <w:pPr>
        <w:ind w:left="3213" w:hanging="240"/>
      </w:pPr>
      <w:rPr>
        <w:rFonts w:hint="default"/>
        <w:lang w:val="nn-NO" w:eastAsia="en-US" w:bidi="ar-SA"/>
      </w:rPr>
    </w:lvl>
    <w:lvl w:ilvl="8" w:tplc="C29A00CC">
      <w:numFmt w:val="bullet"/>
      <w:lvlText w:val="•"/>
      <w:lvlJc w:val="left"/>
      <w:pPr>
        <w:ind w:left="3624" w:hanging="240"/>
      </w:pPr>
      <w:rPr>
        <w:rFonts w:hint="default"/>
        <w:lang w:val="nn-NO" w:eastAsia="en-US" w:bidi="ar-SA"/>
      </w:rPr>
    </w:lvl>
  </w:abstractNum>
  <w:abstractNum w:abstractNumId="6" w15:restartNumberingAfterBreak="0">
    <w:nsid w:val="25FB48AF"/>
    <w:multiLevelType w:val="hybridMultilevel"/>
    <w:tmpl w:val="557AC322"/>
    <w:lvl w:ilvl="0" w:tplc="8E8E5674">
      <w:numFmt w:val="bullet"/>
      <w:lvlText w:val=""/>
      <w:lvlJc w:val="left"/>
      <w:pPr>
        <w:ind w:left="343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F6863162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E0E6843E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A554F7E8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245EB3E0">
      <w:numFmt w:val="bullet"/>
      <w:lvlText w:val="•"/>
      <w:lvlJc w:val="left"/>
      <w:pPr>
        <w:ind w:left="1982" w:hanging="240"/>
      </w:pPr>
      <w:rPr>
        <w:rFonts w:hint="default"/>
        <w:lang w:val="nn-NO" w:eastAsia="en-US" w:bidi="ar-SA"/>
      </w:rPr>
    </w:lvl>
    <w:lvl w:ilvl="5" w:tplc="1A9C5CE0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6EAAEE1A">
      <w:numFmt w:val="bullet"/>
      <w:lvlText w:val="•"/>
      <w:lvlJc w:val="left"/>
      <w:pPr>
        <w:ind w:left="2803" w:hanging="240"/>
      </w:pPr>
      <w:rPr>
        <w:rFonts w:hint="default"/>
        <w:lang w:val="nn-NO" w:eastAsia="en-US" w:bidi="ar-SA"/>
      </w:rPr>
    </w:lvl>
    <w:lvl w:ilvl="7" w:tplc="027CAED8">
      <w:numFmt w:val="bullet"/>
      <w:lvlText w:val="•"/>
      <w:lvlJc w:val="left"/>
      <w:pPr>
        <w:ind w:left="3213" w:hanging="240"/>
      </w:pPr>
      <w:rPr>
        <w:rFonts w:hint="default"/>
        <w:lang w:val="nn-NO" w:eastAsia="en-US" w:bidi="ar-SA"/>
      </w:rPr>
    </w:lvl>
    <w:lvl w:ilvl="8" w:tplc="1C02E038">
      <w:numFmt w:val="bullet"/>
      <w:lvlText w:val="•"/>
      <w:lvlJc w:val="left"/>
      <w:pPr>
        <w:ind w:left="3624" w:hanging="240"/>
      </w:pPr>
      <w:rPr>
        <w:rFonts w:hint="default"/>
        <w:lang w:val="nn-NO" w:eastAsia="en-US" w:bidi="ar-SA"/>
      </w:rPr>
    </w:lvl>
  </w:abstractNum>
  <w:abstractNum w:abstractNumId="7" w15:restartNumberingAfterBreak="0">
    <w:nsid w:val="2C131B88"/>
    <w:multiLevelType w:val="hybridMultilevel"/>
    <w:tmpl w:val="E9644E9E"/>
    <w:lvl w:ilvl="0" w:tplc="9766CAA2">
      <w:numFmt w:val="bullet"/>
      <w:lvlText w:val=""/>
      <w:lvlJc w:val="left"/>
      <w:pPr>
        <w:ind w:left="347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594E6800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3B4C44DA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AB705974">
      <w:numFmt w:val="bullet"/>
      <w:lvlText w:val="•"/>
      <w:lvlJc w:val="left"/>
      <w:pPr>
        <w:ind w:left="1572" w:hanging="240"/>
      </w:pPr>
      <w:rPr>
        <w:rFonts w:hint="default"/>
        <w:lang w:val="nn-NO" w:eastAsia="en-US" w:bidi="ar-SA"/>
      </w:rPr>
    </w:lvl>
    <w:lvl w:ilvl="4" w:tplc="50F6756C">
      <w:numFmt w:val="bullet"/>
      <w:lvlText w:val="•"/>
      <w:lvlJc w:val="left"/>
      <w:pPr>
        <w:ind w:left="1983" w:hanging="240"/>
      </w:pPr>
      <w:rPr>
        <w:rFonts w:hint="default"/>
        <w:lang w:val="nn-NO" w:eastAsia="en-US" w:bidi="ar-SA"/>
      </w:rPr>
    </w:lvl>
    <w:lvl w:ilvl="5" w:tplc="52E4462A">
      <w:numFmt w:val="bullet"/>
      <w:lvlText w:val="•"/>
      <w:lvlJc w:val="left"/>
      <w:pPr>
        <w:ind w:left="2394" w:hanging="240"/>
      </w:pPr>
      <w:rPr>
        <w:rFonts w:hint="default"/>
        <w:lang w:val="nn-NO" w:eastAsia="en-US" w:bidi="ar-SA"/>
      </w:rPr>
    </w:lvl>
    <w:lvl w:ilvl="6" w:tplc="0602F688">
      <w:numFmt w:val="bullet"/>
      <w:lvlText w:val="•"/>
      <w:lvlJc w:val="left"/>
      <w:pPr>
        <w:ind w:left="2805" w:hanging="240"/>
      </w:pPr>
      <w:rPr>
        <w:rFonts w:hint="default"/>
        <w:lang w:val="nn-NO" w:eastAsia="en-US" w:bidi="ar-SA"/>
      </w:rPr>
    </w:lvl>
    <w:lvl w:ilvl="7" w:tplc="4C886934">
      <w:numFmt w:val="bullet"/>
      <w:lvlText w:val="•"/>
      <w:lvlJc w:val="left"/>
      <w:pPr>
        <w:ind w:left="3216" w:hanging="240"/>
      </w:pPr>
      <w:rPr>
        <w:rFonts w:hint="default"/>
        <w:lang w:val="nn-NO" w:eastAsia="en-US" w:bidi="ar-SA"/>
      </w:rPr>
    </w:lvl>
    <w:lvl w:ilvl="8" w:tplc="7CE8379E">
      <w:numFmt w:val="bullet"/>
      <w:lvlText w:val="•"/>
      <w:lvlJc w:val="left"/>
      <w:pPr>
        <w:ind w:left="3627" w:hanging="240"/>
      </w:pPr>
      <w:rPr>
        <w:rFonts w:hint="default"/>
        <w:lang w:val="nn-NO" w:eastAsia="en-US" w:bidi="ar-SA"/>
      </w:rPr>
    </w:lvl>
  </w:abstractNum>
  <w:abstractNum w:abstractNumId="8" w15:restartNumberingAfterBreak="0">
    <w:nsid w:val="2E5477A4"/>
    <w:multiLevelType w:val="hybridMultilevel"/>
    <w:tmpl w:val="354E5C1A"/>
    <w:lvl w:ilvl="0" w:tplc="B2A61D24">
      <w:numFmt w:val="bullet"/>
      <w:lvlText w:val=""/>
      <w:lvlJc w:val="left"/>
      <w:pPr>
        <w:ind w:left="343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3DECF404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C752196A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487ACF0A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3F22557A">
      <w:numFmt w:val="bullet"/>
      <w:lvlText w:val="•"/>
      <w:lvlJc w:val="left"/>
      <w:pPr>
        <w:ind w:left="1982" w:hanging="240"/>
      </w:pPr>
      <w:rPr>
        <w:rFonts w:hint="default"/>
        <w:lang w:val="nn-NO" w:eastAsia="en-US" w:bidi="ar-SA"/>
      </w:rPr>
    </w:lvl>
    <w:lvl w:ilvl="5" w:tplc="A418D62A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9724B308">
      <w:numFmt w:val="bullet"/>
      <w:lvlText w:val="•"/>
      <w:lvlJc w:val="left"/>
      <w:pPr>
        <w:ind w:left="2803" w:hanging="240"/>
      </w:pPr>
      <w:rPr>
        <w:rFonts w:hint="default"/>
        <w:lang w:val="nn-NO" w:eastAsia="en-US" w:bidi="ar-SA"/>
      </w:rPr>
    </w:lvl>
    <w:lvl w:ilvl="7" w:tplc="D676F206">
      <w:numFmt w:val="bullet"/>
      <w:lvlText w:val="•"/>
      <w:lvlJc w:val="left"/>
      <w:pPr>
        <w:ind w:left="3213" w:hanging="240"/>
      </w:pPr>
      <w:rPr>
        <w:rFonts w:hint="default"/>
        <w:lang w:val="nn-NO" w:eastAsia="en-US" w:bidi="ar-SA"/>
      </w:rPr>
    </w:lvl>
    <w:lvl w:ilvl="8" w:tplc="66B25826">
      <w:numFmt w:val="bullet"/>
      <w:lvlText w:val="•"/>
      <w:lvlJc w:val="left"/>
      <w:pPr>
        <w:ind w:left="3624" w:hanging="240"/>
      </w:pPr>
      <w:rPr>
        <w:rFonts w:hint="default"/>
        <w:lang w:val="nn-NO" w:eastAsia="en-US" w:bidi="ar-SA"/>
      </w:rPr>
    </w:lvl>
  </w:abstractNum>
  <w:abstractNum w:abstractNumId="9" w15:restartNumberingAfterBreak="0">
    <w:nsid w:val="360E67C1"/>
    <w:multiLevelType w:val="hybridMultilevel"/>
    <w:tmpl w:val="487C4F56"/>
    <w:lvl w:ilvl="0" w:tplc="EB56E558">
      <w:numFmt w:val="bullet"/>
      <w:lvlText w:val=""/>
      <w:lvlJc w:val="left"/>
      <w:pPr>
        <w:ind w:left="348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E4BA7230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034E2012">
      <w:numFmt w:val="bullet"/>
      <w:lvlText w:val="•"/>
      <w:lvlJc w:val="left"/>
      <w:pPr>
        <w:ind w:left="1161" w:hanging="245"/>
      </w:pPr>
      <w:rPr>
        <w:rFonts w:hint="default"/>
        <w:lang w:val="nn-NO" w:eastAsia="en-US" w:bidi="ar-SA"/>
      </w:rPr>
    </w:lvl>
    <w:lvl w:ilvl="3" w:tplc="C1AEBC08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2722A86C">
      <w:numFmt w:val="bullet"/>
      <w:lvlText w:val="•"/>
      <w:lvlJc w:val="left"/>
      <w:pPr>
        <w:ind w:left="1982" w:hanging="245"/>
      </w:pPr>
      <w:rPr>
        <w:rFonts w:hint="default"/>
        <w:lang w:val="nn-NO" w:eastAsia="en-US" w:bidi="ar-SA"/>
      </w:rPr>
    </w:lvl>
    <w:lvl w:ilvl="5" w:tplc="ADE6E4C0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2F6CCAD2">
      <w:numFmt w:val="bullet"/>
      <w:lvlText w:val="•"/>
      <w:lvlJc w:val="left"/>
      <w:pPr>
        <w:ind w:left="2803" w:hanging="245"/>
      </w:pPr>
      <w:rPr>
        <w:rFonts w:hint="default"/>
        <w:lang w:val="nn-NO" w:eastAsia="en-US" w:bidi="ar-SA"/>
      </w:rPr>
    </w:lvl>
    <w:lvl w:ilvl="7" w:tplc="991A2200">
      <w:numFmt w:val="bullet"/>
      <w:lvlText w:val="•"/>
      <w:lvlJc w:val="left"/>
      <w:pPr>
        <w:ind w:left="3213" w:hanging="245"/>
      </w:pPr>
      <w:rPr>
        <w:rFonts w:hint="default"/>
        <w:lang w:val="nn-NO" w:eastAsia="en-US" w:bidi="ar-SA"/>
      </w:rPr>
    </w:lvl>
    <w:lvl w:ilvl="8" w:tplc="B5F64FC2">
      <w:numFmt w:val="bullet"/>
      <w:lvlText w:val="•"/>
      <w:lvlJc w:val="left"/>
      <w:pPr>
        <w:ind w:left="3624" w:hanging="245"/>
      </w:pPr>
      <w:rPr>
        <w:rFonts w:hint="default"/>
        <w:lang w:val="nn-NO" w:eastAsia="en-US" w:bidi="ar-SA"/>
      </w:rPr>
    </w:lvl>
  </w:abstractNum>
  <w:abstractNum w:abstractNumId="10" w15:restartNumberingAfterBreak="0">
    <w:nsid w:val="3B1712EF"/>
    <w:multiLevelType w:val="hybridMultilevel"/>
    <w:tmpl w:val="25C20F56"/>
    <w:lvl w:ilvl="0" w:tplc="D2CC6A9C">
      <w:numFmt w:val="bullet"/>
      <w:lvlText w:val=""/>
      <w:lvlJc w:val="left"/>
      <w:pPr>
        <w:ind w:left="352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6D0AAB30">
      <w:numFmt w:val="bullet"/>
      <w:lvlText w:val="•"/>
      <w:lvlJc w:val="left"/>
      <w:pPr>
        <w:ind w:left="768" w:hanging="245"/>
      </w:pPr>
      <w:rPr>
        <w:rFonts w:hint="default"/>
        <w:lang w:val="nn-NO" w:eastAsia="en-US" w:bidi="ar-SA"/>
      </w:rPr>
    </w:lvl>
    <w:lvl w:ilvl="2" w:tplc="E2683208">
      <w:numFmt w:val="bullet"/>
      <w:lvlText w:val="•"/>
      <w:lvlJc w:val="left"/>
      <w:pPr>
        <w:ind w:left="1177" w:hanging="245"/>
      </w:pPr>
      <w:rPr>
        <w:rFonts w:hint="default"/>
        <w:lang w:val="nn-NO" w:eastAsia="en-US" w:bidi="ar-SA"/>
      </w:rPr>
    </w:lvl>
    <w:lvl w:ilvl="3" w:tplc="D9A654BA">
      <w:numFmt w:val="bullet"/>
      <w:lvlText w:val="•"/>
      <w:lvlJc w:val="left"/>
      <w:pPr>
        <w:ind w:left="1586" w:hanging="245"/>
      </w:pPr>
      <w:rPr>
        <w:rFonts w:hint="default"/>
        <w:lang w:val="nn-NO" w:eastAsia="en-US" w:bidi="ar-SA"/>
      </w:rPr>
    </w:lvl>
    <w:lvl w:ilvl="4" w:tplc="FCEED518">
      <w:numFmt w:val="bullet"/>
      <w:lvlText w:val="•"/>
      <w:lvlJc w:val="left"/>
      <w:pPr>
        <w:ind w:left="1995" w:hanging="245"/>
      </w:pPr>
      <w:rPr>
        <w:rFonts w:hint="default"/>
        <w:lang w:val="nn-NO" w:eastAsia="en-US" w:bidi="ar-SA"/>
      </w:rPr>
    </w:lvl>
    <w:lvl w:ilvl="5" w:tplc="A230829E">
      <w:numFmt w:val="bullet"/>
      <w:lvlText w:val="•"/>
      <w:lvlJc w:val="left"/>
      <w:pPr>
        <w:ind w:left="2404" w:hanging="245"/>
      </w:pPr>
      <w:rPr>
        <w:rFonts w:hint="default"/>
        <w:lang w:val="nn-NO" w:eastAsia="en-US" w:bidi="ar-SA"/>
      </w:rPr>
    </w:lvl>
    <w:lvl w:ilvl="6" w:tplc="5B229B9E">
      <w:numFmt w:val="bullet"/>
      <w:lvlText w:val="•"/>
      <w:lvlJc w:val="left"/>
      <w:pPr>
        <w:ind w:left="2813" w:hanging="245"/>
      </w:pPr>
      <w:rPr>
        <w:rFonts w:hint="default"/>
        <w:lang w:val="nn-NO" w:eastAsia="en-US" w:bidi="ar-SA"/>
      </w:rPr>
    </w:lvl>
    <w:lvl w:ilvl="7" w:tplc="85EADA96">
      <w:numFmt w:val="bullet"/>
      <w:lvlText w:val="•"/>
      <w:lvlJc w:val="left"/>
      <w:pPr>
        <w:ind w:left="3222" w:hanging="245"/>
      </w:pPr>
      <w:rPr>
        <w:rFonts w:hint="default"/>
        <w:lang w:val="nn-NO" w:eastAsia="en-US" w:bidi="ar-SA"/>
      </w:rPr>
    </w:lvl>
    <w:lvl w:ilvl="8" w:tplc="625A8F84">
      <w:numFmt w:val="bullet"/>
      <w:lvlText w:val="•"/>
      <w:lvlJc w:val="left"/>
      <w:pPr>
        <w:ind w:left="3631" w:hanging="245"/>
      </w:pPr>
      <w:rPr>
        <w:rFonts w:hint="default"/>
        <w:lang w:val="nn-NO" w:eastAsia="en-US" w:bidi="ar-SA"/>
      </w:rPr>
    </w:lvl>
  </w:abstractNum>
  <w:abstractNum w:abstractNumId="11" w15:restartNumberingAfterBreak="0">
    <w:nsid w:val="46754596"/>
    <w:multiLevelType w:val="hybridMultilevel"/>
    <w:tmpl w:val="B6324E36"/>
    <w:lvl w:ilvl="0" w:tplc="F3022CAC">
      <w:numFmt w:val="bullet"/>
      <w:lvlText w:val=""/>
      <w:lvlJc w:val="left"/>
      <w:pPr>
        <w:ind w:left="348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331AF92C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D9620902">
      <w:numFmt w:val="bullet"/>
      <w:lvlText w:val="•"/>
      <w:lvlJc w:val="left"/>
      <w:pPr>
        <w:ind w:left="1161" w:hanging="245"/>
      </w:pPr>
      <w:rPr>
        <w:rFonts w:hint="default"/>
        <w:lang w:val="nn-NO" w:eastAsia="en-US" w:bidi="ar-SA"/>
      </w:rPr>
    </w:lvl>
    <w:lvl w:ilvl="3" w:tplc="0D281FB0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12EAE30C">
      <w:numFmt w:val="bullet"/>
      <w:lvlText w:val="•"/>
      <w:lvlJc w:val="left"/>
      <w:pPr>
        <w:ind w:left="1982" w:hanging="245"/>
      </w:pPr>
      <w:rPr>
        <w:rFonts w:hint="default"/>
        <w:lang w:val="nn-NO" w:eastAsia="en-US" w:bidi="ar-SA"/>
      </w:rPr>
    </w:lvl>
    <w:lvl w:ilvl="5" w:tplc="EF4A7C30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D962FDDA">
      <w:numFmt w:val="bullet"/>
      <w:lvlText w:val="•"/>
      <w:lvlJc w:val="left"/>
      <w:pPr>
        <w:ind w:left="2803" w:hanging="245"/>
      </w:pPr>
      <w:rPr>
        <w:rFonts w:hint="default"/>
        <w:lang w:val="nn-NO" w:eastAsia="en-US" w:bidi="ar-SA"/>
      </w:rPr>
    </w:lvl>
    <w:lvl w:ilvl="7" w:tplc="2C4A641E">
      <w:numFmt w:val="bullet"/>
      <w:lvlText w:val="•"/>
      <w:lvlJc w:val="left"/>
      <w:pPr>
        <w:ind w:left="3213" w:hanging="245"/>
      </w:pPr>
      <w:rPr>
        <w:rFonts w:hint="default"/>
        <w:lang w:val="nn-NO" w:eastAsia="en-US" w:bidi="ar-SA"/>
      </w:rPr>
    </w:lvl>
    <w:lvl w:ilvl="8" w:tplc="49B41658">
      <w:numFmt w:val="bullet"/>
      <w:lvlText w:val="•"/>
      <w:lvlJc w:val="left"/>
      <w:pPr>
        <w:ind w:left="3624" w:hanging="245"/>
      </w:pPr>
      <w:rPr>
        <w:rFonts w:hint="default"/>
        <w:lang w:val="nn-NO" w:eastAsia="en-US" w:bidi="ar-SA"/>
      </w:rPr>
    </w:lvl>
  </w:abstractNum>
  <w:abstractNum w:abstractNumId="12" w15:restartNumberingAfterBreak="0">
    <w:nsid w:val="497C57B9"/>
    <w:multiLevelType w:val="hybridMultilevel"/>
    <w:tmpl w:val="355095C0"/>
    <w:lvl w:ilvl="0" w:tplc="5094CBBA">
      <w:numFmt w:val="bullet"/>
      <w:lvlText w:val=""/>
      <w:lvlJc w:val="left"/>
      <w:pPr>
        <w:ind w:left="347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30742EF8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59381D32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486008A8">
      <w:numFmt w:val="bullet"/>
      <w:lvlText w:val="•"/>
      <w:lvlJc w:val="left"/>
      <w:pPr>
        <w:ind w:left="1572" w:hanging="240"/>
      </w:pPr>
      <w:rPr>
        <w:rFonts w:hint="default"/>
        <w:lang w:val="nn-NO" w:eastAsia="en-US" w:bidi="ar-SA"/>
      </w:rPr>
    </w:lvl>
    <w:lvl w:ilvl="4" w:tplc="5F14FDF2">
      <w:numFmt w:val="bullet"/>
      <w:lvlText w:val="•"/>
      <w:lvlJc w:val="left"/>
      <w:pPr>
        <w:ind w:left="1983" w:hanging="240"/>
      </w:pPr>
      <w:rPr>
        <w:rFonts w:hint="default"/>
        <w:lang w:val="nn-NO" w:eastAsia="en-US" w:bidi="ar-SA"/>
      </w:rPr>
    </w:lvl>
    <w:lvl w:ilvl="5" w:tplc="F91C2BAE">
      <w:numFmt w:val="bullet"/>
      <w:lvlText w:val="•"/>
      <w:lvlJc w:val="left"/>
      <w:pPr>
        <w:ind w:left="2394" w:hanging="240"/>
      </w:pPr>
      <w:rPr>
        <w:rFonts w:hint="default"/>
        <w:lang w:val="nn-NO" w:eastAsia="en-US" w:bidi="ar-SA"/>
      </w:rPr>
    </w:lvl>
    <w:lvl w:ilvl="6" w:tplc="40BCCB70">
      <w:numFmt w:val="bullet"/>
      <w:lvlText w:val="•"/>
      <w:lvlJc w:val="left"/>
      <w:pPr>
        <w:ind w:left="2805" w:hanging="240"/>
      </w:pPr>
      <w:rPr>
        <w:rFonts w:hint="default"/>
        <w:lang w:val="nn-NO" w:eastAsia="en-US" w:bidi="ar-SA"/>
      </w:rPr>
    </w:lvl>
    <w:lvl w:ilvl="7" w:tplc="273EE242">
      <w:numFmt w:val="bullet"/>
      <w:lvlText w:val="•"/>
      <w:lvlJc w:val="left"/>
      <w:pPr>
        <w:ind w:left="3216" w:hanging="240"/>
      </w:pPr>
      <w:rPr>
        <w:rFonts w:hint="default"/>
        <w:lang w:val="nn-NO" w:eastAsia="en-US" w:bidi="ar-SA"/>
      </w:rPr>
    </w:lvl>
    <w:lvl w:ilvl="8" w:tplc="8C3AF2B4">
      <w:numFmt w:val="bullet"/>
      <w:lvlText w:val="•"/>
      <w:lvlJc w:val="left"/>
      <w:pPr>
        <w:ind w:left="3627" w:hanging="240"/>
      </w:pPr>
      <w:rPr>
        <w:rFonts w:hint="default"/>
        <w:lang w:val="nn-NO" w:eastAsia="en-US" w:bidi="ar-SA"/>
      </w:rPr>
    </w:lvl>
  </w:abstractNum>
  <w:abstractNum w:abstractNumId="13" w15:restartNumberingAfterBreak="0">
    <w:nsid w:val="4DA60DF1"/>
    <w:multiLevelType w:val="hybridMultilevel"/>
    <w:tmpl w:val="1CE0308E"/>
    <w:lvl w:ilvl="0" w:tplc="05F61CE2">
      <w:numFmt w:val="bullet"/>
      <w:lvlText w:val=""/>
      <w:lvlJc w:val="left"/>
      <w:pPr>
        <w:ind w:left="348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7DACB780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5AA49B10">
      <w:numFmt w:val="bullet"/>
      <w:lvlText w:val="•"/>
      <w:lvlJc w:val="left"/>
      <w:pPr>
        <w:ind w:left="1161" w:hanging="245"/>
      </w:pPr>
      <w:rPr>
        <w:rFonts w:hint="default"/>
        <w:lang w:val="nn-NO" w:eastAsia="en-US" w:bidi="ar-SA"/>
      </w:rPr>
    </w:lvl>
    <w:lvl w:ilvl="3" w:tplc="344CCB7C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DDB4F14C">
      <w:numFmt w:val="bullet"/>
      <w:lvlText w:val="•"/>
      <w:lvlJc w:val="left"/>
      <w:pPr>
        <w:ind w:left="1982" w:hanging="245"/>
      </w:pPr>
      <w:rPr>
        <w:rFonts w:hint="default"/>
        <w:lang w:val="nn-NO" w:eastAsia="en-US" w:bidi="ar-SA"/>
      </w:rPr>
    </w:lvl>
    <w:lvl w:ilvl="5" w:tplc="A364E582">
      <w:numFmt w:val="bullet"/>
      <w:lvlText w:val="•"/>
      <w:lvlJc w:val="left"/>
      <w:pPr>
        <w:ind w:left="2393" w:hanging="245"/>
      </w:pPr>
      <w:rPr>
        <w:rFonts w:hint="default"/>
        <w:lang w:val="nn-NO" w:eastAsia="en-US" w:bidi="ar-SA"/>
      </w:rPr>
    </w:lvl>
    <w:lvl w:ilvl="6" w:tplc="61E0501E">
      <w:numFmt w:val="bullet"/>
      <w:lvlText w:val="•"/>
      <w:lvlJc w:val="left"/>
      <w:pPr>
        <w:ind w:left="2803" w:hanging="245"/>
      </w:pPr>
      <w:rPr>
        <w:rFonts w:hint="default"/>
        <w:lang w:val="nn-NO" w:eastAsia="en-US" w:bidi="ar-SA"/>
      </w:rPr>
    </w:lvl>
    <w:lvl w:ilvl="7" w:tplc="E68AFA24">
      <w:numFmt w:val="bullet"/>
      <w:lvlText w:val="•"/>
      <w:lvlJc w:val="left"/>
      <w:pPr>
        <w:ind w:left="3214" w:hanging="245"/>
      </w:pPr>
      <w:rPr>
        <w:rFonts w:hint="default"/>
        <w:lang w:val="nn-NO" w:eastAsia="en-US" w:bidi="ar-SA"/>
      </w:rPr>
    </w:lvl>
    <w:lvl w:ilvl="8" w:tplc="DEEA57C0">
      <w:numFmt w:val="bullet"/>
      <w:lvlText w:val="•"/>
      <w:lvlJc w:val="left"/>
      <w:pPr>
        <w:ind w:left="3624" w:hanging="245"/>
      </w:pPr>
      <w:rPr>
        <w:rFonts w:hint="default"/>
        <w:lang w:val="nn-NO" w:eastAsia="en-US" w:bidi="ar-SA"/>
      </w:rPr>
    </w:lvl>
  </w:abstractNum>
  <w:abstractNum w:abstractNumId="14" w15:restartNumberingAfterBreak="0">
    <w:nsid w:val="4F901CBE"/>
    <w:multiLevelType w:val="hybridMultilevel"/>
    <w:tmpl w:val="D5D863A8"/>
    <w:lvl w:ilvl="0" w:tplc="AC1E9256">
      <w:numFmt w:val="bullet"/>
      <w:lvlText w:val=""/>
      <w:lvlJc w:val="left"/>
      <w:pPr>
        <w:ind w:left="348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62E42B76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D29C4740">
      <w:numFmt w:val="bullet"/>
      <w:lvlText w:val="•"/>
      <w:lvlJc w:val="left"/>
      <w:pPr>
        <w:ind w:left="1161" w:hanging="245"/>
      </w:pPr>
      <w:rPr>
        <w:rFonts w:hint="default"/>
        <w:lang w:val="nn-NO" w:eastAsia="en-US" w:bidi="ar-SA"/>
      </w:rPr>
    </w:lvl>
    <w:lvl w:ilvl="3" w:tplc="E05CBE72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AFC49D40">
      <w:numFmt w:val="bullet"/>
      <w:lvlText w:val="•"/>
      <w:lvlJc w:val="left"/>
      <w:pPr>
        <w:ind w:left="1982" w:hanging="245"/>
      </w:pPr>
      <w:rPr>
        <w:rFonts w:hint="default"/>
        <w:lang w:val="nn-NO" w:eastAsia="en-US" w:bidi="ar-SA"/>
      </w:rPr>
    </w:lvl>
    <w:lvl w:ilvl="5" w:tplc="4F24A250">
      <w:numFmt w:val="bullet"/>
      <w:lvlText w:val="•"/>
      <w:lvlJc w:val="left"/>
      <w:pPr>
        <w:ind w:left="2393" w:hanging="245"/>
      </w:pPr>
      <w:rPr>
        <w:rFonts w:hint="default"/>
        <w:lang w:val="nn-NO" w:eastAsia="en-US" w:bidi="ar-SA"/>
      </w:rPr>
    </w:lvl>
    <w:lvl w:ilvl="6" w:tplc="4EE07E9A">
      <w:numFmt w:val="bullet"/>
      <w:lvlText w:val="•"/>
      <w:lvlJc w:val="left"/>
      <w:pPr>
        <w:ind w:left="2803" w:hanging="245"/>
      </w:pPr>
      <w:rPr>
        <w:rFonts w:hint="default"/>
        <w:lang w:val="nn-NO" w:eastAsia="en-US" w:bidi="ar-SA"/>
      </w:rPr>
    </w:lvl>
    <w:lvl w:ilvl="7" w:tplc="3CA4EEBA">
      <w:numFmt w:val="bullet"/>
      <w:lvlText w:val="•"/>
      <w:lvlJc w:val="left"/>
      <w:pPr>
        <w:ind w:left="3214" w:hanging="245"/>
      </w:pPr>
      <w:rPr>
        <w:rFonts w:hint="default"/>
        <w:lang w:val="nn-NO" w:eastAsia="en-US" w:bidi="ar-SA"/>
      </w:rPr>
    </w:lvl>
    <w:lvl w:ilvl="8" w:tplc="1BC6CC00">
      <w:numFmt w:val="bullet"/>
      <w:lvlText w:val="•"/>
      <w:lvlJc w:val="left"/>
      <w:pPr>
        <w:ind w:left="3624" w:hanging="245"/>
      </w:pPr>
      <w:rPr>
        <w:rFonts w:hint="default"/>
        <w:lang w:val="nn-NO" w:eastAsia="en-US" w:bidi="ar-SA"/>
      </w:rPr>
    </w:lvl>
  </w:abstractNum>
  <w:abstractNum w:abstractNumId="15" w15:restartNumberingAfterBreak="0">
    <w:nsid w:val="52007E7D"/>
    <w:multiLevelType w:val="hybridMultilevel"/>
    <w:tmpl w:val="B86ED204"/>
    <w:lvl w:ilvl="0" w:tplc="682E29F2">
      <w:numFmt w:val="bullet"/>
      <w:lvlText w:val=""/>
      <w:lvlJc w:val="left"/>
      <w:pPr>
        <w:ind w:left="342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964ED244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08E6C2D6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06C293DA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ADE84830">
      <w:numFmt w:val="bullet"/>
      <w:lvlText w:val="•"/>
      <w:lvlJc w:val="left"/>
      <w:pPr>
        <w:ind w:left="1982" w:hanging="240"/>
      </w:pPr>
      <w:rPr>
        <w:rFonts w:hint="default"/>
        <w:lang w:val="nn-NO" w:eastAsia="en-US" w:bidi="ar-SA"/>
      </w:rPr>
    </w:lvl>
    <w:lvl w:ilvl="5" w:tplc="CE12130A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D42C406C">
      <w:numFmt w:val="bullet"/>
      <w:lvlText w:val="•"/>
      <w:lvlJc w:val="left"/>
      <w:pPr>
        <w:ind w:left="2803" w:hanging="240"/>
      </w:pPr>
      <w:rPr>
        <w:rFonts w:hint="default"/>
        <w:lang w:val="nn-NO" w:eastAsia="en-US" w:bidi="ar-SA"/>
      </w:rPr>
    </w:lvl>
    <w:lvl w:ilvl="7" w:tplc="F92EEF4E">
      <w:numFmt w:val="bullet"/>
      <w:lvlText w:val="•"/>
      <w:lvlJc w:val="left"/>
      <w:pPr>
        <w:ind w:left="3213" w:hanging="240"/>
      </w:pPr>
      <w:rPr>
        <w:rFonts w:hint="default"/>
        <w:lang w:val="nn-NO" w:eastAsia="en-US" w:bidi="ar-SA"/>
      </w:rPr>
    </w:lvl>
    <w:lvl w:ilvl="8" w:tplc="29481F48">
      <w:numFmt w:val="bullet"/>
      <w:lvlText w:val="•"/>
      <w:lvlJc w:val="left"/>
      <w:pPr>
        <w:ind w:left="3624" w:hanging="240"/>
      </w:pPr>
      <w:rPr>
        <w:rFonts w:hint="default"/>
        <w:lang w:val="nn-NO" w:eastAsia="en-US" w:bidi="ar-SA"/>
      </w:rPr>
    </w:lvl>
  </w:abstractNum>
  <w:abstractNum w:abstractNumId="16" w15:restartNumberingAfterBreak="0">
    <w:nsid w:val="5AF2381D"/>
    <w:multiLevelType w:val="hybridMultilevel"/>
    <w:tmpl w:val="BA10732C"/>
    <w:lvl w:ilvl="0" w:tplc="FF5024C6">
      <w:numFmt w:val="bullet"/>
      <w:lvlText w:val=""/>
      <w:lvlJc w:val="left"/>
      <w:pPr>
        <w:ind w:left="349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3818599E">
      <w:numFmt w:val="bullet"/>
      <w:lvlText w:val="o"/>
      <w:lvlJc w:val="left"/>
      <w:pPr>
        <w:ind w:left="776" w:hanging="284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2" w:tplc="5B4E44B6">
      <w:numFmt w:val="bullet"/>
      <w:lvlText w:val="•"/>
      <w:lvlJc w:val="left"/>
      <w:pPr>
        <w:ind w:left="1187" w:hanging="284"/>
      </w:pPr>
      <w:rPr>
        <w:rFonts w:hint="default"/>
        <w:lang w:val="nn-NO" w:eastAsia="en-US" w:bidi="ar-SA"/>
      </w:rPr>
    </w:lvl>
    <w:lvl w:ilvl="3" w:tplc="44F6086E">
      <w:numFmt w:val="bullet"/>
      <w:lvlText w:val="•"/>
      <w:lvlJc w:val="left"/>
      <w:pPr>
        <w:ind w:left="1594" w:hanging="284"/>
      </w:pPr>
      <w:rPr>
        <w:rFonts w:hint="default"/>
        <w:lang w:val="nn-NO" w:eastAsia="en-US" w:bidi="ar-SA"/>
      </w:rPr>
    </w:lvl>
    <w:lvl w:ilvl="4" w:tplc="A456EEFA">
      <w:numFmt w:val="bullet"/>
      <w:lvlText w:val="•"/>
      <w:lvlJc w:val="left"/>
      <w:pPr>
        <w:ind w:left="2002" w:hanging="284"/>
      </w:pPr>
      <w:rPr>
        <w:rFonts w:hint="default"/>
        <w:lang w:val="nn-NO" w:eastAsia="en-US" w:bidi="ar-SA"/>
      </w:rPr>
    </w:lvl>
    <w:lvl w:ilvl="5" w:tplc="A586AC06">
      <w:numFmt w:val="bullet"/>
      <w:lvlText w:val="•"/>
      <w:lvlJc w:val="left"/>
      <w:pPr>
        <w:ind w:left="2409" w:hanging="284"/>
      </w:pPr>
      <w:rPr>
        <w:rFonts w:hint="default"/>
        <w:lang w:val="nn-NO" w:eastAsia="en-US" w:bidi="ar-SA"/>
      </w:rPr>
    </w:lvl>
    <w:lvl w:ilvl="6" w:tplc="14E6395E">
      <w:numFmt w:val="bullet"/>
      <w:lvlText w:val="•"/>
      <w:lvlJc w:val="left"/>
      <w:pPr>
        <w:ind w:left="2817" w:hanging="284"/>
      </w:pPr>
      <w:rPr>
        <w:rFonts w:hint="default"/>
        <w:lang w:val="nn-NO" w:eastAsia="en-US" w:bidi="ar-SA"/>
      </w:rPr>
    </w:lvl>
    <w:lvl w:ilvl="7" w:tplc="3C945F36">
      <w:numFmt w:val="bullet"/>
      <w:lvlText w:val="•"/>
      <w:lvlJc w:val="left"/>
      <w:pPr>
        <w:ind w:left="3224" w:hanging="284"/>
      </w:pPr>
      <w:rPr>
        <w:rFonts w:hint="default"/>
        <w:lang w:val="nn-NO" w:eastAsia="en-US" w:bidi="ar-SA"/>
      </w:rPr>
    </w:lvl>
    <w:lvl w:ilvl="8" w:tplc="2DE06C16">
      <w:numFmt w:val="bullet"/>
      <w:lvlText w:val="•"/>
      <w:lvlJc w:val="left"/>
      <w:pPr>
        <w:ind w:left="3632" w:hanging="284"/>
      </w:pPr>
      <w:rPr>
        <w:rFonts w:hint="default"/>
        <w:lang w:val="nn-NO" w:eastAsia="en-US" w:bidi="ar-SA"/>
      </w:rPr>
    </w:lvl>
  </w:abstractNum>
  <w:abstractNum w:abstractNumId="17" w15:restartNumberingAfterBreak="0">
    <w:nsid w:val="5BE06939"/>
    <w:multiLevelType w:val="hybridMultilevel"/>
    <w:tmpl w:val="15467E52"/>
    <w:lvl w:ilvl="0" w:tplc="9068528C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4E905F28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1D522DDC">
      <w:numFmt w:val="bullet"/>
      <w:lvlText w:val="•"/>
      <w:lvlJc w:val="left"/>
      <w:pPr>
        <w:ind w:left="1161" w:hanging="245"/>
      </w:pPr>
      <w:rPr>
        <w:rFonts w:hint="default"/>
        <w:lang w:val="nn-NO" w:eastAsia="en-US" w:bidi="ar-SA"/>
      </w:rPr>
    </w:lvl>
    <w:lvl w:ilvl="3" w:tplc="D1E82BEC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7854B2AE">
      <w:numFmt w:val="bullet"/>
      <w:lvlText w:val="•"/>
      <w:lvlJc w:val="left"/>
      <w:pPr>
        <w:ind w:left="1982" w:hanging="245"/>
      </w:pPr>
      <w:rPr>
        <w:rFonts w:hint="default"/>
        <w:lang w:val="nn-NO" w:eastAsia="en-US" w:bidi="ar-SA"/>
      </w:rPr>
    </w:lvl>
    <w:lvl w:ilvl="5" w:tplc="5D0E6222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16B212C6">
      <w:numFmt w:val="bullet"/>
      <w:lvlText w:val="•"/>
      <w:lvlJc w:val="left"/>
      <w:pPr>
        <w:ind w:left="2803" w:hanging="245"/>
      </w:pPr>
      <w:rPr>
        <w:rFonts w:hint="default"/>
        <w:lang w:val="nn-NO" w:eastAsia="en-US" w:bidi="ar-SA"/>
      </w:rPr>
    </w:lvl>
    <w:lvl w:ilvl="7" w:tplc="BE3C89E0">
      <w:numFmt w:val="bullet"/>
      <w:lvlText w:val="•"/>
      <w:lvlJc w:val="left"/>
      <w:pPr>
        <w:ind w:left="3213" w:hanging="245"/>
      </w:pPr>
      <w:rPr>
        <w:rFonts w:hint="default"/>
        <w:lang w:val="nn-NO" w:eastAsia="en-US" w:bidi="ar-SA"/>
      </w:rPr>
    </w:lvl>
    <w:lvl w:ilvl="8" w:tplc="F72E3B56">
      <w:numFmt w:val="bullet"/>
      <w:lvlText w:val="•"/>
      <w:lvlJc w:val="left"/>
      <w:pPr>
        <w:ind w:left="3624" w:hanging="245"/>
      </w:pPr>
      <w:rPr>
        <w:rFonts w:hint="default"/>
        <w:lang w:val="nn-NO" w:eastAsia="en-US" w:bidi="ar-SA"/>
      </w:rPr>
    </w:lvl>
  </w:abstractNum>
  <w:abstractNum w:abstractNumId="18" w15:restartNumberingAfterBreak="0">
    <w:nsid w:val="631D1813"/>
    <w:multiLevelType w:val="hybridMultilevel"/>
    <w:tmpl w:val="9710B83E"/>
    <w:lvl w:ilvl="0" w:tplc="B4746796">
      <w:numFmt w:val="bullet"/>
      <w:lvlText w:val=""/>
      <w:lvlJc w:val="left"/>
      <w:pPr>
        <w:ind w:left="348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498E3E64">
      <w:numFmt w:val="bullet"/>
      <w:lvlText w:val="o"/>
      <w:lvlJc w:val="left"/>
      <w:pPr>
        <w:ind w:left="634" w:hanging="284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2" w:tplc="F1249406">
      <w:numFmt w:val="bullet"/>
      <w:lvlText w:val="•"/>
      <w:lvlJc w:val="left"/>
      <w:pPr>
        <w:ind w:left="1062" w:hanging="284"/>
      </w:pPr>
      <w:rPr>
        <w:rFonts w:hint="default"/>
        <w:lang w:val="nn-NO" w:eastAsia="en-US" w:bidi="ar-SA"/>
      </w:rPr>
    </w:lvl>
    <w:lvl w:ilvl="3" w:tplc="4E8223A0">
      <w:numFmt w:val="bullet"/>
      <w:lvlText w:val="•"/>
      <w:lvlJc w:val="left"/>
      <w:pPr>
        <w:ind w:left="1485" w:hanging="284"/>
      </w:pPr>
      <w:rPr>
        <w:rFonts w:hint="default"/>
        <w:lang w:val="nn-NO" w:eastAsia="en-US" w:bidi="ar-SA"/>
      </w:rPr>
    </w:lvl>
    <w:lvl w:ilvl="4" w:tplc="2CE84BF0">
      <w:numFmt w:val="bullet"/>
      <w:lvlText w:val="•"/>
      <w:lvlJc w:val="left"/>
      <w:pPr>
        <w:ind w:left="1908" w:hanging="284"/>
      </w:pPr>
      <w:rPr>
        <w:rFonts w:hint="default"/>
        <w:lang w:val="nn-NO" w:eastAsia="en-US" w:bidi="ar-SA"/>
      </w:rPr>
    </w:lvl>
    <w:lvl w:ilvl="5" w:tplc="CEF06E3A">
      <w:numFmt w:val="bullet"/>
      <w:lvlText w:val="•"/>
      <w:lvlJc w:val="left"/>
      <w:pPr>
        <w:ind w:left="2331" w:hanging="284"/>
      </w:pPr>
      <w:rPr>
        <w:rFonts w:hint="default"/>
        <w:lang w:val="nn-NO" w:eastAsia="en-US" w:bidi="ar-SA"/>
      </w:rPr>
    </w:lvl>
    <w:lvl w:ilvl="6" w:tplc="087833C6">
      <w:numFmt w:val="bullet"/>
      <w:lvlText w:val="•"/>
      <w:lvlJc w:val="left"/>
      <w:pPr>
        <w:ind w:left="2754" w:hanging="284"/>
      </w:pPr>
      <w:rPr>
        <w:rFonts w:hint="default"/>
        <w:lang w:val="nn-NO" w:eastAsia="en-US" w:bidi="ar-SA"/>
      </w:rPr>
    </w:lvl>
    <w:lvl w:ilvl="7" w:tplc="A72EFCD8">
      <w:numFmt w:val="bullet"/>
      <w:lvlText w:val="•"/>
      <w:lvlJc w:val="left"/>
      <w:pPr>
        <w:ind w:left="3177" w:hanging="284"/>
      </w:pPr>
      <w:rPr>
        <w:rFonts w:hint="default"/>
        <w:lang w:val="nn-NO" w:eastAsia="en-US" w:bidi="ar-SA"/>
      </w:rPr>
    </w:lvl>
    <w:lvl w:ilvl="8" w:tplc="73969AD4">
      <w:numFmt w:val="bullet"/>
      <w:lvlText w:val="•"/>
      <w:lvlJc w:val="left"/>
      <w:pPr>
        <w:ind w:left="3600" w:hanging="284"/>
      </w:pPr>
      <w:rPr>
        <w:rFonts w:hint="default"/>
        <w:lang w:val="nn-NO" w:eastAsia="en-US" w:bidi="ar-SA"/>
      </w:rPr>
    </w:lvl>
  </w:abstractNum>
  <w:abstractNum w:abstractNumId="19" w15:restartNumberingAfterBreak="0">
    <w:nsid w:val="64A4275D"/>
    <w:multiLevelType w:val="hybridMultilevel"/>
    <w:tmpl w:val="CD0E47B4"/>
    <w:lvl w:ilvl="0" w:tplc="1466EFFE">
      <w:numFmt w:val="bullet"/>
      <w:lvlText w:val=""/>
      <w:lvlJc w:val="left"/>
      <w:pPr>
        <w:ind w:left="347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6C209EB4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FA54F048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A1BA0454">
      <w:numFmt w:val="bullet"/>
      <w:lvlText w:val="•"/>
      <w:lvlJc w:val="left"/>
      <w:pPr>
        <w:ind w:left="1572" w:hanging="240"/>
      </w:pPr>
      <w:rPr>
        <w:rFonts w:hint="default"/>
        <w:lang w:val="nn-NO" w:eastAsia="en-US" w:bidi="ar-SA"/>
      </w:rPr>
    </w:lvl>
    <w:lvl w:ilvl="4" w:tplc="632ADC88">
      <w:numFmt w:val="bullet"/>
      <w:lvlText w:val="•"/>
      <w:lvlJc w:val="left"/>
      <w:pPr>
        <w:ind w:left="1983" w:hanging="240"/>
      </w:pPr>
      <w:rPr>
        <w:rFonts w:hint="default"/>
        <w:lang w:val="nn-NO" w:eastAsia="en-US" w:bidi="ar-SA"/>
      </w:rPr>
    </w:lvl>
    <w:lvl w:ilvl="5" w:tplc="C74088E0">
      <w:numFmt w:val="bullet"/>
      <w:lvlText w:val="•"/>
      <w:lvlJc w:val="left"/>
      <w:pPr>
        <w:ind w:left="2394" w:hanging="240"/>
      </w:pPr>
      <w:rPr>
        <w:rFonts w:hint="default"/>
        <w:lang w:val="nn-NO" w:eastAsia="en-US" w:bidi="ar-SA"/>
      </w:rPr>
    </w:lvl>
    <w:lvl w:ilvl="6" w:tplc="8D903BDC">
      <w:numFmt w:val="bullet"/>
      <w:lvlText w:val="•"/>
      <w:lvlJc w:val="left"/>
      <w:pPr>
        <w:ind w:left="2805" w:hanging="240"/>
      </w:pPr>
      <w:rPr>
        <w:rFonts w:hint="default"/>
        <w:lang w:val="nn-NO" w:eastAsia="en-US" w:bidi="ar-SA"/>
      </w:rPr>
    </w:lvl>
    <w:lvl w:ilvl="7" w:tplc="C7B60762">
      <w:numFmt w:val="bullet"/>
      <w:lvlText w:val="•"/>
      <w:lvlJc w:val="left"/>
      <w:pPr>
        <w:ind w:left="3216" w:hanging="240"/>
      </w:pPr>
      <w:rPr>
        <w:rFonts w:hint="default"/>
        <w:lang w:val="nn-NO" w:eastAsia="en-US" w:bidi="ar-SA"/>
      </w:rPr>
    </w:lvl>
    <w:lvl w:ilvl="8" w:tplc="93AE2194">
      <w:numFmt w:val="bullet"/>
      <w:lvlText w:val="•"/>
      <w:lvlJc w:val="left"/>
      <w:pPr>
        <w:ind w:left="3627" w:hanging="240"/>
      </w:pPr>
      <w:rPr>
        <w:rFonts w:hint="default"/>
        <w:lang w:val="nn-NO" w:eastAsia="en-US" w:bidi="ar-SA"/>
      </w:rPr>
    </w:lvl>
  </w:abstractNum>
  <w:abstractNum w:abstractNumId="20" w15:restartNumberingAfterBreak="0">
    <w:nsid w:val="6F932E9E"/>
    <w:multiLevelType w:val="hybridMultilevel"/>
    <w:tmpl w:val="468274FA"/>
    <w:lvl w:ilvl="0" w:tplc="12C42C58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A5A669B6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CACA3226">
      <w:numFmt w:val="bullet"/>
      <w:lvlText w:val="•"/>
      <w:lvlJc w:val="left"/>
      <w:pPr>
        <w:ind w:left="1161" w:hanging="245"/>
      </w:pPr>
      <w:rPr>
        <w:rFonts w:hint="default"/>
        <w:lang w:val="nn-NO" w:eastAsia="en-US" w:bidi="ar-SA"/>
      </w:rPr>
    </w:lvl>
    <w:lvl w:ilvl="3" w:tplc="3372023E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54CEE8FC">
      <w:numFmt w:val="bullet"/>
      <w:lvlText w:val="•"/>
      <w:lvlJc w:val="left"/>
      <w:pPr>
        <w:ind w:left="1982" w:hanging="245"/>
      </w:pPr>
      <w:rPr>
        <w:rFonts w:hint="default"/>
        <w:lang w:val="nn-NO" w:eastAsia="en-US" w:bidi="ar-SA"/>
      </w:rPr>
    </w:lvl>
    <w:lvl w:ilvl="5" w:tplc="A1AE0590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C706B1FA">
      <w:numFmt w:val="bullet"/>
      <w:lvlText w:val="•"/>
      <w:lvlJc w:val="left"/>
      <w:pPr>
        <w:ind w:left="2803" w:hanging="245"/>
      </w:pPr>
      <w:rPr>
        <w:rFonts w:hint="default"/>
        <w:lang w:val="nn-NO" w:eastAsia="en-US" w:bidi="ar-SA"/>
      </w:rPr>
    </w:lvl>
    <w:lvl w:ilvl="7" w:tplc="4A9A4A78">
      <w:numFmt w:val="bullet"/>
      <w:lvlText w:val="•"/>
      <w:lvlJc w:val="left"/>
      <w:pPr>
        <w:ind w:left="3213" w:hanging="245"/>
      </w:pPr>
      <w:rPr>
        <w:rFonts w:hint="default"/>
        <w:lang w:val="nn-NO" w:eastAsia="en-US" w:bidi="ar-SA"/>
      </w:rPr>
    </w:lvl>
    <w:lvl w:ilvl="8" w:tplc="3FCABC16">
      <w:numFmt w:val="bullet"/>
      <w:lvlText w:val="•"/>
      <w:lvlJc w:val="left"/>
      <w:pPr>
        <w:ind w:left="3624" w:hanging="245"/>
      </w:pPr>
      <w:rPr>
        <w:rFonts w:hint="default"/>
        <w:lang w:val="nn-NO" w:eastAsia="en-US" w:bidi="ar-SA"/>
      </w:rPr>
    </w:lvl>
  </w:abstractNum>
  <w:abstractNum w:abstractNumId="21" w15:restartNumberingAfterBreak="0">
    <w:nsid w:val="761D1302"/>
    <w:multiLevelType w:val="hybridMultilevel"/>
    <w:tmpl w:val="E1BA27D4"/>
    <w:lvl w:ilvl="0" w:tplc="328CB018">
      <w:numFmt w:val="bullet"/>
      <w:lvlText w:val=""/>
      <w:lvlJc w:val="left"/>
      <w:pPr>
        <w:ind w:left="347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3C92F566">
      <w:numFmt w:val="bullet"/>
      <w:lvlText w:val="•"/>
      <w:lvlJc w:val="left"/>
      <w:pPr>
        <w:ind w:left="750" w:hanging="245"/>
      </w:pPr>
      <w:rPr>
        <w:rFonts w:hint="default"/>
        <w:lang w:val="nn-NO" w:eastAsia="en-US" w:bidi="ar-SA"/>
      </w:rPr>
    </w:lvl>
    <w:lvl w:ilvl="2" w:tplc="E64C776C">
      <w:numFmt w:val="bullet"/>
      <w:lvlText w:val="•"/>
      <w:lvlJc w:val="left"/>
      <w:pPr>
        <w:ind w:left="1161" w:hanging="245"/>
      </w:pPr>
      <w:rPr>
        <w:rFonts w:hint="default"/>
        <w:lang w:val="nn-NO" w:eastAsia="en-US" w:bidi="ar-SA"/>
      </w:rPr>
    </w:lvl>
    <w:lvl w:ilvl="3" w:tplc="D2C09DFA">
      <w:numFmt w:val="bullet"/>
      <w:lvlText w:val="•"/>
      <w:lvlJc w:val="left"/>
      <w:pPr>
        <w:ind w:left="1571" w:hanging="245"/>
      </w:pPr>
      <w:rPr>
        <w:rFonts w:hint="default"/>
        <w:lang w:val="nn-NO" w:eastAsia="en-US" w:bidi="ar-SA"/>
      </w:rPr>
    </w:lvl>
    <w:lvl w:ilvl="4" w:tplc="18524EB0">
      <w:numFmt w:val="bullet"/>
      <w:lvlText w:val="•"/>
      <w:lvlJc w:val="left"/>
      <w:pPr>
        <w:ind w:left="1982" w:hanging="245"/>
      </w:pPr>
      <w:rPr>
        <w:rFonts w:hint="default"/>
        <w:lang w:val="nn-NO" w:eastAsia="en-US" w:bidi="ar-SA"/>
      </w:rPr>
    </w:lvl>
    <w:lvl w:ilvl="5" w:tplc="0DB8971A">
      <w:numFmt w:val="bullet"/>
      <w:lvlText w:val="•"/>
      <w:lvlJc w:val="left"/>
      <w:pPr>
        <w:ind w:left="2392" w:hanging="245"/>
      </w:pPr>
      <w:rPr>
        <w:rFonts w:hint="default"/>
        <w:lang w:val="nn-NO" w:eastAsia="en-US" w:bidi="ar-SA"/>
      </w:rPr>
    </w:lvl>
    <w:lvl w:ilvl="6" w:tplc="5FBADBE6">
      <w:numFmt w:val="bullet"/>
      <w:lvlText w:val="•"/>
      <w:lvlJc w:val="left"/>
      <w:pPr>
        <w:ind w:left="2803" w:hanging="245"/>
      </w:pPr>
      <w:rPr>
        <w:rFonts w:hint="default"/>
        <w:lang w:val="nn-NO" w:eastAsia="en-US" w:bidi="ar-SA"/>
      </w:rPr>
    </w:lvl>
    <w:lvl w:ilvl="7" w:tplc="C4DCE70E">
      <w:numFmt w:val="bullet"/>
      <w:lvlText w:val="•"/>
      <w:lvlJc w:val="left"/>
      <w:pPr>
        <w:ind w:left="3213" w:hanging="245"/>
      </w:pPr>
      <w:rPr>
        <w:rFonts w:hint="default"/>
        <w:lang w:val="nn-NO" w:eastAsia="en-US" w:bidi="ar-SA"/>
      </w:rPr>
    </w:lvl>
    <w:lvl w:ilvl="8" w:tplc="8FF6748E">
      <w:numFmt w:val="bullet"/>
      <w:lvlText w:val="•"/>
      <w:lvlJc w:val="left"/>
      <w:pPr>
        <w:ind w:left="3624" w:hanging="245"/>
      </w:pPr>
      <w:rPr>
        <w:rFonts w:hint="default"/>
        <w:lang w:val="nn-NO" w:eastAsia="en-US" w:bidi="ar-SA"/>
      </w:rPr>
    </w:lvl>
  </w:abstractNum>
  <w:abstractNum w:abstractNumId="22" w15:restartNumberingAfterBreak="0">
    <w:nsid w:val="776A6290"/>
    <w:multiLevelType w:val="hybridMultilevel"/>
    <w:tmpl w:val="020CCE32"/>
    <w:lvl w:ilvl="0" w:tplc="11066B92">
      <w:numFmt w:val="bullet"/>
      <w:lvlText w:val=""/>
      <w:lvlJc w:val="left"/>
      <w:pPr>
        <w:ind w:left="342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51AA4F88">
      <w:numFmt w:val="bullet"/>
      <w:lvlText w:val="•"/>
      <w:lvlJc w:val="left"/>
      <w:pPr>
        <w:ind w:left="750" w:hanging="240"/>
      </w:pPr>
      <w:rPr>
        <w:rFonts w:hint="default"/>
        <w:lang w:val="nn-NO" w:eastAsia="en-US" w:bidi="ar-SA"/>
      </w:rPr>
    </w:lvl>
    <w:lvl w:ilvl="2" w:tplc="75AE1DA0">
      <w:numFmt w:val="bullet"/>
      <w:lvlText w:val="•"/>
      <w:lvlJc w:val="left"/>
      <w:pPr>
        <w:ind w:left="1161" w:hanging="240"/>
      </w:pPr>
      <w:rPr>
        <w:rFonts w:hint="default"/>
        <w:lang w:val="nn-NO" w:eastAsia="en-US" w:bidi="ar-SA"/>
      </w:rPr>
    </w:lvl>
    <w:lvl w:ilvl="3" w:tplc="F3CC717E">
      <w:numFmt w:val="bullet"/>
      <w:lvlText w:val="•"/>
      <w:lvlJc w:val="left"/>
      <w:pPr>
        <w:ind w:left="1571" w:hanging="240"/>
      </w:pPr>
      <w:rPr>
        <w:rFonts w:hint="default"/>
        <w:lang w:val="nn-NO" w:eastAsia="en-US" w:bidi="ar-SA"/>
      </w:rPr>
    </w:lvl>
    <w:lvl w:ilvl="4" w:tplc="84008652">
      <w:numFmt w:val="bullet"/>
      <w:lvlText w:val="•"/>
      <w:lvlJc w:val="left"/>
      <w:pPr>
        <w:ind w:left="1982" w:hanging="240"/>
      </w:pPr>
      <w:rPr>
        <w:rFonts w:hint="default"/>
        <w:lang w:val="nn-NO" w:eastAsia="en-US" w:bidi="ar-SA"/>
      </w:rPr>
    </w:lvl>
    <w:lvl w:ilvl="5" w:tplc="7FEC0312">
      <w:numFmt w:val="bullet"/>
      <w:lvlText w:val="•"/>
      <w:lvlJc w:val="left"/>
      <w:pPr>
        <w:ind w:left="2392" w:hanging="240"/>
      </w:pPr>
      <w:rPr>
        <w:rFonts w:hint="default"/>
        <w:lang w:val="nn-NO" w:eastAsia="en-US" w:bidi="ar-SA"/>
      </w:rPr>
    </w:lvl>
    <w:lvl w:ilvl="6" w:tplc="484CDBE0">
      <w:numFmt w:val="bullet"/>
      <w:lvlText w:val="•"/>
      <w:lvlJc w:val="left"/>
      <w:pPr>
        <w:ind w:left="2803" w:hanging="240"/>
      </w:pPr>
      <w:rPr>
        <w:rFonts w:hint="default"/>
        <w:lang w:val="nn-NO" w:eastAsia="en-US" w:bidi="ar-SA"/>
      </w:rPr>
    </w:lvl>
    <w:lvl w:ilvl="7" w:tplc="A48E581C">
      <w:numFmt w:val="bullet"/>
      <w:lvlText w:val="•"/>
      <w:lvlJc w:val="left"/>
      <w:pPr>
        <w:ind w:left="3213" w:hanging="240"/>
      </w:pPr>
      <w:rPr>
        <w:rFonts w:hint="default"/>
        <w:lang w:val="nn-NO" w:eastAsia="en-US" w:bidi="ar-SA"/>
      </w:rPr>
    </w:lvl>
    <w:lvl w:ilvl="8" w:tplc="BFBC061E">
      <w:numFmt w:val="bullet"/>
      <w:lvlText w:val="•"/>
      <w:lvlJc w:val="left"/>
      <w:pPr>
        <w:ind w:left="3624" w:hanging="240"/>
      </w:pPr>
      <w:rPr>
        <w:rFonts w:hint="default"/>
        <w:lang w:val="nn-NO" w:eastAsia="en-US" w:bidi="ar-SA"/>
      </w:rPr>
    </w:lvl>
  </w:abstractNum>
  <w:num w:numId="1" w16cid:durableId="1196313367">
    <w:abstractNumId w:val="0"/>
  </w:num>
  <w:num w:numId="2" w16cid:durableId="1022703501">
    <w:abstractNumId w:val="7"/>
  </w:num>
  <w:num w:numId="3" w16cid:durableId="834956478">
    <w:abstractNumId w:val="12"/>
  </w:num>
  <w:num w:numId="4" w16cid:durableId="1303078489">
    <w:abstractNumId w:val="22"/>
  </w:num>
  <w:num w:numId="5" w16cid:durableId="821386191">
    <w:abstractNumId w:val="1"/>
  </w:num>
  <w:num w:numId="6" w16cid:durableId="995572886">
    <w:abstractNumId w:val="15"/>
  </w:num>
  <w:num w:numId="7" w16cid:durableId="1916671098">
    <w:abstractNumId w:val="21"/>
  </w:num>
  <w:num w:numId="8" w16cid:durableId="939142640">
    <w:abstractNumId w:val="17"/>
  </w:num>
  <w:num w:numId="9" w16cid:durableId="1416128150">
    <w:abstractNumId w:val="20"/>
  </w:num>
  <w:num w:numId="10" w16cid:durableId="39744112">
    <w:abstractNumId w:val="18"/>
  </w:num>
  <w:num w:numId="11" w16cid:durableId="904678090">
    <w:abstractNumId w:val="14"/>
  </w:num>
  <w:num w:numId="12" w16cid:durableId="1736464730">
    <w:abstractNumId w:val="2"/>
  </w:num>
  <w:num w:numId="13" w16cid:durableId="1337727000">
    <w:abstractNumId w:val="4"/>
  </w:num>
  <w:num w:numId="14" w16cid:durableId="1618566204">
    <w:abstractNumId w:val="13"/>
  </w:num>
  <w:num w:numId="15" w16cid:durableId="1350569097">
    <w:abstractNumId w:val="11"/>
  </w:num>
  <w:num w:numId="16" w16cid:durableId="415446580">
    <w:abstractNumId w:val="8"/>
  </w:num>
  <w:num w:numId="17" w16cid:durableId="2006594020">
    <w:abstractNumId w:val="5"/>
  </w:num>
  <w:num w:numId="18" w16cid:durableId="1309554057">
    <w:abstractNumId w:val="6"/>
  </w:num>
  <w:num w:numId="19" w16cid:durableId="1155731071">
    <w:abstractNumId w:val="9"/>
  </w:num>
  <w:num w:numId="20" w16cid:durableId="1094135732">
    <w:abstractNumId w:val="16"/>
  </w:num>
  <w:num w:numId="21" w16cid:durableId="713625080">
    <w:abstractNumId w:val="10"/>
  </w:num>
  <w:num w:numId="22" w16cid:durableId="1280381981">
    <w:abstractNumId w:val="19"/>
  </w:num>
  <w:num w:numId="23" w16cid:durableId="16323206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B1D81"/>
    <w:rsid w:val="00066EAF"/>
    <w:rsid w:val="000730CE"/>
    <w:rsid w:val="0007766D"/>
    <w:rsid w:val="000A7871"/>
    <w:rsid w:val="00115B9D"/>
    <w:rsid w:val="00144518"/>
    <w:rsid w:val="001A145F"/>
    <w:rsid w:val="00206528"/>
    <w:rsid w:val="00222782"/>
    <w:rsid w:val="002F2E1E"/>
    <w:rsid w:val="00302B01"/>
    <w:rsid w:val="003349F7"/>
    <w:rsid w:val="0048191F"/>
    <w:rsid w:val="0051227F"/>
    <w:rsid w:val="00514FC7"/>
    <w:rsid w:val="00544F8D"/>
    <w:rsid w:val="00553BE9"/>
    <w:rsid w:val="00614C92"/>
    <w:rsid w:val="00631302"/>
    <w:rsid w:val="00690EBF"/>
    <w:rsid w:val="00733669"/>
    <w:rsid w:val="007B6882"/>
    <w:rsid w:val="007C0522"/>
    <w:rsid w:val="008850D7"/>
    <w:rsid w:val="008C052F"/>
    <w:rsid w:val="008F4572"/>
    <w:rsid w:val="008F4C29"/>
    <w:rsid w:val="00937547"/>
    <w:rsid w:val="00951076"/>
    <w:rsid w:val="00967DA1"/>
    <w:rsid w:val="009B1D81"/>
    <w:rsid w:val="009B776A"/>
    <w:rsid w:val="009F0A76"/>
    <w:rsid w:val="00A501BC"/>
    <w:rsid w:val="00AC1459"/>
    <w:rsid w:val="00AD4048"/>
    <w:rsid w:val="00B1433C"/>
    <w:rsid w:val="00B76508"/>
    <w:rsid w:val="00BA041D"/>
    <w:rsid w:val="00BA6618"/>
    <w:rsid w:val="00BA793D"/>
    <w:rsid w:val="00BB4A36"/>
    <w:rsid w:val="00BC47F7"/>
    <w:rsid w:val="00C1298E"/>
    <w:rsid w:val="00C33080"/>
    <w:rsid w:val="00C458D4"/>
    <w:rsid w:val="00C61ACF"/>
    <w:rsid w:val="00CE6003"/>
    <w:rsid w:val="00D7655E"/>
    <w:rsid w:val="00EE429D"/>
    <w:rsid w:val="00F33641"/>
    <w:rsid w:val="00FA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44412"/>
  <w15:docId w15:val="{6948F511-5AB1-48A2-A0CA-1F7F25240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nn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uiPriority w:val="1"/>
    <w:qFormat/>
    <w:rPr>
      <w:sz w:val="24"/>
      <w:szCs w:val="24"/>
    </w:rPr>
  </w:style>
  <w:style w:type="paragraph" w:styleId="Tittel">
    <w:name w:val="Title"/>
    <w:basedOn w:val="Normal"/>
    <w:uiPriority w:val="10"/>
    <w:qFormat/>
    <w:pPr>
      <w:ind w:left="120" w:right="10339"/>
    </w:pPr>
    <w:rPr>
      <w:b/>
      <w:bCs/>
      <w:sz w:val="28"/>
      <w:szCs w:val="28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opptekst">
    <w:name w:val="header"/>
    <w:basedOn w:val="Normal"/>
    <w:link w:val="TopptekstTegn"/>
    <w:uiPriority w:val="99"/>
    <w:unhideWhenUsed/>
    <w:rsid w:val="007C052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C0522"/>
    <w:rPr>
      <w:rFonts w:ascii="Times New Roman" w:eastAsia="Times New Roman" w:hAnsi="Times New Roman" w:cs="Times New Roman"/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7C052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C0522"/>
    <w:rPr>
      <w:rFonts w:ascii="Times New Roman" w:eastAsia="Times New Roman" w:hAnsi="Times New Roman" w:cs="Times New Roman"/>
      <w:lang w:val="nn-NO"/>
    </w:rPr>
  </w:style>
  <w:style w:type="table" w:customStyle="1" w:styleId="TableNormal1">
    <w:name w:val="Table Normal1"/>
    <w:uiPriority w:val="2"/>
    <w:semiHidden/>
    <w:unhideWhenUsed/>
    <w:qFormat/>
    <w:rsid w:val="00B7650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a50bdcd160942ded08bb3f90e17dc1d9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181fe80d046a6562a7351cde083e6fe4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AD7AF-1D6D-4F8A-8598-5957800993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2835BD-F308-410C-A64E-6B0B3DBC6EE0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9517c9f4-e467-4ed4-a509-442b7d26a182"/>
    <ds:schemaRef ds:uri="c6eb1708-40b0-4fa9-b10f-acd08ca012f5"/>
    <ds:schemaRef ds:uri="beae3e8e-208c-4b8a-be05-3e30f474ae01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4A1A5A0-39D8-475D-9ACF-33B44C449E61}"/>
</file>

<file path=customXml/itemProps4.xml><?xml version="1.0" encoding="utf-8"?>
<ds:datastoreItem xmlns:ds="http://schemas.openxmlformats.org/officeDocument/2006/customXml" ds:itemID="{2512B9AF-A537-448C-8B91-EDFE6CA0CA39}"/>
</file>

<file path=customXml/itemProps5.xml><?xml version="1.0" encoding="utf-8"?>
<ds:datastoreItem xmlns:ds="http://schemas.openxmlformats.org/officeDocument/2006/customXml" ds:itemID="{44A61411-DF40-4634-98C2-C77319922B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1367</Words>
  <Characters>7246</Characters>
  <Application>Microsoft Office Word</Application>
  <DocSecurity>0</DocSecurity>
  <Lines>60</Lines>
  <Paragraphs>17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X</vt:lpstr>
    </vt:vector>
  </TitlesOfParts>
  <Company>ViaNova Plan og Trafikk AS</Company>
  <LinksUpToDate>false</LinksUpToDate>
  <CharactersWithSpaces>8596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Johnny M. Johansen</dc:creator>
  <cp:lastModifiedBy>Kjell Sture Trymbo</cp:lastModifiedBy>
  <cp:revision>25</cp:revision>
  <dcterms:created xsi:type="dcterms:W3CDTF">2023-11-30T09:45:00Z</dcterms:created>
  <dcterms:modified xsi:type="dcterms:W3CDTF">2024-05-02T12:42:00Z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2022-01-28T00:00:00Z</vt:filetime>
  </property>
  <property fmtid="{D5CDD505-2E9C-101B-9397-08002B2CF9AE}" pid="3" name="Creator">
    <vt:lpwstr>Acrobat PDFMaker 21 for Word</vt:lpwstr>
  </property>
  <property fmtid="{D5CDD505-2E9C-101B-9397-08002B2CF9AE}" pid="4" name="LastSaved">
    <vt:filetime>2023-11-30T00:00:00Z</vt:filetime>
  </property>
  <property fmtid="{D5CDD505-2E9C-101B-9397-08002B2CF9AE}" pid="5" name="Producer">
    <vt:lpwstr>Adobe PDF Library 21.11.71</vt:lpwstr>
  </property>
  <property fmtid="{D5CDD505-2E9C-101B-9397-08002B2CF9AE}" pid="6" name="SourceModified">
    <vt:lpwstr/>
  </property>
  <property fmtid="{D5CDD505-2E9C-101B-9397-08002B2CF9AE}" pid="7" name="MSIP_Label_86eae731-f11e-4017-952e-3dce43580afc_Enabled">
    <vt:lpwstr>true</vt:lpwstr>
  </property>
  <property fmtid="{D5CDD505-2E9C-101B-9397-08002B2CF9AE}" pid="8" name="MSIP_Label_86eae731-f11e-4017-952e-3dce43580afc_SetDate">
    <vt:lpwstr>2023-11-30T09:45:31Z</vt:lpwstr>
  </property>
  <property fmtid="{D5CDD505-2E9C-101B-9397-08002B2CF9AE}" pid="9" name="MSIP_Label_86eae731-f11e-4017-952e-3dce43580afc_Method">
    <vt:lpwstr>Privileged</vt:lpwstr>
  </property>
  <property fmtid="{D5CDD505-2E9C-101B-9397-08002B2CF9AE}" pid="10" name="MSIP_Label_86eae731-f11e-4017-952e-3dce43580afc_Name">
    <vt:lpwstr>Public-new</vt:lpwstr>
  </property>
  <property fmtid="{D5CDD505-2E9C-101B-9397-08002B2CF9AE}" pid="11" name="MSIP_Label_86eae731-f11e-4017-952e-3dce43580afc_SiteId">
    <vt:lpwstr>38856954-ed55-49f7-8bdd-738ffbbfd390</vt:lpwstr>
  </property>
  <property fmtid="{D5CDD505-2E9C-101B-9397-08002B2CF9AE}" pid="12" name="MSIP_Label_86eae731-f11e-4017-952e-3dce43580afc_ActionId">
    <vt:lpwstr>13f2a994-16b1-4ca6-a898-833ac78c0c43</vt:lpwstr>
  </property>
  <property fmtid="{D5CDD505-2E9C-101B-9397-08002B2CF9AE}" pid="13" name="MSIP_Label_86eae731-f11e-4017-952e-3dce43580afc_ContentBits">
    <vt:lpwstr>0</vt:lpwstr>
  </property>
  <property fmtid="{D5CDD505-2E9C-101B-9397-08002B2CF9AE}" pid="14" name="ContentTypeId">
    <vt:lpwstr>0x01010008154BF1EAFC07428EC762FEB5F50FF9</vt:lpwstr>
  </property>
  <property fmtid="{D5CDD505-2E9C-101B-9397-08002B2CF9AE}" pid="15" name="MediaServiceImageTags">
    <vt:lpwstr/>
  </property>
  <property fmtid="{D5CDD505-2E9C-101B-9397-08002B2CF9AE}" pid="16" name="Organisasjonsenhet">
    <vt:lpwstr/>
  </property>
  <property fmtid="{D5CDD505-2E9C-101B-9397-08002B2CF9AE}" pid="17" name="Dokumentstatus">
    <vt:lpwstr>1;#Under arbeid|f39d8bcc-2a80-4417-a67a-9134b0a418c4</vt:lpwstr>
  </property>
  <property fmtid="{D5CDD505-2E9C-101B-9397-08002B2CF9AE}" pid="18" name="Prosessområder">
    <vt:lpwstr/>
  </property>
</Properties>
</file>